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3237"/>
      </w:tblGrid>
      <w:tr w:rsidR="00B92FA5" w:rsidRPr="001029EF">
        <w:trPr>
          <w:trHeight w:val="327"/>
        </w:trPr>
        <w:tc>
          <w:tcPr>
            <w:tcW w:w="3237" w:type="dxa"/>
            <w:vAlign w:val="center"/>
          </w:tcPr>
          <w:p w:rsidR="00B92FA5" w:rsidRPr="001029EF" w:rsidRDefault="00B92FA5" w:rsidP="001029EF">
            <w:pPr>
              <w:rPr>
                <w:sz w:val="18"/>
                <w:szCs w:val="18"/>
              </w:rPr>
            </w:pPr>
          </w:p>
        </w:tc>
      </w:tr>
      <w:tr w:rsidR="00B92FA5" w:rsidRPr="001029EF">
        <w:trPr>
          <w:trHeight w:val="327"/>
        </w:trPr>
        <w:tc>
          <w:tcPr>
            <w:tcW w:w="3237" w:type="dxa"/>
            <w:vAlign w:val="center"/>
          </w:tcPr>
          <w:p w:rsidR="00B92FA5" w:rsidRPr="001029EF" w:rsidRDefault="00B92FA5" w:rsidP="001029EF">
            <w:pPr>
              <w:rPr>
                <w:sz w:val="18"/>
                <w:szCs w:val="18"/>
              </w:rPr>
            </w:pPr>
          </w:p>
        </w:tc>
      </w:tr>
      <w:tr w:rsidR="00B92FA5" w:rsidRPr="001029EF">
        <w:trPr>
          <w:trHeight w:val="327"/>
        </w:trPr>
        <w:tc>
          <w:tcPr>
            <w:tcW w:w="3237" w:type="dxa"/>
            <w:vAlign w:val="center"/>
          </w:tcPr>
          <w:p w:rsidR="00B92FA5" w:rsidRPr="001029EF" w:rsidRDefault="00B92FA5" w:rsidP="001029EF">
            <w:pPr>
              <w:rPr>
                <w:sz w:val="18"/>
                <w:szCs w:val="18"/>
              </w:rPr>
            </w:pPr>
          </w:p>
        </w:tc>
      </w:tr>
      <w:tr w:rsidR="00B92FA5" w:rsidRPr="001029EF">
        <w:trPr>
          <w:trHeight w:val="327"/>
        </w:trPr>
        <w:tc>
          <w:tcPr>
            <w:tcW w:w="3237" w:type="dxa"/>
            <w:vAlign w:val="center"/>
          </w:tcPr>
          <w:p w:rsidR="00B92FA5" w:rsidRPr="001029EF" w:rsidRDefault="00B92FA5" w:rsidP="001029EF">
            <w:pPr>
              <w:rPr>
                <w:sz w:val="18"/>
                <w:szCs w:val="18"/>
              </w:rPr>
            </w:pPr>
          </w:p>
        </w:tc>
      </w:tr>
    </w:tbl>
    <w:p w:rsidR="006A3960" w:rsidRDefault="006A3960" w:rsidP="006A3960">
      <w:pPr>
        <w:rPr>
          <w:sz w:val="16"/>
          <w:szCs w:val="16"/>
        </w:rPr>
      </w:pPr>
      <w:r w:rsidRPr="00FB2F7E">
        <w:rPr>
          <w:sz w:val="16"/>
          <w:szCs w:val="16"/>
        </w:rPr>
        <w:t xml:space="preserve">Data </w:t>
      </w:r>
      <w:r w:rsidR="00684D78">
        <w:rPr>
          <w:sz w:val="16"/>
          <w:szCs w:val="16"/>
        </w:rPr>
        <w:t>2</w:t>
      </w:r>
      <w:r w:rsidR="006913AB">
        <w:rPr>
          <w:sz w:val="16"/>
          <w:szCs w:val="16"/>
        </w:rPr>
        <w:t>7.1</w:t>
      </w:r>
      <w:r w:rsidR="00684D78">
        <w:rPr>
          <w:sz w:val="16"/>
          <w:szCs w:val="16"/>
        </w:rPr>
        <w:t>1</w:t>
      </w:r>
      <w:r w:rsidR="00E772D2">
        <w:rPr>
          <w:sz w:val="16"/>
          <w:szCs w:val="16"/>
        </w:rPr>
        <w:t>.2024</w:t>
      </w:r>
      <w:r w:rsidR="0081725A">
        <w:rPr>
          <w:sz w:val="16"/>
          <w:szCs w:val="16"/>
        </w:rPr>
        <w:t xml:space="preserve"> </w:t>
      </w:r>
      <w:r w:rsidR="001214E1">
        <w:rPr>
          <w:sz w:val="16"/>
          <w:szCs w:val="16"/>
        </w:rPr>
        <w:t>r.</w:t>
      </w:r>
    </w:p>
    <w:p w:rsidR="00E772D2" w:rsidRPr="00FB2F7E" w:rsidRDefault="00E772D2" w:rsidP="006A3960">
      <w:pPr>
        <w:rPr>
          <w:sz w:val="16"/>
          <w:szCs w:val="16"/>
        </w:rPr>
      </w:pPr>
    </w:p>
    <w:p w:rsidR="00E772D2" w:rsidRPr="00DF0003" w:rsidRDefault="00E772D2" w:rsidP="00E772D2">
      <w:pPr>
        <w:jc w:val="center"/>
        <w:rPr>
          <w:rFonts w:ascii="Arial" w:hAnsi="Arial" w:cs="Arial"/>
          <w:b/>
          <w:i/>
        </w:rPr>
      </w:pPr>
      <w:r w:rsidRPr="00DF0003">
        <w:rPr>
          <w:rFonts w:ascii="Arial" w:hAnsi="Arial" w:cs="Arial"/>
          <w:b/>
          <w:i/>
        </w:rPr>
        <w:t>Mapy i Pomiary sp. z o.o.</w:t>
      </w:r>
    </w:p>
    <w:p w:rsidR="00E772D2" w:rsidRPr="00DF0003" w:rsidRDefault="00E772D2" w:rsidP="00E772D2">
      <w:pPr>
        <w:jc w:val="center"/>
        <w:rPr>
          <w:b/>
          <w:sz w:val="16"/>
          <w:szCs w:val="16"/>
        </w:rPr>
      </w:pPr>
      <w:r w:rsidRPr="00DF0003">
        <w:rPr>
          <w:b/>
          <w:sz w:val="16"/>
          <w:szCs w:val="16"/>
        </w:rPr>
        <w:t xml:space="preserve"> 03-963 Warszawa, ul. Genewska 6</w:t>
      </w:r>
    </w:p>
    <w:p w:rsidR="00E772D2" w:rsidRPr="00DF0003" w:rsidRDefault="00E772D2" w:rsidP="00E772D2">
      <w:pPr>
        <w:jc w:val="center"/>
        <w:rPr>
          <w:b/>
          <w:sz w:val="16"/>
          <w:szCs w:val="16"/>
        </w:rPr>
      </w:pPr>
      <w:r w:rsidRPr="00DF0003">
        <w:rPr>
          <w:b/>
          <w:sz w:val="16"/>
          <w:szCs w:val="16"/>
        </w:rPr>
        <w:t>Tel. 606 693 864</w:t>
      </w:r>
    </w:p>
    <w:p w:rsidR="00E772D2" w:rsidRDefault="00E772D2" w:rsidP="00E772D2">
      <w:pPr>
        <w:jc w:val="center"/>
        <w:rPr>
          <w:b/>
          <w:color w:val="373A3C"/>
          <w:sz w:val="16"/>
          <w:szCs w:val="16"/>
          <w:shd w:val="clear" w:color="auto" w:fill="FFFFFF"/>
        </w:rPr>
      </w:pPr>
      <w:r w:rsidRPr="00DF0003">
        <w:rPr>
          <w:b/>
          <w:sz w:val="16"/>
          <w:szCs w:val="16"/>
          <w:lang w:val="de-DE"/>
        </w:rPr>
        <w:t xml:space="preserve">NIP </w:t>
      </w:r>
      <w:r w:rsidRPr="00DF0003">
        <w:rPr>
          <w:b/>
          <w:bCs/>
          <w:color w:val="000000"/>
          <w:sz w:val="16"/>
          <w:szCs w:val="16"/>
        </w:rPr>
        <w:t>1133116127</w:t>
      </w:r>
      <w:r w:rsidRPr="00DF0003">
        <w:rPr>
          <w:b/>
          <w:sz w:val="16"/>
          <w:szCs w:val="16"/>
          <w:lang w:val="de-DE"/>
        </w:rPr>
        <w:t xml:space="preserve"> REGON </w:t>
      </w:r>
      <w:r w:rsidRPr="00DF0003">
        <w:rPr>
          <w:b/>
          <w:color w:val="373A3C"/>
          <w:sz w:val="16"/>
          <w:szCs w:val="16"/>
          <w:shd w:val="clear" w:color="auto" w:fill="FFFFFF"/>
        </w:rPr>
        <w:t>527000466</w:t>
      </w:r>
    </w:p>
    <w:p w:rsidR="00E772D2" w:rsidRPr="00DF0003" w:rsidRDefault="00E772D2" w:rsidP="00E772D2">
      <w:pPr>
        <w:jc w:val="center"/>
        <w:rPr>
          <w:sz w:val="16"/>
          <w:szCs w:val="16"/>
          <w:lang w:val="en-US"/>
        </w:rPr>
      </w:pPr>
    </w:p>
    <w:p w:rsidR="00290268" w:rsidRDefault="00534193" w:rsidP="00C92CF7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</w:t>
      </w:r>
      <w:r w:rsidR="00257AD5" w:rsidRPr="00FB2F7E">
        <w:rPr>
          <w:sz w:val="14"/>
          <w:szCs w:val="14"/>
        </w:rPr>
        <w:t>(pieczęć wykonawcy roboty)</w:t>
      </w:r>
      <w:r w:rsidR="00D92222" w:rsidRPr="00FB2F7E">
        <w:rPr>
          <w:sz w:val="14"/>
          <w:szCs w:val="14"/>
        </w:rPr>
        <w:t xml:space="preserve">               </w:t>
      </w:r>
    </w:p>
    <w:p w:rsidR="00C92CF7" w:rsidRDefault="00C92CF7">
      <w:pPr>
        <w:rPr>
          <w:sz w:val="16"/>
          <w:szCs w:val="16"/>
        </w:rPr>
      </w:pPr>
    </w:p>
    <w:p w:rsidR="00E77760" w:rsidRDefault="00E77760" w:rsidP="00E77760">
      <w:pPr>
        <w:jc w:val="center"/>
      </w:pPr>
      <w:r>
        <w:t>ZAWIADOMIENIE</w:t>
      </w:r>
    </w:p>
    <w:p w:rsidR="002B0F66" w:rsidRPr="002B0F66" w:rsidRDefault="002B0F66" w:rsidP="00E77760">
      <w:pPr>
        <w:jc w:val="center"/>
        <w:rPr>
          <w:sz w:val="20"/>
          <w:szCs w:val="20"/>
        </w:rPr>
      </w:pPr>
    </w:p>
    <w:p w:rsidR="003C4D38" w:rsidRPr="00192DF2" w:rsidRDefault="00E77760" w:rsidP="00A6308E">
      <w:pPr>
        <w:spacing w:line="312" w:lineRule="auto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EB407F">
        <w:rPr>
          <w:sz w:val="17"/>
          <w:szCs w:val="17"/>
        </w:rPr>
        <w:t xml:space="preserve">Zgodnie </w:t>
      </w:r>
      <w:r w:rsidR="004913A4">
        <w:rPr>
          <w:sz w:val="17"/>
          <w:szCs w:val="17"/>
        </w:rPr>
        <w:t xml:space="preserve">z </w:t>
      </w:r>
      <w:r w:rsidR="00CE093D">
        <w:rPr>
          <w:rStyle w:val="Uwydatnienie"/>
          <w:i w:val="0"/>
          <w:color w:val="333333"/>
          <w:sz w:val="18"/>
          <w:szCs w:val="18"/>
          <w:shd w:val="clear" w:color="auto" w:fill="FFFFFF"/>
        </w:rPr>
        <w:t xml:space="preserve">§32 </w:t>
      </w:r>
      <w:r w:rsidR="00CE093D" w:rsidRPr="00192DF2">
        <w:rPr>
          <w:rStyle w:val="Uwydatnienie"/>
          <w:i w:val="0"/>
          <w:color w:val="333333"/>
          <w:sz w:val="18"/>
          <w:szCs w:val="18"/>
          <w:shd w:val="clear" w:color="auto" w:fill="FFFFFF"/>
        </w:rPr>
        <w:t xml:space="preserve"> </w:t>
      </w:r>
      <w:r w:rsidR="00CE093D">
        <w:rPr>
          <w:rStyle w:val="Uwydatnienie"/>
          <w:i w:val="0"/>
          <w:color w:val="333333"/>
          <w:sz w:val="18"/>
          <w:szCs w:val="18"/>
          <w:shd w:val="clear" w:color="auto" w:fill="FFFFFF"/>
        </w:rPr>
        <w:t>Rozporządzenia Ministra Rozwoju, Pracy i Technologii z dnia 27 lipca 2021 r. w  sprawie ewidencji gruntów i budynków oraz na podstawie art. 26 ust. 2 ustawy z dnia 17 maj</w:t>
      </w:r>
      <w:r w:rsidR="002966C4">
        <w:rPr>
          <w:rStyle w:val="Uwydatnienie"/>
          <w:i w:val="0"/>
          <w:color w:val="333333"/>
          <w:sz w:val="18"/>
          <w:szCs w:val="18"/>
          <w:shd w:val="clear" w:color="auto" w:fill="FFFFFF"/>
        </w:rPr>
        <w:t>a</w:t>
      </w:r>
      <w:r w:rsidR="00CE093D">
        <w:rPr>
          <w:rStyle w:val="Uwydatnienie"/>
          <w:i w:val="0"/>
          <w:color w:val="333333"/>
          <w:sz w:val="18"/>
          <w:szCs w:val="18"/>
          <w:shd w:val="clear" w:color="auto" w:fill="FFFFFF"/>
        </w:rPr>
        <w:t xml:space="preserve"> 1989 r. – Prawo geodezyjne i kartograficzne (</w:t>
      </w:r>
      <w:r w:rsidR="009B243B" w:rsidRPr="009B243B">
        <w:rPr>
          <w:rStyle w:val="Uwydatnienie"/>
          <w:i w:val="0"/>
          <w:color w:val="333333"/>
          <w:sz w:val="18"/>
          <w:szCs w:val="18"/>
          <w:shd w:val="clear" w:color="auto" w:fill="FFFFFF"/>
        </w:rPr>
        <w:t>Dz. U. 2024 poz. 1151</w:t>
      </w:r>
      <w:r w:rsidR="00CE093D">
        <w:rPr>
          <w:rStyle w:val="Uwydatnienie"/>
          <w:i w:val="0"/>
          <w:color w:val="333333"/>
          <w:sz w:val="18"/>
          <w:szCs w:val="18"/>
          <w:shd w:val="clear" w:color="auto" w:fill="FFFFFF"/>
        </w:rPr>
        <w:t>)</w:t>
      </w:r>
      <w:r w:rsidR="002966C4">
        <w:rPr>
          <w:rStyle w:val="Uwydatnienie"/>
          <w:i w:val="0"/>
          <w:color w:val="333333"/>
          <w:sz w:val="18"/>
          <w:szCs w:val="18"/>
          <w:shd w:val="clear" w:color="auto" w:fill="FFFFFF"/>
        </w:rPr>
        <w:t>,</w:t>
      </w:r>
      <w:r w:rsidR="00CE093D">
        <w:rPr>
          <w:rStyle w:val="Uwydatnienie"/>
          <w:i w:val="0"/>
          <w:color w:val="333333"/>
          <w:sz w:val="18"/>
          <w:szCs w:val="18"/>
          <w:shd w:val="clear" w:color="auto" w:fill="FFFFFF"/>
        </w:rPr>
        <w:t xml:space="preserve">  </w:t>
      </w:r>
      <w:r w:rsidR="000A589D">
        <w:rPr>
          <w:sz w:val="18"/>
          <w:szCs w:val="18"/>
        </w:rPr>
        <w:t>a także</w:t>
      </w:r>
      <w:r w:rsidR="00031B53">
        <w:rPr>
          <w:sz w:val="18"/>
          <w:szCs w:val="18"/>
        </w:rPr>
        <w:t xml:space="preserve"> z</w:t>
      </w:r>
      <w:r w:rsidR="00A6308E">
        <w:rPr>
          <w:sz w:val="18"/>
          <w:szCs w:val="18"/>
        </w:rPr>
        <w:t>głoszenia pracy geodezyjnej przy</w:t>
      </w:r>
      <w:r w:rsidR="00031B53">
        <w:rPr>
          <w:sz w:val="18"/>
          <w:szCs w:val="18"/>
        </w:rPr>
        <w:t xml:space="preserve">jętego w Powiatowym Ośrodku Dokumentacji </w:t>
      </w:r>
      <w:r w:rsidR="00E772D2">
        <w:rPr>
          <w:sz w:val="18"/>
          <w:szCs w:val="18"/>
        </w:rPr>
        <w:t>G</w:t>
      </w:r>
      <w:r w:rsidR="006913AB">
        <w:rPr>
          <w:sz w:val="18"/>
          <w:szCs w:val="18"/>
        </w:rPr>
        <w:t xml:space="preserve">eodezyjnej i Kartograficznej w </w:t>
      </w:r>
      <w:r w:rsidR="00684D78">
        <w:rPr>
          <w:sz w:val="18"/>
          <w:szCs w:val="18"/>
        </w:rPr>
        <w:t>Grójcu</w:t>
      </w:r>
      <w:r w:rsidR="006913AB">
        <w:rPr>
          <w:sz w:val="18"/>
          <w:szCs w:val="18"/>
        </w:rPr>
        <w:t xml:space="preserve"> </w:t>
      </w:r>
      <w:r w:rsidR="00031B53">
        <w:rPr>
          <w:sz w:val="18"/>
          <w:szCs w:val="18"/>
        </w:rPr>
        <w:t xml:space="preserve">w dniu </w:t>
      </w:r>
      <w:r w:rsidR="00684D78">
        <w:rPr>
          <w:b/>
          <w:sz w:val="18"/>
          <w:szCs w:val="18"/>
        </w:rPr>
        <w:t>2</w:t>
      </w:r>
      <w:r w:rsidR="006913AB">
        <w:rPr>
          <w:b/>
          <w:sz w:val="18"/>
          <w:szCs w:val="18"/>
        </w:rPr>
        <w:t>7.1</w:t>
      </w:r>
      <w:r w:rsidR="00684D78">
        <w:rPr>
          <w:b/>
          <w:sz w:val="18"/>
          <w:szCs w:val="18"/>
        </w:rPr>
        <w:t>1</w:t>
      </w:r>
      <w:r w:rsidR="006913AB">
        <w:rPr>
          <w:b/>
          <w:sz w:val="18"/>
          <w:szCs w:val="18"/>
        </w:rPr>
        <w:t>.2024</w:t>
      </w:r>
      <w:r w:rsidR="00276445">
        <w:rPr>
          <w:b/>
          <w:sz w:val="18"/>
          <w:szCs w:val="18"/>
        </w:rPr>
        <w:t xml:space="preserve"> </w:t>
      </w:r>
      <w:r w:rsidR="00031B53" w:rsidRPr="00FE46EB">
        <w:rPr>
          <w:b/>
          <w:sz w:val="18"/>
          <w:szCs w:val="18"/>
        </w:rPr>
        <w:t>r.</w:t>
      </w:r>
      <w:r w:rsidR="00031B53">
        <w:rPr>
          <w:sz w:val="18"/>
          <w:szCs w:val="18"/>
        </w:rPr>
        <w:t xml:space="preserve"> </w:t>
      </w:r>
      <w:r w:rsidR="00CD098B">
        <w:rPr>
          <w:sz w:val="18"/>
          <w:szCs w:val="18"/>
        </w:rPr>
        <w:t xml:space="preserve">identyfikator zgłoszenia </w:t>
      </w:r>
      <w:r w:rsidR="00684D78" w:rsidRPr="009E78A0">
        <w:rPr>
          <w:sz w:val="18"/>
          <w:szCs w:val="18"/>
        </w:rPr>
        <w:t>GK.6640.4469.2024</w:t>
      </w:r>
      <w:r w:rsidR="00684D78">
        <w:rPr>
          <w:sz w:val="18"/>
          <w:szCs w:val="18"/>
        </w:rPr>
        <w:t xml:space="preserve"> </w:t>
      </w:r>
      <w:r w:rsidR="00031B53">
        <w:rPr>
          <w:sz w:val="18"/>
          <w:szCs w:val="18"/>
        </w:rPr>
        <w:t>uprzejmie zawiadamiam że w dniu</w:t>
      </w:r>
      <w:r w:rsidR="00F56665">
        <w:rPr>
          <w:sz w:val="18"/>
          <w:szCs w:val="18"/>
        </w:rPr>
        <w:t xml:space="preserve"> </w:t>
      </w:r>
      <w:r w:rsidR="00435335">
        <w:rPr>
          <w:b/>
          <w:sz w:val="18"/>
          <w:szCs w:val="18"/>
        </w:rPr>
        <w:t>2</w:t>
      </w:r>
      <w:r w:rsidR="009716C8">
        <w:rPr>
          <w:b/>
          <w:sz w:val="18"/>
          <w:szCs w:val="18"/>
        </w:rPr>
        <w:t>1</w:t>
      </w:r>
      <w:bookmarkStart w:id="0" w:name="_GoBack"/>
      <w:bookmarkEnd w:id="0"/>
      <w:r w:rsidR="006913AB">
        <w:rPr>
          <w:b/>
          <w:sz w:val="18"/>
          <w:szCs w:val="18"/>
        </w:rPr>
        <w:t>.1</w:t>
      </w:r>
      <w:r w:rsidR="00684D78">
        <w:rPr>
          <w:b/>
          <w:sz w:val="18"/>
          <w:szCs w:val="18"/>
        </w:rPr>
        <w:t>2</w:t>
      </w:r>
      <w:r w:rsidR="006913AB">
        <w:rPr>
          <w:b/>
          <w:sz w:val="18"/>
          <w:szCs w:val="18"/>
        </w:rPr>
        <w:t>.2024</w:t>
      </w:r>
      <w:r w:rsidR="00276445">
        <w:rPr>
          <w:b/>
          <w:sz w:val="18"/>
          <w:szCs w:val="18"/>
        </w:rPr>
        <w:t xml:space="preserve"> </w:t>
      </w:r>
      <w:r w:rsidR="00B97C0C" w:rsidRPr="00192DF2">
        <w:rPr>
          <w:b/>
          <w:sz w:val="18"/>
          <w:szCs w:val="18"/>
        </w:rPr>
        <w:t>r.</w:t>
      </w:r>
      <w:r w:rsidR="00030A42" w:rsidRPr="00192DF2">
        <w:rPr>
          <w:sz w:val="18"/>
          <w:szCs w:val="18"/>
        </w:rPr>
        <w:t xml:space="preserve"> </w:t>
      </w:r>
      <w:r w:rsidR="00A6308E">
        <w:rPr>
          <w:sz w:val="18"/>
          <w:szCs w:val="18"/>
        </w:rPr>
        <w:t xml:space="preserve">odbędzie się </w:t>
      </w:r>
      <w:r w:rsidR="003E32B3">
        <w:rPr>
          <w:sz w:val="18"/>
          <w:szCs w:val="18"/>
        </w:rPr>
        <w:t>wyznaczenie punktów granicznych</w:t>
      </w:r>
      <w:r w:rsidR="00684D78">
        <w:rPr>
          <w:sz w:val="18"/>
          <w:szCs w:val="18"/>
        </w:rPr>
        <w:t xml:space="preserve"> lub ustalenie przebiegu granic</w:t>
      </w:r>
      <w:r w:rsidR="003E32B3">
        <w:rPr>
          <w:sz w:val="18"/>
          <w:szCs w:val="18"/>
        </w:rPr>
        <w:t xml:space="preserve"> </w:t>
      </w:r>
      <w:r w:rsidR="007F5D0A">
        <w:rPr>
          <w:sz w:val="18"/>
          <w:szCs w:val="18"/>
        </w:rPr>
        <w:t>działki ewidencyjnej</w:t>
      </w:r>
      <w:r w:rsidR="00A6308E">
        <w:rPr>
          <w:sz w:val="18"/>
          <w:szCs w:val="18"/>
        </w:rPr>
        <w:t xml:space="preserve"> </w:t>
      </w:r>
      <w:r w:rsidR="00A6308E" w:rsidRPr="00192DF2">
        <w:rPr>
          <w:sz w:val="18"/>
          <w:szCs w:val="18"/>
        </w:rPr>
        <w:t>nr</w:t>
      </w:r>
      <w:r w:rsidR="00F426E8" w:rsidRPr="00192DF2">
        <w:rPr>
          <w:sz w:val="18"/>
          <w:szCs w:val="18"/>
        </w:rPr>
        <w:t xml:space="preserve"> </w:t>
      </w:r>
      <w:r w:rsidR="00684D78">
        <w:rPr>
          <w:b/>
          <w:sz w:val="18"/>
          <w:szCs w:val="18"/>
        </w:rPr>
        <w:t>339</w:t>
      </w:r>
      <w:r w:rsidR="00FB5E52">
        <w:rPr>
          <w:b/>
          <w:sz w:val="18"/>
          <w:szCs w:val="18"/>
        </w:rPr>
        <w:t xml:space="preserve"> </w:t>
      </w:r>
      <w:proofErr w:type="spellStart"/>
      <w:r w:rsidR="006913AB">
        <w:rPr>
          <w:b/>
          <w:sz w:val="18"/>
          <w:szCs w:val="18"/>
        </w:rPr>
        <w:t>obr</w:t>
      </w:r>
      <w:proofErr w:type="spellEnd"/>
      <w:r w:rsidR="006913AB">
        <w:rPr>
          <w:b/>
          <w:sz w:val="18"/>
          <w:szCs w:val="18"/>
        </w:rPr>
        <w:t xml:space="preserve">. </w:t>
      </w:r>
      <w:r w:rsidR="00684D78">
        <w:rPr>
          <w:b/>
          <w:sz w:val="18"/>
          <w:szCs w:val="18"/>
        </w:rPr>
        <w:t>Goszczyn</w:t>
      </w:r>
      <w:r w:rsidR="006913AB">
        <w:rPr>
          <w:b/>
          <w:sz w:val="18"/>
          <w:szCs w:val="18"/>
        </w:rPr>
        <w:t xml:space="preserve"> </w:t>
      </w:r>
      <w:r w:rsidR="00FC3875">
        <w:rPr>
          <w:b/>
          <w:sz w:val="18"/>
          <w:szCs w:val="18"/>
        </w:rPr>
        <w:t xml:space="preserve">graniczących z działkami nr </w:t>
      </w:r>
      <w:r w:rsidR="00684D78">
        <w:rPr>
          <w:b/>
          <w:sz w:val="18"/>
          <w:szCs w:val="18"/>
        </w:rPr>
        <w:t>338, 340, 1115 i 1086</w:t>
      </w:r>
      <w:r w:rsidR="00FC3875">
        <w:rPr>
          <w:b/>
          <w:sz w:val="18"/>
          <w:szCs w:val="18"/>
        </w:rPr>
        <w:t xml:space="preserve"> </w:t>
      </w:r>
      <w:r w:rsidR="00FC3875">
        <w:rPr>
          <w:sz w:val="18"/>
          <w:szCs w:val="18"/>
        </w:rPr>
        <w:t>położonych</w:t>
      </w:r>
      <w:r w:rsidR="00A6308E">
        <w:rPr>
          <w:sz w:val="18"/>
          <w:szCs w:val="18"/>
        </w:rPr>
        <w:t xml:space="preserve"> </w:t>
      </w:r>
      <w:r w:rsidR="00A6308E" w:rsidRPr="00192DF2">
        <w:rPr>
          <w:sz w:val="18"/>
          <w:szCs w:val="18"/>
        </w:rPr>
        <w:t>w m.</w:t>
      </w:r>
      <w:r w:rsidR="006214AB">
        <w:rPr>
          <w:sz w:val="18"/>
          <w:szCs w:val="18"/>
        </w:rPr>
        <w:t xml:space="preserve"> </w:t>
      </w:r>
      <w:r w:rsidR="00684D78">
        <w:rPr>
          <w:b/>
          <w:noProof/>
          <w:sz w:val="18"/>
          <w:szCs w:val="18"/>
        </w:rPr>
        <w:t>Goszczyn</w:t>
      </w:r>
      <w:r w:rsidR="00A6308E">
        <w:rPr>
          <w:sz w:val="18"/>
          <w:szCs w:val="18"/>
        </w:rPr>
        <w:t>.</w:t>
      </w:r>
      <w:r w:rsidR="00A6308E" w:rsidRPr="00192DF2">
        <w:rPr>
          <w:sz w:val="18"/>
          <w:szCs w:val="18"/>
        </w:rPr>
        <w:t xml:space="preserve"> </w:t>
      </w:r>
      <w:r w:rsidR="00A6308E">
        <w:rPr>
          <w:sz w:val="18"/>
          <w:szCs w:val="18"/>
        </w:rPr>
        <w:t xml:space="preserve">Rozpoczęcie czynności związanych z </w:t>
      </w:r>
      <w:r w:rsidR="003E32B3">
        <w:rPr>
          <w:sz w:val="18"/>
          <w:szCs w:val="18"/>
        </w:rPr>
        <w:t>wyznaczeniem punktów granicznych</w:t>
      </w:r>
      <w:r w:rsidR="006214AB">
        <w:rPr>
          <w:sz w:val="18"/>
          <w:szCs w:val="18"/>
        </w:rPr>
        <w:t xml:space="preserve"> działki</w:t>
      </w:r>
      <w:r w:rsidR="00A6308E">
        <w:rPr>
          <w:sz w:val="18"/>
          <w:szCs w:val="18"/>
        </w:rPr>
        <w:t xml:space="preserve"> nastąpi</w:t>
      </w:r>
      <w:r w:rsidR="00A6308E">
        <w:rPr>
          <w:b/>
          <w:sz w:val="18"/>
          <w:szCs w:val="18"/>
        </w:rPr>
        <w:t xml:space="preserve"> </w:t>
      </w:r>
      <w:r w:rsidR="009B6C76" w:rsidRPr="005E364C">
        <w:rPr>
          <w:sz w:val="18"/>
          <w:szCs w:val="18"/>
        </w:rPr>
        <w:t>o godzinie</w:t>
      </w:r>
      <w:r w:rsidR="005E364C">
        <w:rPr>
          <w:b/>
          <w:sz w:val="18"/>
          <w:szCs w:val="18"/>
        </w:rPr>
        <w:t xml:space="preserve"> </w:t>
      </w:r>
      <w:r w:rsidR="00684D78">
        <w:rPr>
          <w:b/>
          <w:sz w:val="18"/>
          <w:szCs w:val="18"/>
        </w:rPr>
        <w:t>8</w:t>
      </w:r>
      <w:r w:rsidR="006913AB">
        <w:rPr>
          <w:b/>
          <w:sz w:val="18"/>
          <w:szCs w:val="18"/>
        </w:rPr>
        <w:t>:00</w:t>
      </w:r>
      <w:r w:rsidR="005E364C">
        <w:rPr>
          <w:b/>
          <w:sz w:val="18"/>
          <w:szCs w:val="18"/>
        </w:rPr>
        <w:t xml:space="preserve">. </w:t>
      </w:r>
      <w:r w:rsidR="00276445">
        <w:rPr>
          <w:sz w:val="18"/>
          <w:szCs w:val="18"/>
        </w:rPr>
        <w:t xml:space="preserve">W związku z powyższym proszę </w:t>
      </w:r>
      <w:r w:rsidR="00A6308E" w:rsidRPr="00192DF2">
        <w:rPr>
          <w:sz w:val="18"/>
          <w:szCs w:val="18"/>
        </w:rPr>
        <w:t xml:space="preserve">o przybycie w w/w terminie pod wskazanym adresem </w:t>
      </w:r>
      <w:r w:rsidR="007F5D0A" w:rsidRPr="00CF0CD7">
        <w:rPr>
          <w:b/>
          <w:sz w:val="18"/>
          <w:szCs w:val="18"/>
        </w:rPr>
        <w:t>wszystkie osoby posiadające faktyczny i prawny interes w czynnościach podjętych w celu wyznaczenia punktów</w:t>
      </w:r>
      <w:r w:rsidR="00CF0CD7">
        <w:rPr>
          <w:b/>
          <w:sz w:val="18"/>
          <w:szCs w:val="18"/>
        </w:rPr>
        <w:t xml:space="preserve"> granicznych</w:t>
      </w:r>
      <w:r w:rsidR="00684D78">
        <w:rPr>
          <w:b/>
          <w:sz w:val="18"/>
          <w:szCs w:val="18"/>
        </w:rPr>
        <w:t xml:space="preserve"> lub ustalenia przebiegu granic</w:t>
      </w:r>
      <w:r w:rsidR="007F5D0A" w:rsidRPr="00CF0CD7">
        <w:rPr>
          <w:b/>
          <w:sz w:val="18"/>
          <w:szCs w:val="18"/>
        </w:rPr>
        <w:t xml:space="preserve"> pomiędzy wyżej wymienionymi działkami ewidencyjnymi</w:t>
      </w:r>
      <w:r w:rsidR="007F5D0A">
        <w:rPr>
          <w:sz w:val="18"/>
          <w:szCs w:val="18"/>
        </w:rPr>
        <w:t xml:space="preserve"> </w:t>
      </w:r>
      <w:r w:rsidR="00A6308E" w:rsidRPr="00192DF2">
        <w:rPr>
          <w:sz w:val="18"/>
          <w:szCs w:val="18"/>
        </w:rPr>
        <w:t>oraz p</w:t>
      </w:r>
      <w:r w:rsidR="00A6308E">
        <w:rPr>
          <w:sz w:val="18"/>
          <w:szCs w:val="18"/>
        </w:rPr>
        <w:t>odpisania</w:t>
      </w:r>
      <w:r w:rsidR="00A6308E" w:rsidRPr="00192DF2">
        <w:rPr>
          <w:sz w:val="18"/>
          <w:szCs w:val="18"/>
        </w:rPr>
        <w:t xml:space="preserve"> protokółu z </w:t>
      </w:r>
      <w:r w:rsidR="003E32B3">
        <w:rPr>
          <w:sz w:val="18"/>
          <w:szCs w:val="18"/>
        </w:rPr>
        <w:t xml:space="preserve">wyznaczenia punktów granicznych </w:t>
      </w:r>
      <w:r w:rsidR="00A6308E" w:rsidRPr="00192DF2">
        <w:rPr>
          <w:sz w:val="18"/>
          <w:szCs w:val="18"/>
        </w:rPr>
        <w:t>przed</w:t>
      </w:r>
      <w:r w:rsidR="00CF0CD7">
        <w:rPr>
          <w:sz w:val="18"/>
          <w:szCs w:val="18"/>
        </w:rPr>
        <w:t>miotowej</w:t>
      </w:r>
      <w:r w:rsidR="00A6308E" w:rsidRPr="00192DF2">
        <w:rPr>
          <w:sz w:val="18"/>
          <w:szCs w:val="18"/>
        </w:rPr>
        <w:t xml:space="preserve"> działki</w:t>
      </w:r>
      <w:r w:rsidR="00CF0CD7">
        <w:rPr>
          <w:sz w:val="18"/>
          <w:szCs w:val="18"/>
        </w:rPr>
        <w:t>.</w:t>
      </w:r>
    </w:p>
    <w:p w:rsidR="00825161" w:rsidRDefault="00FB2F7E" w:rsidP="00A6308E">
      <w:pPr>
        <w:spacing w:line="312" w:lineRule="auto"/>
        <w:jc w:val="both"/>
        <w:rPr>
          <w:sz w:val="18"/>
          <w:szCs w:val="18"/>
        </w:rPr>
      </w:pPr>
      <w:r w:rsidRPr="00192DF2">
        <w:rPr>
          <w:sz w:val="18"/>
          <w:szCs w:val="18"/>
        </w:rPr>
        <w:tab/>
        <w:t>W przypadku nie zgłoszenia si</w:t>
      </w:r>
      <w:r w:rsidR="00245576" w:rsidRPr="00192DF2">
        <w:rPr>
          <w:sz w:val="18"/>
          <w:szCs w:val="18"/>
        </w:rPr>
        <w:t xml:space="preserve">ę bez usprawiedliwienia </w:t>
      </w:r>
      <w:r w:rsidR="00DA3529">
        <w:rPr>
          <w:sz w:val="18"/>
          <w:szCs w:val="18"/>
        </w:rPr>
        <w:t>w ww. czynnościach nie będzie stanowić przeszkody do ich przeprowadzenia.</w:t>
      </w:r>
      <w:r w:rsidR="00E772D2">
        <w:rPr>
          <w:sz w:val="18"/>
          <w:szCs w:val="18"/>
        </w:rPr>
        <w:tab/>
      </w:r>
      <w:r w:rsidR="00E772D2">
        <w:rPr>
          <w:sz w:val="18"/>
          <w:szCs w:val="18"/>
        </w:rPr>
        <w:tab/>
      </w:r>
      <w:r w:rsidR="00E772D2">
        <w:rPr>
          <w:sz w:val="18"/>
          <w:szCs w:val="18"/>
        </w:rPr>
        <w:tab/>
        <w:t>Marian Barcikowski</w:t>
      </w:r>
    </w:p>
    <w:p w:rsidR="00E772D2" w:rsidRDefault="00E772D2" w:rsidP="00A6308E">
      <w:pPr>
        <w:spacing w:line="312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geodeta uprawniony</w:t>
      </w:r>
    </w:p>
    <w:p w:rsidR="00E772D2" w:rsidRPr="00192DF2" w:rsidRDefault="00E772D2" w:rsidP="00A6308E">
      <w:pPr>
        <w:spacing w:line="312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nr </w:t>
      </w:r>
      <w:proofErr w:type="spellStart"/>
      <w:r>
        <w:rPr>
          <w:sz w:val="18"/>
          <w:szCs w:val="18"/>
        </w:rPr>
        <w:t>upr</w:t>
      </w:r>
      <w:proofErr w:type="spellEnd"/>
      <w:r>
        <w:rPr>
          <w:sz w:val="18"/>
          <w:szCs w:val="18"/>
        </w:rPr>
        <w:t>. 12135</w:t>
      </w:r>
    </w:p>
    <w:p w:rsidR="00F77F46" w:rsidRDefault="00F77F46" w:rsidP="00F77F46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………………………………                                                                            </w:t>
      </w:r>
    </w:p>
    <w:p w:rsidR="00F77F46" w:rsidRPr="00F77F46" w:rsidRDefault="00F77F46" w:rsidP="00F77F46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</w:t>
      </w:r>
      <w:r w:rsidR="004A0784">
        <w:rPr>
          <w:sz w:val="14"/>
          <w:szCs w:val="14"/>
        </w:rPr>
        <w:t xml:space="preserve">                               </w:t>
      </w:r>
      <w:r w:rsidRPr="00F77F46">
        <w:rPr>
          <w:sz w:val="14"/>
          <w:szCs w:val="14"/>
        </w:rPr>
        <w:t>(podpis)</w:t>
      </w:r>
    </w:p>
    <w:p w:rsidR="00840D6E" w:rsidRDefault="00840D6E" w:rsidP="0063505A">
      <w:pPr>
        <w:jc w:val="both"/>
        <w:rPr>
          <w:sz w:val="20"/>
          <w:szCs w:val="20"/>
        </w:rPr>
      </w:pPr>
    </w:p>
    <w:p w:rsidR="00840D6E" w:rsidRDefault="00840D6E" w:rsidP="0063505A">
      <w:pPr>
        <w:jc w:val="both"/>
        <w:rPr>
          <w:sz w:val="20"/>
          <w:szCs w:val="20"/>
        </w:rPr>
      </w:pPr>
    </w:p>
    <w:p w:rsidR="00840D6E" w:rsidRDefault="00840D6E" w:rsidP="0063505A">
      <w:pPr>
        <w:jc w:val="both"/>
        <w:rPr>
          <w:sz w:val="20"/>
          <w:szCs w:val="20"/>
        </w:rPr>
      </w:pPr>
    </w:p>
    <w:p w:rsidR="0063505A" w:rsidRPr="007B02DD" w:rsidRDefault="0063505A" w:rsidP="0063505A">
      <w:pPr>
        <w:jc w:val="both"/>
        <w:rPr>
          <w:sz w:val="18"/>
          <w:szCs w:val="18"/>
        </w:rPr>
      </w:pPr>
      <w:r w:rsidRPr="007B02DD">
        <w:rPr>
          <w:sz w:val="18"/>
          <w:szCs w:val="18"/>
        </w:rPr>
        <w:t>Pouczenie</w:t>
      </w:r>
      <w:r w:rsidR="00192DF2" w:rsidRPr="007B02DD">
        <w:rPr>
          <w:sz w:val="18"/>
          <w:szCs w:val="18"/>
        </w:rPr>
        <w:t>:</w:t>
      </w:r>
    </w:p>
    <w:p w:rsidR="0063505A" w:rsidRPr="007B02DD" w:rsidRDefault="0063505A" w:rsidP="0063505A">
      <w:pPr>
        <w:jc w:val="both"/>
        <w:rPr>
          <w:sz w:val="18"/>
          <w:szCs w:val="18"/>
        </w:rPr>
      </w:pPr>
    </w:p>
    <w:p w:rsidR="0063505A" w:rsidRPr="007B02DD" w:rsidRDefault="0063505A" w:rsidP="0063505A">
      <w:pPr>
        <w:jc w:val="both"/>
        <w:rPr>
          <w:sz w:val="18"/>
          <w:szCs w:val="18"/>
        </w:rPr>
      </w:pPr>
    </w:p>
    <w:p w:rsidR="0063505A" w:rsidRPr="007B02DD" w:rsidRDefault="0063505A" w:rsidP="0063505A">
      <w:pPr>
        <w:ind w:firstLine="708"/>
        <w:jc w:val="both"/>
        <w:rPr>
          <w:sz w:val="18"/>
          <w:szCs w:val="18"/>
        </w:rPr>
      </w:pPr>
      <w:r w:rsidRPr="007B02DD">
        <w:rPr>
          <w:sz w:val="18"/>
          <w:szCs w:val="18"/>
        </w:rPr>
        <w:t>Zawiadomieni właściciele (posiadacze) gruntów przyległych winni stawić się w oznaczonym terminie ze wszystkimi dokumentami, jakie mogą być potrzebne przy okazaniu granicy ich gruntów (działek).</w:t>
      </w:r>
    </w:p>
    <w:p w:rsidR="0063505A" w:rsidRPr="007B02DD" w:rsidRDefault="0063505A" w:rsidP="0063505A">
      <w:pPr>
        <w:ind w:firstLine="708"/>
        <w:jc w:val="both"/>
        <w:rPr>
          <w:sz w:val="18"/>
          <w:szCs w:val="18"/>
        </w:rPr>
      </w:pPr>
      <w:r w:rsidRPr="007B02DD">
        <w:rPr>
          <w:sz w:val="18"/>
          <w:szCs w:val="18"/>
        </w:rPr>
        <w:t>Niestawienie się stron nie wstrzymuje czynności geodety związanych z okazaniem granic.</w:t>
      </w:r>
    </w:p>
    <w:p w:rsidR="0063505A" w:rsidRPr="007B02DD" w:rsidRDefault="0063505A" w:rsidP="0063505A">
      <w:pPr>
        <w:ind w:firstLine="708"/>
        <w:jc w:val="both"/>
        <w:rPr>
          <w:sz w:val="18"/>
          <w:szCs w:val="18"/>
        </w:rPr>
      </w:pPr>
      <w:r w:rsidRPr="007B02DD">
        <w:rPr>
          <w:sz w:val="18"/>
          <w:szCs w:val="18"/>
        </w:rPr>
        <w:t xml:space="preserve">W razie niemożności wzięcia udziału przy okazaniu granic przez samego właściciela gruntów, </w:t>
      </w:r>
      <w:r w:rsidR="00F20F39" w:rsidRPr="007B02DD">
        <w:rPr>
          <w:sz w:val="18"/>
          <w:szCs w:val="18"/>
        </w:rPr>
        <w:t>w</w:t>
      </w:r>
      <w:r w:rsidRPr="007B02DD">
        <w:rPr>
          <w:sz w:val="18"/>
          <w:szCs w:val="18"/>
        </w:rPr>
        <w:t xml:space="preserve"> jego imieniu może wystąpić zastępca mający ku temu odpowiednie pełnomocnictwo.</w:t>
      </w:r>
    </w:p>
    <w:p w:rsidR="007756BC" w:rsidRDefault="007756BC" w:rsidP="0063505A">
      <w:pPr>
        <w:ind w:firstLine="708"/>
        <w:jc w:val="both"/>
        <w:rPr>
          <w:sz w:val="20"/>
          <w:szCs w:val="20"/>
        </w:rPr>
      </w:pPr>
    </w:p>
    <w:sectPr w:rsidR="007756BC" w:rsidSect="003F74B8">
      <w:pgSz w:w="8392" w:h="11907" w:code="11"/>
      <w:pgMar w:top="352" w:right="567" w:bottom="357" w:left="567" w:header="0" w:footer="0" w:gutter="0"/>
      <w:paperSrc w:first="4" w:other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Nasdata\baza\Korespondencja seryjna\Dane do Korespondencji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BAZA DANYCH$'` "/>
    <w:activeRecord w:val="-1"/>
  </w:mailMerge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21"/>
    <w:rsid w:val="000220C1"/>
    <w:rsid w:val="00030A42"/>
    <w:rsid w:val="00031B53"/>
    <w:rsid w:val="00035D81"/>
    <w:rsid w:val="00046702"/>
    <w:rsid w:val="00056B27"/>
    <w:rsid w:val="00083BA6"/>
    <w:rsid w:val="000A25D4"/>
    <w:rsid w:val="000A589D"/>
    <w:rsid w:val="0010296A"/>
    <w:rsid w:val="001029EF"/>
    <w:rsid w:val="001214E1"/>
    <w:rsid w:val="0012367F"/>
    <w:rsid w:val="0013759C"/>
    <w:rsid w:val="00151CF3"/>
    <w:rsid w:val="001676CF"/>
    <w:rsid w:val="00173A1F"/>
    <w:rsid w:val="00192DF2"/>
    <w:rsid w:val="001B1E79"/>
    <w:rsid w:val="001D5891"/>
    <w:rsid w:val="001D6DF2"/>
    <w:rsid w:val="001D7ADA"/>
    <w:rsid w:val="00211745"/>
    <w:rsid w:val="00221F21"/>
    <w:rsid w:val="00240474"/>
    <w:rsid w:val="00245576"/>
    <w:rsid w:val="0025095F"/>
    <w:rsid w:val="00257AD5"/>
    <w:rsid w:val="0026267D"/>
    <w:rsid w:val="0027362A"/>
    <w:rsid w:val="00276445"/>
    <w:rsid w:val="00290268"/>
    <w:rsid w:val="00293811"/>
    <w:rsid w:val="002966C4"/>
    <w:rsid w:val="002B0F66"/>
    <w:rsid w:val="002C377C"/>
    <w:rsid w:val="002E1933"/>
    <w:rsid w:val="002F75A1"/>
    <w:rsid w:val="003026D1"/>
    <w:rsid w:val="00311E3B"/>
    <w:rsid w:val="003178F2"/>
    <w:rsid w:val="00364D93"/>
    <w:rsid w:val="00372675"/>
    <w:rsid w:val="00380FE0"/>
    <w:rsid w:val="00382A85"/>
    <w:rsid w:val="00393517"/>
    <w:rsid w:val="003C4D38"/>
    <w:rsid w:val="003D5243"/>
    <w:rsid w:val="003E28E8"/>
    <w:rsid w:val="003E32B3"/>
    <w:rsid w:val="003F5723"/>
    <w:rsid w:val="003F74B8"/>
    <w:rsid w:val="0040343C"/>
    <w:rsid w:val="00412CD7"/>
    <w:rsid w:val="00422B92"/>
    <w:rsid w:val="00426787"/>
    <w:rsid w:val="004268E1"/>
    <w:rsid w:val="00427CC2"/>
    <w:rsid w:val="00435335"/>
    <w:rsid w:val="00446180"/>
    <w:rsid w:val="00450BDB"/>
    <w:rsid w:val="004559C0"/>
    <w:rsid w:val="00477DD1"/>
    <w:rsid w:val="004913A4"/>
    <w:rsid w:val="0049346D"/>
    <w:rsid w:val="004A0784"/>
    <w:rsid w:val="004C1447"/>
    <w:rsid w:val="0050531D"/>
    <w:rsid w:val="005132C4"/>
    <w:rsid w:val="00534193"/>
    <w:rsid w:val="00543F19"/>
    <w:rsid w:val="005622B7"/>
    <w:rsid w:val="00573918"/>
    <w:rsid w:val="00582BF9"/>
    <w:rsid w:val="005B07F4"/>
    <w:rsid w:val="005D68FD"/>
    <w:rsid w:val="005E364C"/>
    <w:rsid w:val="005F3E09"/>
    <w:rsid w:val="006214AB"/>
    <w:rsid w:val="00622115"/>
    <w:rsid w:val="0063505A"/>
    <w:rsid w:val="00635506"/>
    <w:rsid w:val="00684D78"/>
    <w:rsid w:val="00687A0C"/>
    <w:rsid w:val="006913AB"/>
    <w:rsid w:val="0069269E"/>
    <w:rsid w:val="006A3960"/>
    <w:rsid w:val="006C135C"/>
    <w:rsid w:val="006F34D2"/>
    <w:rsid w:val="00753E6E"/>
    <w:rsid w:val="007756BC"/>
    <w:rsid w:val="007B02DD"/>
    <w:rsid w:val="007B56E2"/>
    <w:rsid w:val="007C6D91"/>
    <w:rsid w:val="007E5E6B"/>
    <w:rsid w:val="007F5D0A"/>
    <w:rsid w:val="008015EE"/>
    <w:rsid w:val="0081725A"/>
    <w:rsid w:val="00825161"/>
    <w:rsid w:val="0083393A"/>
    <w:rsid w:val="00840D6E"/>
    <w:rsid w:val="008507F7"/>
    <w:rsid w:val="008910B6"/>
    <w:rsid w:val="00893D05"/>
    <w:rsid w:val="008A030D"/>
    <w:rsid w:val="008A322E"/>
    <w:rsid w:val="008B577A"/>
    <w:rsid w:val="008C62AA"/>
    <w:rsid w:val="008D6D8C"/>
    <w:rsid w:val="008F76C5"/>
    <w:rsid w:val="00903A5A"/>
    <w:rsid w:val="00910DA0"/>
    <w:rsid w:val="0091360A"/>
    <w:rsid w:val="0091733E"/>
    <w:rsid w:val="00922F8D"/>
    <w:rsid w:val="00926128"/>
    <w:rsid w:val="00926497"/>
    <w:rsid w:val="00962227"/>
    <w:rsid w:val="009716C8"/>
    <w:rsid w:val="009813C6"/>
    <w:rsid w:val="00985FB1"/>
    <w:rsid w:val="009B1D0C"/>
    <w:rsid w:val="009B243B"/>
    <w:rsid w:val="009B6C76"/>
    <w:rsid w:val="009C479E"/>
    <w:rsid w:val="009E3031"/>
    <w:rsid w:val="009F277A"/>
    <w:rsid w:val="00A0419E"/>
    <w:rsid w:val="00A40E6B"/>
    <w:rsid w:val="00A514D9"/>
    <w:rsid w:val="00A53085"/>
    <w:rsid w:val="00A6308E"/>
    <w:rsid w:val="00A74350"/>
    <w:rsid w:val="00A779AC"/>
    <w:rsid w:val="00A90E4F"/>
    <w:rsid w:val="00A940BB"/>
    <w:rsid w:val="00A95179"/>
    <w:rsid w:val="00AE4411"/>
    <w:rsid w:val="00AE79B1"/>
    <w:rsid w:val="00AF2C0B"/>
    <w:rsid w:val="00B000B0"/>
    <w:rsid w:val="00B442FA"/>
    <w:rsid w:val="00B67B2F"/>
    <w:rsid w:val="00B92FA5"/>
    <w:rsid w:val="00B97C0C"/>
    <w:rsid w:val="00BC553C"/>
    <w:rsid w:val="00BE0E87"/>
    <w:rsid w:val="00C026B8"/>
    <w:rsid w:val="00C1267B"/>
    <w:rsid w:val="00C33F71"/>
    <w:rsid w:val="00C87D7D"/>
    <w:rsid w:val="00C92CF7"/>
    <w:rsid w:val="00C967FD"/>
    <w:rsid w:val="00C97A54"/>
    <w:rsid w:val="00CC4B21"/>
    <w:rsid w:val="00CD098B"/>
    <w:rsid w:val="00CE093D"/>
    <w:rsid w:val="00CF0CD7"/>
    <w:rsid w:val="00D155A7"/>
    <w:rsid w:val="00D16046"/>
    <w:rsid w:val="00D229EE"/>
    <w:rsid w:val="00D46DC5"/>
    <w:rsid w:val="00D5134D"/>
    <w:rsid w:val="00D62293"/>
    <w:rsid w:val="00D760DD"/>
    <w:rsid w:val="00D92222"/>
    <w:rsid w:val="00DA3529"/>
    <w:rsid w:val="00DC5DFA"/>
    <w:rsid w:val="00DE2510"/>
    <w:rsid w:val="00DF0DA6"/>
    <w:rsid w:val="00E065A6"/>
    <w:rsid w:val="00E17E6D"/>
    <w:rsid w:val="00E6101F"/>
    <w:rsid w:val="00E62802"/>
    <w:rsid w:val="00E71B59"/>
    <w:rsid w:val="00E772D2"/>
    <w:rsid w:val="00E77760"/>
    <w:rsid w:val="00EA1551"/>
    <w:rsid w:val="00EB407F"/>
    <w:rsid w:val="00EC72B9"/>
    <w:rsid w:val="00EF6E1C"/>
    <w:rsid w:val="00EF7F92"/>
    <w:rsid w:val="00F20F39"/>
    <w:rsid w:val="00F27999"/>
    <w:rsid w:val="00F426E8"/>
    <w:rsid w:val="00F56665"/>
    <w:rsid w:val="00F77F46"/>
    <w:rsid w:val="00F81B25"/>
    <w:rsid w:val="00F85166"/>
    <w:rsid w:val="00FB032A"/>
    <w:rsid w:val="00FB2F7E"/>
    <w:rsid w:val="00FB3B96"/>
    <w:rsid w:val="00FB5E52"/>
    <w:rsid w:val="00FC3875"/>
    <w:rsid w:val="00FD05E5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4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9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622B7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qFormat/>
    <w:rsid w:val="00192D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4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9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622B7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qFormat/>
    <w:rsid w:val="00192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oje%20dokumenty\Druki\zawiadomi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EDDB1-550B-4CC7-8754-E2E0271C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zawiadomienie.dot</Template>
  <TotalTime>1</TotalTime>
  <Pages>1</Pages>
  <Words>270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Pani(i)</vt:lpstr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Pani(i)</dc:title>
  <dc:creator>GEOFAM</dc:creator>
  <cp:lastModifiedBy>DB</cp:lastModifiedBy>
  <cp:revision>3</cp:revision>
  <cp:lastPrinted>2024-11-27T23:25:00Z</cp:lastPrinted>
  <dcterms:created xsi:type="dcterms:W3CDTF">2024-12-02T22:18:00Z</dcterms:created>
  <dcterms:modified xsi:type="dcterms:W3CDTF">2024-12-02T22:45:00Z</dcterms:modified>
</cp:coreProperties>
</file>