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F9927C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DE1847">
        <w:rPr>
          <w:b/>
          <w:sz w:val="28"/>
          <w:szCs w:val="28"/>
        </w:rPr>
        <w:t>149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B44DBE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DE1847">
        <w:rPr>
          <w:b/>
          <w:sz w:val="28"/>
          <w:szCs w:val="28"/>
        </w:rPr>
        <w:t xml:space="preserve">16 października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1DBCD5B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DE1847" w:rsidRPr="00DE1847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„Przebudowa ciągu drogowego Nr 1624 W Mogielnica - Błędów i Nr 1630 W Mogielnica – Popowice”.</w:t>
      </w:r>
      <w:r w:rsidR="00496FC5" w:rsidRPr="00496FC5">
        <w:rPr>
          <w:rFonts w:eastAsia="Calibri"/>
          <w:b/>
          <w:sz w:val="22"/>
          <w:szCs w:val="22"/>
          <w:lang w:eastAsia="en-US"/>
        </w:rPr>
        <w:tab/>
      </w:r>
      <w:r w:rsidR="003E4414" w:rsidRPr="00BC4071">
        <w:rPr>
          <w:b/>
          <w:bCs/>
          <w:sz w:val="22"/>
          <w:szCs w:val="22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425635FD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B77FC1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B77FC1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B77FC1">
        <w:rPr>
          <w:sz w:val="22"/>
          <w:szCs w:val="22"/>
        </w:rPr>
        <w:t xml:space="preserve">29 grudnia 2022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44552F1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DE1847" w:rsidRPr="00DE1847">
        <w:rPr>
          <w:b/>
          <w:bCs/>
          <w:sz w:val="22"/>
          <w:szCs w:val="22"/>
        </w:rPr>
        <w:t>Wykonanie badań laboratoryjnych w związku z realizacją zadania pn. „Przebudowa ciągu drogowego Nr 1624 W Mogielnica - Błędów i Nr 1630 W Mogielnica – Popowice”.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ED60CCB" w:rsidR="00072D0D" w:rsidRDefault="00DE184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Beata Bladowska - Orlik</w:t>
      </w:r>
      <w:r w:rsidR="00227C1B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7B79F5D2" w14:textId="4F93DD57" w:rsidR="00DE1847" w:rsidRPr="00B205A6" w:rsidRDefault="00DE184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Katarzyna Łukomska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769F22C7" w:rsidR="00DD3BAF" w:rsidRDefault="00DD3BAF" w:rsidP="00DE1847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74F4DDA6" w14:textId="36FE7FF6" w:rsidR="00C84BA0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C84BA0">
        <w:rPr>
          <w:color w:val="000000" w:themeColor="text1"/>
        </w:rPr>
        <w:t xml:space="preserve">                                                           W/Z STAROSTY</w:t>
      </w:r>
    </w:p>
    <w:p w14:paraId="7A7080EA" w14:textId="498F8A88" w:rsidR="00C84BA0" w:rsidRDefault="00C84BA0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Jolanta Sitarek</w:t>
      </w:r>
    </w:p>
    <w:p w14:paraId="174F1982" w14:textId="724E4D11" w:rsidR="00DD3BAF" w:rsidRPr="00DD3BAF" w:rsidRDefault="00C84BA0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WICESTAROSTA</w:t>
      </w:r>
      <w:r w:rsidR="00DD3BAF">
        <w:rPr>
          <w:color w:val="000000" w:themeColor="text1"/>
        </w:rPr>
        <w:t xml:space="preserve">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77FC1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A696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75</cp:revision>
  <cp:lastPrinted>2025-01-17T10:18:00Z</cp:lastPrinted>
  <dcterms:created xsi:type="dcterms:W3CDTF">2021-02-01T13:50:00Z</dcterms:created>
  <dcterms:modified xsi:type="dcterms:W3CDTF">2025-01-17T10:20:00Z</dcterms:modified>
</cp:coreProperties>
</file>