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26C2" w14:textId="77777777" w:rsidR="00262110" w:rsidRDefault="00262110" w:rsidP="000105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89122" w14:textId="77777777" w:rsidR="000F7374" w:rsidRDefault="000F7374" w:rsidP="000105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134E9" w14:textId="4BF99A2A" w:rsidR="006716D0" w:rsidRDefault="008809DB" w:rsidP="00262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5EF256FE" w14:textId="77777777" w:rsidR="00262110" w:rsidRDefault="00262110" w:rsidP="002621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110">
        <w:rPr>
          <w:rFonts w:ascii="Times New Roman" w:hAnsi="Times New Roman" w:cs="Times New Roman"/>
          <w:sz w:val="20"/>
          <w:szCs w:val="20"/>
        </w:rPr>
        <w:t xml:space="preserve">w sprawie przyznania dotacji celowej z budżetu Powiatu Grójeckiego na prace konserwatorskie, </w:t>
      </w:r>
    </w:p>
    <w:p w14:paraId="2F59C0CE" w14:textId="77777777" w:rsidR="00262110" w:rsidRDefault="00262110" w:rsidP="002621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110">
        <w:rPr>
          <w:rFonts w:ascii="Times New Roman" w:hAnsi="Times New Roman" w:cs="Times New Roman"/>
          <w:sz w:val="20"/>
          <w:szCs w:val="20"/>
        </w:rPr>
        <w:t xml:space="preserve">restauratorskie lub roboty budowlane przy zabytku wpisanym do rejestru zabytków </w:t>
      </w:r>
    </w:p>
    <w:p w14:paraId="772DB177" w14:textId="120044BD" w:rsidR="00262110" w:rsidRPr="00262110" w:rsidRDefault="00262110" w:rsidP="002621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110">
        <w:rPr>
          <w:rFonts w:ascii="Times New Roman" w:hAnsi="Times New Roman" w:cs="Times New Roman"/>
          <w:sz w:val="20"/>
          <w:szCs w:val="20"/>
        </w:rPr>
        <w:t>lub znajdującym się w gminnej ewidencji zabytków</w:t>
      </w:r>
    </w:p>
    <w:p w14:paraId="1D6EAAB2" w14:textId="77777777" w:rsidR="00010527" w:rsidRDefault="00010527" w:rsidP="004105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AD9DD" w14:textId="55FD4071" w:rsidR="008809DB" w:rsidRPr="00262110" w:rsidRDefault="008809DB" w:rsidP="0026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 podstawie art. 12 pkt 11 ustawy z dnia 5 czerwca 1998 r. o samorządzie powiatowym (tj. Dz.U. 2024 poz. 107) i art. 81 ust. 1 ustawy z dnia 23 lipca 2003 r. o ochronie zabytków i opiece nad zabytkami (Dz.U. 2022, poz. 840) oraz § 9. ust.2 Uchwały Nr LXIV/393/2023 Rady Powiatu Grójeckiego z dnia 27 lutego 2023 r. w sprawie określenia zasad udzielania dotacji na prace konserwatorskie, restauratorskie lub roboty budowlane przy zabytku wpisanym do rejestru zabytków lub znajdującym się w gminnej ewidencji zabytków (Dz. Urz. Woj. </w:t>
      </w:r>
      <w:proofErr w:type="spellStart"/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>Maz</w:t>
      </w:r>
      <w:proofErr w:type="spellEnd"/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z 28 lutego 2023 r. poz. 2448), Rada Powiatu Grójeckiego </w:t>
      </w:r>
      <w:r w:rsidR="00262110"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Uchwałą nr V/41/2024 z dnia 30 lipca </w:t>
      </w:r>
      <w:r w:rsid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2024 r. </w:t>
      </w:r>
      <w:r w:rsidR="00262110"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>p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>rzyzna</w:t>
      </w:r>
      <w:r w:rsidR="00262110"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>ła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dotację celową z budżetu Powiatu Grójeckiego Parafii Rzymskokatolickiej Św. Floriana Męczennika w Mogielnicy, na zadanie o nazwie: </w:t>
      </w:r>
      <w:r w:rsidRPr="00262110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Prace konserwatorsko-restauratorskie ołtarza bocznego w kościele cmentarnym p.w. Świętej Trójcy w Mogielnicy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w kwocie: </w:t>
      </w:r>
      <w:r w:rsidRPr="0026211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196 582, 30 zł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761EC896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F72CB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F799B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0523F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8E7FF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BBE30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B2819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EDF23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E8DDBE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29F59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1FE4F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D187C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F131E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AF2D4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D70CB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76708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44EB9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DD3FE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709E8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CE9AF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E33B5" w14:textId="77777777" w:rsidR="000F7374" w:rsidRDefault="000F737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44491" w14:textId="562DB539" w:rsidR="009F25CC" w:rsidRPr="00DA2EF9" w:rsidRDefault="009F25CC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2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uchwałą </w:t>
      </w:r>
      <w:r w:rsidRPr="00DA2EF9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Nr LXIV/393/2023 Rady Powiatu Grójeckiego z dnia 27 lutego 2023 r. </w:t>
      </w:r>
      <w:r w:rsidRPr="00DA2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określenia zasad udzielania dotacji na prace konserwatorskie, restauratorskie lub roboty budowlane przy zabytku wpisanym do rejestru zabytków lub znajdującym się w gminnej ewidencji zabytków  (Dz. Urz. Woj. </w:t>
      </w:r>
      <w:proofErr w:type="spellStart"/>
      <w:r w:rsidRPr="00DA2EF9">
        <w:rPr>
          <w:rFonts w:ascii="Times New Roman" w:hAnsi="Times New Roman" w:cs="Times New Roman"/>
          <w:color w:val="000000" w:themeColor="text1"/>
          <w:sz w:val="24"/>
          <w:szCs w:val="24"/>
        </w:rPr>
        <w:t>Maz</w:t>
      </w:r>
      <w:proofErr w:type="spellEnd"/>
      <w:r w:rsidRPr="00DA2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 28.02.2023r. poz. 2448), </w:t>
      </w:r>
      <w:r w:rsidRPr="00DA2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 Powiatu Grójeckiego ogłosił nabór</w:t>
      </w:r>
      <w:r w:rsidRPr="00DA2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2EF9">
        <w:rPr>
          <w:rStyle w:val="markedcontent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wniosków na udzielenie dotacji na 2023 r. </w:t>
      </w:r>
      <w:r w:rsidRPr="00DA2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prace konserwatorskie, restauratorskie lub roboty budowlane przy zabytku wpisanym do rejestru zabytków lub znajdującym się w gminnej ewidencji zabytków, położonym na terenie powiatu grójeckiego.</w:t>
      </w:r>
    </w:p>
    <w:p w14:paraId="0FDD04A3" w14:textId="0BF263DB" w:rsidR="008753E0" w:rsidRPr="008753E0" w:rsidRDefault="009F25CC" w:rsidP="008753E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EF9">
        <w:rPr>
          <w:rFonts w:ascii="Times New Roman" w:hAnsi="Times New Roman" w:cs="Times New Roman"/>
          <w:sz w:val="24"/>
          <w:szCs w:val="24"/>
        </w:rPr>
        <w:t xml:space="preserve">W wyznaczonym terminie, tj. do dnia 20 marca 2023 r. do godziny 12.00 wpłynęła oferta Parafii Rzymskokatolickiej </w:t>
      </w:r>
      <w:r w:rsidR="008753E0" w:rsidRPr="008753E0">
        <w:rPr>
          <w:rFonts w:ascii="Times New Roman" w:hAnsi="Times New Roman" w:cs="Times New Roman"/>
          <w:sz w:val="24"/>
          <w:szCs w:val="24"/>
        </w:rPr>
        <w:t>św. Floriana Męczennika w Mogielnicy</w:t>
      </w:r>
      <w:r w:rsidR="008753E0">
        <w:rPr>
          <w:rFonts w:ascii="Times New Roman" w:hAnsi="Times New Roman" w:cs="Times New Roman"/>
          <w:sz w:val="24"/>
          <w:szCs w:val="24"/>
        </w:rPr>
        <w:t xml:space="preserve"> </w:t>
      </w:r>
      <w:r w:rsidRPr="00DA2EF9">
        <w:rPr>
          <w:rFonts w:ascii="Times New Roman" w:hAnsi="Times New Roman" w:cs="Times New Roman"/>
          <w:sz w:val="24"/>
          <w:szCs w:val="24"/>
        </w:rPr>
        <w:t xml:space="preserve">na </w:t>
      </w:r>
      <w:r w:rsidR="008753E0" w:rsidRPr="008753E0">
        <w:rPr>
          <w:rFonts w:ascii="Times New Roman" w:hAnsi="Times New Roman" w:cs="Times New Roman"/>
          <w:i/>
          <w:iCs/>
          <w:sz w:val="24"/>
          <w:szCs w:val="24"/>
        </w:rPr>
        <w:t>Prace konserwatorsko-restauratorskie ołtarza bocznego w kościele cmentarnym p.w. Świętej Trójcy w Mogielnicy</w:t>
      </w:r>
      <w:r w:rsidRPr="00DA2EF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A2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6A953" w14:textId="528D3FFF" w:rsidR="009F25CC" w:rsidRPr="00DA2EF9" w:rsidRDefault="009F25CC" w:rsidP="009F25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F9">
        <w:rPr>
          <w:rFonts w:ascii="Times New Roman" w:hAnsi="Times New Roman" w:cs="Times New Roman"/>
          <w:sz w:val="24"/>
          <w:szCs w:val="24"/>
        </w:rPr>
        <w:t>Budżet przedsięwzięcia:</w:t>
      </w:r>
    </w:p>
    <w:p w14:paraId="3C813DBC" w14:textId="5E7FB818" w:rsidR="009F25CC" w:rsidRPr="00DA2EF9" w:rsidRDefault="009F25CC" w:rsidP="009F25C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2EF9">
        <w:rPr>
          <w:rFonts w:ascii="Times New Roman" w:hAnsi="Times New Roman" w:cs="Times New Roman"/>
          <w:sz w:val="24"/>
          <w:szCs w:val="24"/>
        </w:rPr>
        <w:t xml:space="preserve">Całkowity Koszt: </w:t>
      </w:r>
      <w:r w:rsidR="00BF2F48" w:rsidRPr="00BF2F48">
        <w:rPr>
          <w:rFonts w:ascii="Times New Roman" w:hAnsi="Times New Roman" w:cs="Times New Roman"/>
          <w:sz w:val="24"/>
          <w:szCs w:val="24"/>
        </w:rPr>
        <w:t xml:space="preserve">196 582, 30 </w:t>
      </w:r>
      <w:r w:rsidR="00BF2F48">
        <w:rPr>
          <w:rFonts w:ascii="Times New Roman" w:hAnsi="Times New Roman" w:cs="Times New Roman"/>
          <w:sz w:val="24"/>
          <w:szCs w:val="24"/>
        </w:rPr>
        <w:t xml:space="preserve">zł.                     </w:t>
      </w:r>
    </w:p>
    <w:p w14:paraId="26CC7273" w14:textId="0DEC8440" w:rsidR="009F25CC" w:rsidRPr="00DA2EF9" w:rsidRDefault="009F25CC" w:rsidP="009F25C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2EF9">
        <w:rPr>
          <w:rFonts w:ascii="Times New Roman" w:hAnsi="Times New Roman" w:cs="Times New Roman"/>
          <w:sz w:val="24"/>
          <w:szCs w:val="24"/>
        </w:rPr>
        <w:t xml:space="preserve">Wnioskowana kwota dotacji: </w:t>
      </w:r>
      <w:r w:rsidR="00BF2F48">
        <w:rPr>
          <w:rFonts w:ascii="Times New Roman" w:hAnsi="Times New Roman" w:cs="Times New Roman"/>
          <w:sz w:val="24"/>
          <w:szCs w:val="24"/>
        </w:rPr>
        <w:t>149 854,69</w:t>
      </w:r>
      <w:r w:rsidRPr="00DA2EF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6372DBE" w14:textId="42387BCE" w:rsidR="009F25CC" w:rsidRPr="008753E0" w:rsidRDefault="009F25CC" w:rsidP="009F25C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2EF9">
        <w:rPr>
          <w:rFonts w:ascii="Times New Roman" w:hAnsi="Times New Roman" w:cs="Times New Roman"/>
          <w:sz w:val="24"/>
          <w:szCs w:val="24"/>
        </w:rPr>
        <w:t>Wysokość środków własnych jakie Wnioskodawca może przeznaczyć na sfinansowanie prac objętych wnioskiem: 4</w:t>
      </w:r>
      <w:r w:rsidR="008753E0">
        <w:rPr>
          <w:rFonts w:ascii="Times New Roman" w:hAnsi="Times New Roman" w:cs="Times New Roman"/>
          <w:sz w:val="24"/>
          <w:szCs w:val="24"/>
        </w:rPr>
        <w:t xml:space="preserve">6 727,61 </w:t>
      </w:r>
      <w:r w:rsidRPr="00DA2EF9">
        <w:rPr>
          <w:rFonts w:ascii="Times New Roman" w:hAnsi="Times New Roman" w:cs="Times New Roman"/>
          <w:sz w:val="24"/>
          <w:szCs w:val="24"/>
        </w:rPr>
        <w:t>zł.</w:t>
      </w:r>
    </w:p>
    <w:p w14:paraId="7F066EED" w14:textId="59E02115" w:rsidR="00410535" w:rsidRPr="00DA2EF9" w:rsidRDefault="00410535" w:rsidP="009F25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F9">
        <w:rPr>
          <w:rFonts w:ascii="Times New Roman" w:hAnsi="Times New Roman" w:cs="Times New Roman"/>
          <w:sz w:val="24"/>
          <w:szCs w:val="24"/>
        </w:rPr>
        <w:t>Zgodnie z w § 9. ust.</w:t>
      </w:r>
      <w:r w:rsidR="00FE7A94" w:rsidRPr="00DA2EF9">
        <w:rPr>
          <w:rFonts w:ascii="Times New Roman" w:hAnsi="Times New Roman" w:cs="Times New Roman"/>
          <w:sz w:val="24"/>
          <w:szCs w:val="24"/>
        </w:rPr>
        <w:t xml:space="preserve"> 1</w:t>
      </w:r>
      <w:r w:rsidRPr="00DA2EF9">
        <w:rPr>
          <w:rFonts w:ascii="Times New Roman" w:hAnsi="Times New Roman" w:cs="Times New Roman"/>
          <w:sz w:val="24"/>
          <w:szCs w:val="24"/>
        </w:rPr>
        <w:t xml:space="preserve"> Uchwały Nr LXIV/393/2023 Rady Powiatu Grójeckiego z dnia </w:t>
      </w:r>
      <w:r w:rsidR="00EB55D4" w:rsidRPr="00DA2EF9">
        <w:rPr>
          <w:rFonts w:ascii="Times New Roman" w:hAnsi="Times New Roman" w:cs="Times New Roman"/>
          <w:sz w:val="24"/>
          <w:szCs w:val="24"/>
        </w:rPr>
        <w:br/>
      </w:r>
      <w:r w:rsidRPr="00DA2EF9">
        <w:rPr>
          <w:rFonts w:ascii="Times New Roman" w:hAnsi="Times New Roman" w:cs="Times New Roman"/>
          <w:sz w:val="24"/>
          <w:szCs w:val="24"/>
        </w:rPr>
        <w:t>27 lutego 2023 r. w sprawie określenia zasad udzielania dotacji na prace konserwatorskie, restauratorskie lub roboty budowlane przy zabytku wpisanym do rejestru zabytków lub znajdującym się w gminnej ewidencji zabytków</w:t>
      </w:r>
      <w:r w:rsidR="00FE7A94" w:rsidRPr="00DA2EF9">
        <w:rPr>
          <w:rFonts w:ascii="Times New Roman" w:hAnsi="Times New Roman" w:cs="Times New Roman"/>
          <w:sz w:val="24"/>
          <w:szCs w:val="24"/>
        </w:rPr>
        <w:t xml:space="preserve"> (dalej: Uchwała)</w:t>
      </w:r>
      <w:r w:rsidRPr="00DA2EF9">
        <w:rPr>
          <w:rFonts w:ascii="Times New Roman" w:hAnsi="Times New Roman" w:cs="Times New Roman"/>
          <w:sz w:val="24"/>
          <w:szCs w:val="24"/>
        </w:rPr>
        <w:t xml:space="preserve"> Zarząd Powiatu Grójeckiego przedstawia Radzie Powiatu Grójeckiego wniosek </w:t>
      </w:r>
      <w:r w:rsidRPr="00DA2EF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Parafii Rzymskokatolickiej </w:t>
      </w:r>
      <w:r w:rsidR="00414C65" w:rsidRPr="00414C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św. Floriana Męczennika w Mogielnicy </w:t>
      </w:r>
      <w:r w:rsidRPr="00DA2EF9">
        <w:rPr>
          <w:rFonts w:ascii="Times New Roman" w:hAnsi="Times New Roman" w:cs="Times New Roman"/>
          <w:sz w:val="24"/>
          <w:szCs w:val="24"/>
        </w:rPr>
        <w:t>wraz z opinią Komisji Opiniującej w celu przyznania dotacji celowej</w:t>
      </w:r>
      <w:r w:rsidR="00FE7A94" w:rsidRPr="00DA2EF9">
        <w:rPr>
          <w:rFonts w:ascii="Times New Roman" w:hAnsi="Times New Roman" w:cs="Times New Roman"/>
          <w:sz w:val="24"/>
          <w:szCs w:val="24"/>
        </w:rPr>
        <w:t>. Komisja pozytywnie zaopiniowała wniosek.</w:t>
      </w:r>
      <w:r w:rsidR="00414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DEC6E" w14:textId="7443FADA" w:rsidR="00FE7A94" w:rsidRPr="00DA2EF9" w:rsidRDefault="00FE7A94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A2EF9">
        <w:rPr>
          <w:rFonts w:ascii="Times New Roman" w:hAnsi="Times New Roman" w:cs="Times New Roman"/>
          <w:sz w:val="24"/>
          <w:szCs w:val="24"/>
        </w:rPr>
        <w:t xml:space="preserve">Na podstawie § 9. ust. 2 Uchwały Rada Powiatu Grójeckiego podejmuje uchwałę </w:t>
      </w:r>
      <w:r w:rsidR="00D77A8C" w:rsidRPr="00DA2EF9">
        <w:rPr>
          <w:rFonts w:ascii="Times New Roman" w:hAnsi="Times New Roman" w:cs="Times New Roman"/>
          <w:sz w:val="24"/>
          <w:szCs w:val="24"/>
        </w:rPr>
        <w:br/>
      </w:r>
      <w:r w:rsidRPr="00DA2EF9">
        <w:rPr>
          <w:rFonts w:ascii="Times New Roman" w:hAnsi="Times New Roman" w:cs="Times New Roman"/>
          <w:sz w:val="24"/>
          <w:szCs w:val="24"/>
        </w:rPr>
        <w:t>w sprawie przyznania dotacji.</w:t>
      </w:r>
    </w:p>
    <w:p w14:paraId="6F3E8D3C" w14:textId="527F6477" w:rsidR="00010527" w:rsidRPr="00DA2EF9" w:rsidRDefault="00010527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EF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 związku z powyższym zasadne jest </w:t>
      </w:r>
      <w:r w:rsidR="000E139E" w:rsidRPr="00DA2EF9">
        <w:rPr>
          <w:rFonts w:ascii="Times New Roman" w:hAnsi="Times New Roman" w:cs="Times New Roman"/>
          <w:color w:val="000000"/>
          <w:sz w:val="24"/>
          <w:szCs w:val="24"/>
          <w:u w:color="000000"/>
        </w:rPr>
        <w:t>podjęcie przedmiotowej uchwały.</w:t>
      </w:r>
    </w:p>
    <w:sectPr w:rsidR="00010527" w:rsidRPr="00DA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E63B4"/>
    <w:multiLevelType w:val="hybridMultilevel"/>
    <w:tmpl w:val="6D585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1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35"/>
    <w:rsid w:val="00010527"/>
    <w:rsid w:val="000E139E"/>
    <w:rsid w:val="000F7374"/>
    <w:rsid w:val="002331B5"/>
    <w:rsid w:val="00262110"/>
    <w:rsid w:val="002B2395"/>
    <w:rsid w:val="003D39D6"/>
    <w:rsid w:val="00410535"/>
    <w:rsid w:val="00414C65"/>
    <w:rsid w:val="006716D0"/>
    <w:rsid w:val="00790842"/>
    <w:rsid w:val="008753E0"/>
    <w:rsid w:val="008809DB"/>
    <w:rsid w:val="008F6E7A"/>
    <w:rsid w:val="009A1B36"/>
    <w:rsid w:val="009C6B62"/>
    <w:rsid w:val="009E6F75"/>
    <w:rsid w:val="009F25CC"/>
    <w:rsid w:val="00A65BE7"/>
    <w:rsid w:val="00A818F2"/>
    <w:rsid w:val="00BF2F48"/>
    <w:rsid w:val="00CC656A"/>
    <w:rsid w:val="00D77A8C"/>
    <w:rsid w:val="00DA2EF9"/>
    <w:rsid w:val="00E5683F"/>
    <w:rsid w:val="00EB55D4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0B2C"/>
  <w15:chartTrackingRefBased/>
  <w15:docId w15:val="{1D6FC8FD-DB26-4EC5-B236-91A23676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F25CC"/>
  </w:style>
  <w:style w:type="paragraph" w:styleId="Akapitzlist">
    <w:name w:val="List Paragraph"/>
    <w:basedOn w:val="Normalny"/>
    <w:uiPriority w:val="34"/>
    <w:qFormat/>
    <w:rsid w:val="009F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Adam Pietrynik</cp:lastModifiedBy>
  <cp:revision>4</cp:revision>
  <cp:lastPrinted>2024-07-31T06:56:00Z</cp:lastPrinted>
  <dcterms:created xsi:type="dcterms:W3CDTF">2024-07-31T06:24:00Z</dcterms:created>
  <dcterms:modified xsi:type="dcterms:W3CDTF">2024-07-31T06:56:00Z</dcterms:modified>
</cp:coreProperties>
</file>