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C521" w14:textId="7931D952" w:rsidR="006C7627" w:rsidRPr="006C7627" w:rsidRDefault="006C7627" w:rsidP="006C7627">
      <w:pPr>
        <w:spacing w:after="200" w:line="276" w:lineRule="auto"/>
        <w:rPr>
          <w:rFonts w:ascii="Arial Narrow" w:hAnsi="Arial Narrow"/>
          <w:b/>
          <w:bCs/>
          <w:kern w:val="0"/>
          <w14:ligatures w14:val="none"/>
        </w:rPr>
      </w:pPr>
      <w:r w:rsidRPr="00441456">
        <w:rPr>
          <w:rFonts w:ascii="Arial Narrow" w:eastAsia="Times New Roman" w:hAnsi="Arial Narrow" w:cs="Calibri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86B1B40" wp14:editId="568C0A93">
            <wp:simplePos x="0" y="0"/>
            <wp:positionH relativeFrom="margin">
              <wp:posOffset>4562475</wp:posOffset>
            </wp:positionH>
            <wp:positionV relativeFrom="paragraph">
              <wp:posOffset>0</wp:posOffset>
            </wp:positionV>
            <wp:extent cx="18732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307" y="21357"/>
                <wp:lineTo x="21307" y="0"/>
                <wp:lineTo x="0" y="0"/>
              </wp:wrapPolygon>
            </wp:wrapThrough>
            <wp:docPr id="542773031" name="Obraz 54277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48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E4A14C1" wp14:editId="7CC44F9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33400" cy="631874"/>
            <wp:effectExtent l="0" t="0" r="0" b="0"/>
            <wp:wrapNone/>
            <wp:docPr id="408804788" name="Obraz 40880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E467F" w14:textId="77777777" w:rsidR="006C7627" w:rsidRPr="006C7627" w:rsidRDefault="006C7627" w:rsidP="006C762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C7627">
        <w:rPr>
          <w:kern w:val="0"/>
          <w14:ligatures w14:val="none"/>
        </w:rPr>
        <w:t xml:space="preserve">                    </w:t>
      </w:r>
      <w:r w:rsidRPr="006C76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STAROSTWO POWIATOWE W GRÓJCU</w:t>
      </w:r>
    </w:p>
    <w:p w14:paraId="5733693A" w14:textId="77777777" w:rsidR="006C7627" w:rsidRPr="006C7627" w:rsidRDefault="006C7627" w:rsidP="006C7627">
      <w:pPr>
        <w:tabs>
          <w:tab w:val="left" w:pos="2774"/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  <w:r w:rsidRPr="006C7627">
        <w:rPr>
          <w:kern w:val="0"/>
          <w14:ligatures w14:val="none"/>
        </w:rPr>
        <w:t xml:space="preserve">                                                       ul. Piłsudskiego 59, 05-600 Grójec</w:t>
      </w:r>
    </w:p>
    <w:p w14:paraId="6A58AFE8" w14:textId="77777777" w:rsidR="006C7627" w:rsidRPr="006C7627" w:rsidRDefault="006C7627" w:rsidP="006C7627">
      <w:pPr>
        <w:tabs>
          <w:tab w:val="left" w:pos="2774"/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</w:p>
    <w:p w14:paraId="67614F50" w14:textId="77777777" w:rsidR="006C7627" w:rsidRPr="006C7627" w:rsidRDefault="006C7627" w:rsidP="006C7627">
      <w:pPr>
        <w:tabs>
          <w:tab w:val="left" w:pos="2774"/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</w:p>
    <w:p w14:paraId="1B2CAFD1" w14:textId="77777777" w:rsidR="006C7627" w:rsidRPr="006C7627" w:rsidRDefault="006C7627" w:rsidP="006C7627">
      <w:pPr>
        <w:spacing w:after="0" w:line="240" w:lineRule="auto"/>
        <w:rPr>
          <w:rFonts w:ascii="Arial Narrow" w:eastAsia="Times New Roman" w:hAnsi="Arial Narrow" w:cs="Tahoma"/>
          <w:kern w:val="0"/>
          <w:sz w:val="16"/>
          <w:szCs w:val="16"/>
          <w:lang w:eastAsia="pl-PL"/>
          <w14:ligatures w14:val="none"/>
        </w:rPr>
      </w:pPr>
    </w:p>
    <w:p w14:paraId="1C61B327" w14:textId="77777777" w:rsidR="006C7627" w:rsidRPr="006C7627" w:rsidRDefault="006C7627" w:rsidP="006C7627">
      <w:pPr>
        <w:spacing w:after="0" w:line="360" w:lineRule="auto"/>
        <w:jc w:val="right"/>
        <w:rPr>
          <w:rFonts w:ascii="Arial Narrow" w:hAnsi="Arial Narrow"/>
          <w:kern w:val="0"/>
          <w14:ligatures w14:val="none"/>
        </w:rPr>
      </w:pPr>
      <w:r w:rsidRPr="006C7627">
        <w:rPr>
          <w:rFonts w:ascii="Arial Narrow" w:hAnsi="Arial Narrow"/>
          <w:kern w:val="0"/>
          <w14:ligatures w14:val="none"/>
        </w:rPr>
        <w:t xml:space="preserve">  Grójec, dnia 10.05.2024r.</w:t>
      </w:r>
    </w:p>
    <w:p w14:paraId="6B22AAEB" w14:textId="77777777" w:rsidR="006C7627" w:rsidRPr="006C7627" w:rsidRDefault="006C7627" w:rsidP="006C7627">
      <w:pPr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6C7627">
        <w:rPr>
          <w:rFonts w:ascii="Arial Narrow" w:hAnsi="Arial Narrow"/>
          <w:kern w:val="0"/>
          <w14:ligatures w14:val="none"/>
        </w:rPr>
        <w:t xml:space="preserve">     </w:t>
      </w:r>
      <w:r w:rsidRPr="006C7627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WIZPiRP.7134.33.2024 </w:t>
      </w:r>
    </w:p>
    <w:p w14:paraId="2C03EBB7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C762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6C7627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Pani Anna Steczkowska </w:t>
      </w:r>
    </w:p>
    <w:p w14:paraId="2D768627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C7627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Radna Powiatu Grójeckiego </w:t>
      </w:r>
    </w:p>
    <w:p w14:paraId="37054243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FCBD1BD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93A31DA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C762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W odpowiedzi na złożoną przez Panią interpelację w dniu 17  kwietnia 2024 r. dotyczącą wyznaczenia trzech sztuk przejść dla pieszych w ciągu drogi powiatowej 1688W Nowe Miasto- Domaniewice, w miejscowości Łęgonice oraz w nawiązaniu do przesłanego pisma z dnia 26.04.2024r. informuję, że aktualnie oczekujemy na ogłoszenie programu na dofinansowanie bezpiecznych przejść dla pieszych.</w:t>
      </w:r>
    </w:p>
    <w:p w14:paraId="38974B24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C762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W przypadku  ogłoszenia naboru na dofinansowanie zadań  w ramach ogłoszonych programów bezpiecznych przejść na terenie Powiatu Grójeckiego, Zarząd Powiatu Grójeckiego rozpozna możliwości finansowe na wskazanie miejsc przejść dla pieszych jako „niechronionych uczestników ruchu drogowego”.</w:t>
      </w:r>
    </w:p>
    <w:p w14:paraId="1F2A80D7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3C9D8D00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3370B20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A3B1682" w14:textId="4F86ADBF" w:rsidR="00306AF6" w:rsidRPr="00306AF6" w:rsidRDefault="00306AF6" w:rsidP="00306AF6">
      <w:pPr>
        <w:spacing w:after="0" w:line="360" w:lineRule="auto"/>
        <w:ind w:left="4956" w:firstLine="708"/>
        <w:jc w:val="both"/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         </w:t>
      </w:r>
      <w:r w:rsidRPr="00306AF6">
        <w:rPr>
          <w:rFonts w:ascii="Arial Narrow" w:eastAsia="Times New Roman" w:hAnsi="Arial Narrow" w:cs="Calibri"/>
          <w:color w:val="000000"/>
          <w:kern w:val="0"/>
          <w:lang w:eastAsia="pl-PL"/>
          <w14:ligatures w14:val="none"/>
        </w:rPr>
        <w:t xml:space="preserve">STAROSTA </w:t>
      </w:r>
    </w:p>
    <w:p w14:paraId="71B28118" w14:textId="11371C08" w:rsidR="006C7627" w:rsidRPr="006C7627" w:rsidRDefault="00306AF6" w:rsidP="00306AF6">
      <w:pPr>
        <w:spacing w:after="0" w:line="360" w:lineRule="auto"/>
        <w:ind w:left="4956"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Krzysztof Ambroziaka </w:t>
      </w:r>
    </w:p>
    <w:p w14:paraId="680F77F2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347963FE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FFDE263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39E2C502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EFA0FA5" w14:textId="77777777" w:rsidR="006C7627" w:rsidRPr="006C7627" w:rsidRDefault="006C7627" w:rsidP="0039463B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6A371A42" w14:textId="77777777" w:rsidR="006C7627" w:rsidRPr="006C7627" w:rsidRDefault="006C7627" w:rsidP="006C7627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5EF756B4" w14:textId="77777777" w:rsidR="006C7627" w:rsidRPr="006C7627" w:rsidRDefault="006C7627" w:rsidP="006C7627">
      <w:pPr>
        <w:spacing w:after="0" w:line="360" w:lineRule="auto"/>
        <w:jc w:val="both"/>
        <w:rPr>
          <w:rFonts w:ascii="Arial Narrow" w:hAnsi="Arial Narrow" w:cs="Calibri"/>
          <w:kern w:val="0"/>
          <w:sz w:val="16"/>
          <w:szCs w:val="16"/>
          <w14:ligatures w14:val="none"/>
        </w:rPr>
      </w:pPr>
    </w:p>
    <w:p w14:paraId="51C6137A" w14:textId="77777777" w:rsidR="006C7627" w:rsidRPr="006C7627" w:rsidRDefault="006C7627" w:rsidP="006C7627">
      <w:pPr>
        <w:spacing w:after="0" w:line="276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C7627">
        <w:rPr>
          <w:rFonts w:ascii="Arial Narrow" w:hAnsi="Arial Narrow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</w:t>
      </w:r>
      <w:r w:rsidRPr="006C762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Starostwo Powiatowe w Grójcu</w:t>
      </w:r>
    </w:p>
    <w:p w14:paraId="36E6123A" w14:textId="77777777" w:rsidR="006C7627" w:rsidRPr="006C7627" w:rsidRDefault="006C7627" w:rsidP="006C762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C762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Tel.: 48 665 11 00, email: </w:t>
      </w:r>
      <w:hyperlink r:id="rId6" w:history="1">
        <w:r w:rsidRPr="006C7627">
          <w:rPr>
            <w:rFonts w:ascii="Times New Roman" w:eastAsia="Calibri" w:hAnsi="Times New Roman" w:cs="Times New Roman"/>
            <w:color w:val="0563C1" w:themeColor="hyperlink"/>
            <w:kern w:val="0"/>
            <w:u w:val="single"/>
            <w:lang w:eastAsia="pl-PL"/>
            <w14:ligatures w14:val="none"/>
          </w:rPr>
          <w:t>starostwo@grojec.pl</w:t>
        </w:r>
      </w:hyperlink>
    </w:p>
    <w:p w14:paraId="33560BEB" w14:textId="77777777" w:rsidR="006C7627" w:rsidRPr="006C7627" w:rsidRDefault="006C7627" w:rsidP="006C7627">
      <w:pPr>
        <w:spacing w:after="0" w:line="276" w:lineRule="auto"/>
        <w:rPr>
          <w:rFonts w:ascii="Arial Narrow" w:eastAsia="Times New Roman" w:hAnsi="Arial Narrow" w:cs="Tahoma"/>
          <w:kern w:val="0"/>
          <w:sz w:val="18"/>
          <w:szCs w:val="18"/>
          <w:lang w:eastAsia="pl-PL"/>
          <w14:ligatures w14:val="none"/>
        </w:rPr>
      </w:pPr>
      <w:r w:rsidRPr="006C7627">
        <w:rPr>
          <w:rFonts w:ascii="Arial Narrow" w:eastAsia="Times New Roman" w:hAnsi="Arial Narrow" w:cs="Tahoma"/>
          <w:kern w:val="0"/>
          <w:sz w:val="18"/>
          <w:szCs w:val="18"/>
          <w:lang w:eastAsia="pl-PL"/>
          <w14:ligatures w14:val="none"/>
        </w:rPr>
        <w:t xml:space="preserve">                Przygotowała Anna Bednarska – Główny Specjalista w Wydziale Inwestycji Zamówień Publicznych i Rozwoju Powiatu</w:t>
      </w:r>
    </w:p>
    <w:p w14:paraId="38BCFCB0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27"/>
    <w:rsid w:val="00306AF6"/>
    <w:rsid w:val="0039463B"/>
    <w:rsid w:val="006C7627"/>
    <w:rsid w:val="00782280"/>
    <w:rsid w:val="007F7FE1"/>
    <w:rsid w:val="00E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3DA3"/>
  <w15:chartTrackingRefBased/>
  <w15:docId w15:val="{BF811697-64FD-469A-8050-9083EF8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wo@grojec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4</cp:revision>
  <dcterms:created xsi:type="dcterms:W3CDTF">2024-05-13T08:43:00Z</dcterms:created>
  <dcterms:modified xsi:type="dcterms:W3CDTF">2024-05-13T08:49:00Z</dcterms:modified>
</cp:coreProperties>
</file>