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4E0D" w14:textId="5AA98C1A" w:rsidR="00AF63FB" w:rsidRPr="00462B82" w:rsidRDefault="00C92962" w:rsidP="00EB3ADA">
      <w:pPr>
        <w:spacing w:line="276" w:lineRule="auto"/>
        <w:rPr>
          <w:sz w:val="22"/>
          <w:szCs w:val="22"/>
        </w:rPr>
      </w:pPr>
      <w:r w:rsidRPr="00462B82">
        <w:rPr>
          <w:b/>
          <w:sz w:val="22"/>
          <w:szCs w:val="22"/>
        </w:rPr>
        <w:t>STAROSTA GRÓJECKI</w:t>
      </w:r>
      <w:r w:rsidRPr="00462B82">
        <w:rPr>
          <w:b/>
          <w:sz w:val="22"/>
          <w:szCs w:val="22"/>
        </w:rPr>
        <w:tab/>
      </w:r>
      <w:r w:rsidRPr="00462B82">
        <w:rPr>
          <w:b/>
          <w:sz w:val="22"/>
          <w:szCs w:val="22"/>
        </w:rPr>
        <w:tab/>
      </w:r>
      <w:r w:rsidRPr="00462B82">
        <w:rPr>
          <w:b/>
          <w:sz w:val="22"/>
          <w:szCs w:val="22"/>
        </w:rPr>
        <w:tab/>
        <w:t xml:space="preserve">                      </w:t>
      </w:r>
      <w:r w:rsidR="00462B82">
        <w:rPr>
          <w:b/>
          <w:sz w:val="22"/>
          <w:szCs w:val="22"/>
        </w:rPr>
        <w:t xml:space="preserve">       </w:t>
      </w:r>
      <w:r w:rsidR="003A1780">
        <w:rPr>
          <w:b/>
          <w:sz w:val="22"/>
          <w:szCs w:val="22"/>
        </w:rPr>
        <w:t xml:space="preserve">     </w:t>
      </w:r>
      <w:r w:rsidR="00462B82">
        <w:rPr>
          <w:b/>
          <w:sz w:val="22"/>
          <w:szCs w:val="22"/>
        </w:rPr>
        <w:t xml:space="preserve">  </w:t>
      </w:r>
      <w:r w:rsidR="00F627D4">
        <w:rPr>
          <w:b/>
          <w:sz w:val="22"/>
          <w:szCs w:val="22"/>
        </w:rPr>
        <w:t xml:space="preserve"> </w:t>
      </w:r>
      <w:r w:rsidRPr="00462B82">
        <w:rPr>
          <w:b/>
          <w:sz w:val="22"/>
          <w:szCs w:val="22"/>
        </w:rPr>
        <w:t xml:space="preserve"> </w:t>
      </w:r>
      <w:r w:rsidR="0070490B">
        <w:rPr>
          <w:b/>
          <w:sz w:val="22"/>
          <w:szCs w:val="22"/>
        </w:rPr>
        <w:t xml:space="preserve">     </w:t>
      </w:r>
      <w:r w:rsidRPr="008D1456">
        <w:rPr>
          <w:rFonts w:ascii="Arial" w:hAnsi="Arial" w:cs="Arial"/>
          <w:sz w:val="22"/>
          <w:szCs w:val="22"/>
        </w:rPr>
        <w:t xml:space="preserve">Grójec, </w:t>
      </w:r>
      <w:r w:rsidR="00922B44">
        <w:rPr>
          <w:rFonts w:ascii="Arial" w:hAnsi="Arial" w:cs="Arial"/>
          <w:sz w:val="22"/>
          <w:szCs w:val="22"/>
        </w:rPr>
        <w:t>13</w:t>
      </w:r>
      <w:r w:rsidR="00F627D4">
        <w:rPr>
          <w:rFonts w:ascii="Arial" w:hAnsi="Arial" w:cs="Arial"/>
          <w:sz w:val="22"/>
          <w:szCs w:val="22"/>
        </w:rPr>
        <w:t xml:space="preserve"> lutego</w:t>
      </w:r>
      <w:r w:rsidR="008D1456" w:rsidRPr="008D1456">
        <w:rPr>
          <w:rFonts w:ascii="Arial" w:hAnsi="Arial" w:cs="Arial"/>
          <w:sz w:val="22"/>
          <w:szCs w:val="22"/>
        </w:rPr>
        <w:t xml:space="preserve"> 2022</w:t>
      </w:r>
      <w:r w:rsidRPr="008D1456">
        <w:rPr>
          <w:rFonts w:ascii="Arial" w:hAnsi="Arial" w:cs="Arial"/>
          <w:sz w:val="22"/>
          <w:szCs w:val="22"/>
        </w:rPr>
        <w:t xml:space="preserve"> r</w:t>
      </w:r>
      <w:r w:rsidRPr="008D1456">
        <w:rPr>
          <w:rFonts w:ascii="Arial" w:hAnsi="Arial" w:cs="Arial"/>
          <w:bCs/>
          <w:sz w:val="22"/>
          <w:szCs w:val="22"/>
        </w:rPr>
        <w:t>.</w:t>
      </w:r>
      <w:r w:rsidRPr="00462B82">
        <w:rPr>
          <w:b/>
          <w:sz w:val="22"/>
          <w:szCs w:val="22"/>
        </w:rPr>
        <w:t xml:space="preserve"> </w:t>
      </w:r>
      <w:r w:rsidRPr="00462B82">
        <w:rPr>
          <w:sz w:val="22"/>
          <w:szCs w:val="22"/>
        </w:rPr>
        <w:t xml:space="preserve"> </w:t>
      </w:r>
    </w:p>
    <w:p w14:paraId="1132123B" w14:textId="77777777" w:rsidR="00C92962" w:rsidRPr="00462B82" w:rsidRDefault="00C92962" w:rsidP="00EB3ADA">
      <w:pPr>
        <w:spacing w:line="276" w:lineRule="auto"/>
        <w:rPr>
          <w:b/>
          <w:sz w:val="22"/>
          <w:szCs w:val="22"/>
        </w:rPr>
      </w:pPr>
      <w:r w:rsidRPr="00462B82">
        <w:rPr>
          <w:b/>
          <w:sz w:val="22"/>
          <w:szCs w:val="22"/>
        </w:rPr>
        <w:t>ul. Józefa Piłsudskiego 59</w:t>
      </w:r>
    </w:p>
    <w:p w14:paraId="48F21C2D" w14:textId="77777777" w:rsidR="00662CBA" w:rsidRPr="00462B82" w:rsidRDefault="00C92962" w:rsidP="00EB3ADA">
      <w:pPr>
        <w:spacing w:line="276" w:lineRule="auto"/>
        <w:jc w:val="both"/>
        <w:rPr>
          <w:sz w:val="22"/>
          <w:szCs w:val="22"/>
        </w:rPr>
      </w:pPr>
      <w:r w:rsidRPr="00462B82">
        <w:rPr>
          <w:b/>
          <w:sz w:val="22"/>
          <w:szCs w:val="22"/>
        </w:rPr>
        <w:t xml:space="preserve">        05-600 Grójec</w:t>
      </w:r>
    </w:p>
    <w:p w14:paraId="283C07C7" w14:textId="77777777" w:rsidR="00FD373C" w:rsidRDefault="00FD373C" w:rsidP="00EB3ADA">
      <w:pPr>
        <w:spacing w:line="276" w:lineRule="auto"/>
        <w:jc w:val="both"/>
        <w:rPr>
          <w:sz w:val="22"/>
          <w:szCs w:val="22"/>
        </w:rPr>
      </w:pPr>
    </w:p>
    <w:p w14:paraId="0B2FD3C6" w14:textId="4C2EA179" w:rsidR="00AF63FB" w:rsidRPr="008D1456" w:rsidRDefault="005460AE" w:rsidP="00EB3AD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BiA.6740</w:t>
      </w:r>
      <w:r w:rsidR="00F627D4">
        <w:rPr>
          <w:rFonts w:ascii="Arial" w:hAnsi="Arial" w:cs="Arial"/>
          <w:sz w:val="22"/>
          <w:szCs w:val="22"/>
        </w:rPr>
        <w:t>.825</w:t>
      </w:r>
      <w:r w:rsidR="008D1456" w:rsidRPr="008D1456">
        <w:rPr>
          <w:rFonts w:ascii="Arial" w:hAnsi="Arial" w:cs="Arial"/>
          <w:sz w:val="22"/>
          <w:szCs w:val="22"/>
        </w:rPr>
        <w:t>.2022.</w:t>
      </w:r>
      <w:r w:rsidR="00BE2DEF">
        <w:rPr>
          <w:rFonts w:ascii="Arial" w:hAnsi="Arial" w:cs="Arial"/>
          <w:sz w:val="22"/>
          <w:szCs w:val="22"/>
        </w:rPr>
        <w:t>IKA</w:t>
      </w:r>
    </w:p>
    <w:p w14:paraId="26B046FB" w14:textId="77777777" w:rsidR="00FD373C" w:rsidRPr="008D1456" w:rsidRDefault="00FD373C" w:rsidP="00EB3ADA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44DC1C36" w14:textId="460E1E61" w:rsidR="00B22908" w:rsidRPr="008D1456" w:rsidRDefault="00B22908" w:rsidP="00EB3ADA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OBWIESZCZENIE</w:t>
      </w:r>
    </w:p>
    <w:p w14:paraId="4B330FD2" w14:textId="77777777" w:rsidR="00B22908" w:rsidRPr="008D1456" w:rsidRDefault="00B22908" w:rsidP="00EB3ADA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o wszczęciu postępowania administracyjnego w sprawie o wydanie decyzji                                         o zezwoleniu na realizację inwestycji drogowej</w:t>
      </w:r>
    </w:p>
    <w:p w14:paraId="00F2BAB8" w14:textId="77777777" w:rsidR="00B22908" w:rsidRPr="008D1456" w:rsidRDefault="00B22908" w:rsidP="00EB3ADA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</w:p>
    <w:p w14:paraId="010F286A" w14:textId="4BB7CB95" w:rsidR="008D1456" w:rsidRPr="008D1456" w:rsidRDefault="00B22908" w:rsidP="00BE2DEF">
      <w:pPr>
        <w:pStyle w:val="Tekstpodstawowy"/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8D1456">
        <w:rPr>
          <w:rFonts w:ascii="Arial" w:hAnsi="Arial" w:cs="Arial"/>
          <w:sz w:val="22"/>
          <w:szCs w:val="22"/>
        </w:rPr>
        <w:t>Zgodnie z art. 61 § 1, 3 i 4, art. 49  ustawy z dnia 14 czerwca 1960 r. – Kodeks postępowania administracyjnego (Dz. U. z</w:t>
      </w:r>
      <w:r w:rsidR="00BB4FC8" w:rsidRPr="008D1456">
        <w:rPr>
          <w:rFonts w:ascii="Arial" w:hAnsi="Arial" w:cs="Arial"/>
          <w:sz w:val="22"/>
          <w:szCs w:val="22"/>
        </w:rPr>
        <w:t xml:space="preserve"> 20</w:t>
      </w:r>
      <w:r w:rsidR="00FD373C" w:rsidRPr="008D1456">
        <w:rPr>
          <w:rFonts w:ascii="Arial" w:hAnsi="Arial" w:cs="Arial"/>
          <w:sz w:val="22"/>
          <w:szCs w:val="22"/>
        </w:rPr>
        <w:t>2</w:t>
      </w:r>
      <w:r w:rsidR="00F627D4">
        <w:rPr>
          <w:rFonts w:ascii="Arial" w:hAnsi="Arial" w:cs="Arial"/>
          <w:sz w:val="22"/>
          <w:szCs w:val="22"/>
        </w:rPr>
        <w:t>2</w:t>
      </w:r>
      <w:r w:rsidR="00BB4FC8" w:rsidRPr="008D1456">
        <w:rPr>
          <w:rFonts w:ascii="Arial" w:hAnsi="Arial" w:cs="Arial"/>
          <w:sz w:val="22"/>
          <w:szCs w:val="22"/>
        </w:rPr>
        <w:t xml:space="preserve"> r. poz.</w:t>
      </w:r>
      <w:r w:rsidR="0090176E" w:rsidRPr="008D1456">
        <w:rPr>
          <w:rFonts w:ascii="Arial" w:hAnsi="Arial" w:cs="Arial"/>
          <w:sz w:val="22"/>
          <w:szCs w:val="22"/>
        </w:rPr>
        <w:t xml:space="preserve"> </w:t>
      </w:r>
      <w:r w:rsidR="00F627D4">
        <w:rPr>
          <w:rFonts w:ascii="Arial" w:hAnsi="Arial" w:cs="Arial"/>
          <w:sz w:val="22"/>
          <w:szCs w:val="22"/>
        </w:rPr>
        <w:t>2000</w:t>
      </w:r>
      <w:r w:rsidR="00BB4FC8" w:rsidRPr="008D145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BB4FC8" w:rsidRPr="008D1456">
        <w:rPr>
          <w:rFonts w:ascii="Arial" w:hAnsi="Arial" w:cs="Arial"/>
          <w:sz w:val="22"/>
          <w:szCs w:val="22"/>
        </w:rPr>
        <w:t>późn</w:t>
      </w:r>
      <w:proofErr w:type="spellEnd"/>
      <w:r w:rsidR="00BB4FC8" w:rsidRPr="008D1456">
        <w:rPr>
          <w:rFonts w:ascii="Arial" w:hAnsi="Arial" w:cs="Arial"/>
          <w:sz w:val="22"/>
          <w:szCs w:val="22"/>
        </w:rPr>
        <w:t>. zm.</w:t>
      </w:r>
      <w:r w:rsidRPr="008D1456">
        <w:rPr>
          <w:rFonts w:ascii="Arial" w:hAnsi="Arial" w:cs="Arial"/>
          <w:sz w:val="22"/>
          <w:szCs w:val="22"/>
        </w:rPr>
        <w:t>) oraz</w:t>
      </w:r>
      <w:r w:rsidR="00CD713B" w:rsidRPr="008D1456">
        <w:rPr>
          <w:rFonts w:ascii="Arial" w:hAnsi="Arial" w:cs="Arial"/>
          <w:sz w:val="22"/>
          <w:szCs w:val="22"/>
        </w:rPr>
        <w:t xml:space="preserve"> </w:t>
      </w:r>
      <w:r w:rsidRPr="008D1456">
        <w:rPr>
          <w:rFonts w:ascii="Arial" w:hAnsi="Arial" w:cs="Arial"/>
          <w:sz w:val="22"/>
          <w:szCs w:val="22"/>
        </w:rPr>
        <w:t>na podstawie art.11d ust. 5 ustawy z dnia 10 kwietnia 2003 r. o szczególnych zasadach przygotowania i</w:t>
      </w:r>
      <w:r w:rsidR="008D1456">
        <w:rPr>
          <w:rFonts w:ascii="Arial" w:hAnsi="Arial" w:cs="Arial"/>
          <w:sz w:val="22"/>
          <w:szCs w:val="22"/>
        </w:rPr>
        <w:t> </w:t>
      </w:r>
      <w:r w:rsidRPr="008D1456">
        <w:rPr>
          <w:rFonts w:ascii="Arial" w:hAnsi="Arial" w:cs="Arial"/>
          <w:sz w:val="22"/>
          <w:szCs w:val="22"/>
        </w:rPr>
        <w:t xml:space="preserve">realizacji inwestycji w zakresie dróg publicznych </w:t>
      </w:r>
      <w:r w:rsidR="008D1456" w:rsidRPr="008D1456">
        <w:rPr>
          <w:rFonts w:ascii="Arial" w:hAnsi="Arial" w:cs="Arial"/>
          <w:sz w:val="22"/>
          <w:szCs w:val="22"/>
        </w:rPr>
        <w:t>(Dz. U.</w:t>
      </w:r>
      <w:r w:rsidR="0054052C">
        <w:rPr>
          <w:rFonts w:ascii="Arial" w:hAnsi="Arial" w:cs="Arial"/>
          <w:sz w:val="22"/>
          <w:szCs w:val="22"/>
        </w:rPr>
        <w:t xml:space="preserve"> z 2022 r. poz. 176 z </w:t>
      </w:r>
      <w:proofErr w:type="spellStart"/>
      <w:r w:rsidR="0054052C">
        <w:rPr>
          <w:rFonts w:ascii="Arial" w:hAnsi="Arial" w:cs="Arial"/>
          <w:sz w:val="22"/>
          <w:szCs w:val="22"/>
        </w:rPr>
        <w:t>późn</w:t>
      </w:r>
      <w:proofErr w:type="spellEnd"/>
      <w:r w:rsidR="0054052C">
        <w:rPr>
          <w:rFonts w:ascii="Arial" w:hAnsi="Arial" w:cs="Arial"/>
          <w:sz w:val="22"/>
          <w:szCs w:val="22"/>
        </w:rPr>
        <w:t>. zm.</w:t>
      </w:r>
      <w:r w:rsidR="008D1456" w:rsidRPr="008D1456">
        <w:rPr>
          <w:rFonts w:ascii="Arial" w:hAnsi="Arial" w:cs="Arial"/>
          <w:sz w:val="22"/>
          <w:szCs w:val="22"/>
        </w:rPr>
        <w:t>)</w:t>
      </w:r>
      <w:r w:rsidR="008D1456">
        <w:rPr>
          <w:rFonts w:ascii="Arial" w:hAnsi="Arial" w:cs="Arial"/>
          <w:sz w:val="22"/>
          <w:szCs w:val="22"/>
        </w:rPr>
        <w:t xml:space="preserve"> </w:t>
      </w:r>
      <w:bookmarkStart w:id="0" w:name="_Hlk107995819"/>
      <w:bookmarkStart w:id="1" w:name="_Hlk107995418"/>
      <w:r w:rsidR="00BE2DEF" w:rsidRPr="007B47F5">
        <w:rPr>
          <w:rFonts w:ascii="Arial" w:hAnsi="Arial" w:cs="Arial"/>
          <w:b/>
          <w:sz w:val="22"/>
          <w:szCs w:val="22"/>
        </w:rPr>
        <w:t>zawiadamia się</w:t>
      </w:r>
      <w:r w:rsidR="00BE2DEF" w:rsidRPr="007B47F5">
        <w:rPr>
          <w:rFonts w:ascii="Arial" w:hAnsi="Arial" w:cs="Arial"/>
          <w:sz w:val="22"/>
          <w:szCs w:val="22"/>
        </w:rPr>
        <w:t>, że </w:t>
      </w:r>
      <w:r w:rsidR="00BE2DEF">
        <w:rPr>
          <w:rFonts w:ascii="Arial" w:hAnsi="Arial" w:cs="Arial"/>
          <w:sz w:val="22"/>
          <w:szCs w:val="22"/>
        </w:rPr>
        <w:t>w dniu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F627D4">
        <w:rPr>
          <w:rFonts w:ascii="Arial" w:hAnsi="Arial" w:cs="Arial"/>
          <w:sz w:val="22"/>
          <w:szCs w:val="22"/>
        </w:rPr>
        <w:t>19.12</w:t>
      </w:r>
      <w:r w:rsidR="00BE2DEF" w:rsidRPr="007B47F5">
        <w:rPr>
          <w:rFonts w:ascii="Arial" w:hAnsi="Arial" w:cs="Arial"/>
          <w:sz w:val="22"/>
          <w:szCs w:val="22"/>
        </w:rPr>
        <w:t>.2022 r.</w:t>
      </w:r>
      <w:r w:rsidR="00BE2DEF">
        <w:rPr>
          <w:rFonts w:ascii="Arial" w:hAnsi="Arial" w:cs="Arial"/>
          <w:sz w:val="22"/>
          <w:szCs w:val="22"/>
        </w:rPr>
        <w:t xml:space="preserve"> wpłynął wniosek</w:t>
      </w:r>
      <w:r w:rsidR="00BE2DEF" w:rsidRPr="007B47F5">
        <w:rPr>
          <w:rFonts w:ascii="Arial" w:hAnsi="Arial" w:cs="Arial"/>
          <w:sz w:val="22"/>
          <w:szCs w:val="22"/>
        </w:rPr>
        <w:t xml:space="preserve"> złożon</w:t>
      </w:r>
      <w:r w:rsidR="00BE2DEF">
        <w:rPr>
          <w:rFonts w:ascii="Arial" w:hAnsi="Arial" w:cs="Arial"/>
          <w:sz w:val="22"/>
          <w:szCs w:val="22"/>
        </w:rPr>
        <w:t>y</w:t>
      </w:r>
      <w:r w:rsidR="00BE2DEF" w:rsidRPr="007B47F5">
        <w:rPr>
          <w:rFonts w:ascii="Arial" w:hAnsi="Arial" w:cs="Arial"/>
          <w:sz w:val="22"/>
          <w:szCs w:val="22"/>
        </w:rPr>
        <w:t xml:space="preserve"> przez </w:t>
      </w:r>
      <w:r w:rsidR="00BE2DEF">
        <w:rPr>
          <w:rFonts w:ascii="Arial" w:hAnsi="Arial" w:cs="Arial"/>
          <w:sz w:val="22"/>
          <w:szCs w:val="22"/>
        </w:rPr>
        <w:t xml:space="preserve">Burmistrza Gminy </w:t>
      </w:r>
      <w:r w:rsidR="00BE2DEF">
        <w:rPr>
          <w:rFonts w:ascii="Arial" w:hAnsi="Arial" w:cs="Arial"/>
          <w:sz w:val="22"/>
          <w:szCs w:val="22"/>
        </w:rPr>
        <w:br/>
        <w:t>i Miasta Grójec</w:t>
      </w:r>
      <w:r w:rsidR="00BE2DEF" w:rsidRPr="007B47F5">
        <w:rPr>
          <w:rFonts w:ascii="Arial" w:hAnsi="Arial" w:cs="Arial"/>
          <w:sz w:val="22"/>
          <w:szCs w:val="22"/>
        </w:rPr>
        <w:t>, z sie</w:t>
      </w:r>
      <w:r w:rsidR="00BE2DEF">
        <w:rPr>
          <w:rFonts w:ascii="Arial" w:hAnsi="Arial" w:cs="Arial"/>
          <w:sz w:val="22"/>
          <w:szCs w:val="22"/>
        </w:rPr>
        <w:t>dzibą ul. Józefa Piłsudskiego 47</w:t>
      </w:r>
      <w:r w:rsidR="00BE2DEF" w:rsidRPr="007B47F5">
        <w:rPr>
          <w:rFonts w:ascii="Arial" w:hAnsi="Arial" w:cs="Arial"/>
          <w:sz w:val="22"/>
          <w:szCs w:val="22"/>
        </w:rPr>
        <w:t xml:space="preserve">, 05-600 Grójec, </w:t>
      </w:r>
      <w:r w:rsidR="00BE2DEF">
        <w:rPr>
          <w:rFonts w:ascii="Arial" w:hAnsi="Arial" w:cs="Arial"/>
          <w:sz w:val="22"/>
          <w:szCs w:val="22"/>
        </w:rPr>
        <w:t>działającego przez pełnomocnika Pana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BE2DEF">
        <w:rPr>
          <w:rFonts w:ascii="Arial" w:hAnsi="Arial" w:cs="Arial"/>
          <w:sz w:val="22"/>
          <w:szCs w:val="22"/>
        </w:rPr>
        <w:t xml:space="preserve">Łukasza </w:t>
      </w:r>
      <w:proofErr w:type="spellStart"/>
      <w:r w:rsidR="00BE2DEF">
        <w:rPr>
          <w:rFonts w:ascii="Arial" w:hAnsi="Arial" w:cs="Arial"/>
          <w:sz w:val="22"/>
          <w:szCs w:val="22"/>
        </w:rPr>
        <w:t>Widalskiego</w:t>
      </w:r>
      <w:proofErr w:type="spellEnd"/>
      <w:r w:rsidR="0054052C">
        <w:rPr>
          <w:rFonts w:ascii="Arial" w:hAnsi="Arial" w:cs="Arial"/>
          <w:sz w:val="22"/>
          <w:szCs w:val="22"/>
        </w:rPr>
        <w:t>, u</w:t>
      </w:r>
      <w:r w:rsidR="00AA1CE9">
        <w:rPr>
          <w:rFonts w:ascii="Arial" w:hAnsi="Arial" w:cs="Arial"/>
          <w:sz w:val="22"/>
          <w:szCs w:val="22"/>
        </w:rPr>
        <w:t>zupełniony w dniu 02.02.2023 r.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BE2DEF">
        <w:rPr>
          <w:rFonts w:ascii="Arial" w:hAnsi="Arial" w:cs="Arial"/>
          <w:sz w:val="22"/>
          <w:szCs w:val="22"/>
        </w:rPr>
        <w:t xml:space="preserve">i </w:t>
      </w:r>
      <w:r w:rsidR="00BE2DEF" w:rsidRPr="007B47F5">
        <w:rPr>
          <w:rFonts w:ascii="Arial" w:hAnsi="Arial" w:cs="Arial"/>
          <w:sz w:val="22"/>
          <w:szCs w:val="22"/>
        </w:rPr>
        <w:t>zostało wszczęte postępowanie administracyjne w sprawie o</w:t>
      </w:r>
      <w:r w:rsidR="00BE2DEF">
        <w:rPr>
          <w:rFonts w:ascii="Arial" w:hAnsi="Arial" w:cs="Arial"/>
          <w:sz w:val="22"/>
          <w:szCs w:val="22"/>
        </w:rPr>
        <w:t> </w:t>
      </w:r>
      <w:r w:rsidR="00BE2DEF" w:rsidRPr="007B47F5">
        <w:rPr>
          <w:rFonts w:ascii="Arial" w:hAnsi="Arial" w:cs="Arial"/>
          <w:sz w:val="22"/>
          <w:szCs w:val="22"/>
        </w:rPr>
        <w:t>wydanie decyzji o</w:t>
      </w:r>
      <w:r w:rsidR="00BE2DEF">
        <w:rPr>
          <w:rFonts w:ascii="Arial" w:hAnsi="Arial" w:cs="Arial"/>
          <w:sz w:val="22"/>
          <w:szCs w:val="22"/>
        </w:rPr>
        <w:t xml:space="preserve"> zezwoleniu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54052C">
        <w:rPr>
          <w:rFonts w:ascii="Arial" w:hAnsi="Arial" w:cs="Arial"/>
          <w:sz w:val="22"/>
          <w:szCs w:val="22"/>
        </w:rPr>
        <w:br/>
      </w:r>
      <w:r w:rsidR="00BE2DEF" w:rsidRPr="007B47F5">
        <w:rPr>
          <w:rFonts w:ascii="Arial" w:hAnsi="Arial" w:cs="Arial"/>
          <w:sz w:val="22"/>
          <w:szCs w:val="22"/>
        </w:rPr>
        <w:t xml:space="preserve">na realizację inwestycji drogowej polegającej na rozbudowie drogi </w:t>
      </w:r>
      <w:r w:rsidR="00BE2DEF">
        <w:rPr>
          <w:rFonts w:ascii="Arial" w:hAnsi="Arial" w:cs="Arial"/>
          <w:sz w:val="22"/>
          <w:szCs w:val="22"/>
        </w:rPr>
        <w:t xml:space="preserve">gminnej ulicy </w:t>
      </w:r>
      <w:r w:rsidR="00F627D4">
        <w:rPr>
          <w:rFonts w:ascii="Arial" w:hAnsi="Arial" w:cs="Arial"/>
          <w:sz w:val="22"/>
          <w:szCs w:val="22"/>
        </w:rPr>
        <w:t>Aroniowej</w:t>
      </w:r>
      <w:r w:rsidR="00BE2DEF">
        <w:rPr>
          <w:rFonts w:ascii="Arial" w:hAnsi="Arial" w:cs="Arial"/>
          <w:sz w:val="22"/>
          <w:szCs w:val="22"/>
        </w:rPr>
        <w:t xml:space="preserve"> </w:t>
      </w:r>
      <w:r w:rsidR="0054052C">
        <w:rPr>
          <w:rFonts w:ascii="Arial" w:hAnsi="Arial" w:cs="Arial"/>
          <w:sz w:val="22"/>
          <w:szCs w:val="22"/>
        </w:rPr>
        <w:br/>
      </w:r>
      <w:r w:rsidR="00BE2DEF">
        <w:rPr>
          <w:rFonts w:ascii="Arial" w:hAnsi="Arial" w:cs="Arial"/>
          <w:sz w:val="22"/>
          <w:szCs w:val="22"/>
        </w:rPr>
        <w:t xml:space="preserve">w </w:t>
      </w:r>
      <w:r w:rsidR="00F627D4">
        <w:rPr>
          <w:rFonts w:ascii="Arial" w:hAnsi="Arial" w:cs="Arial"/>
          <w:sz w:val="22"/>
          <w:szCs w:val="22"/>
        </w:rPr>
        <w:t xml:space="preserve">miejscowości </w:t>
      </w:r>
      <w:proofErr w:type="spellStart"/>
      <w:r w:rsidR="00F627D4">
        <w:rPr>
          <w:rFonts w:ascii="Arial" w:hAnsi="Arial" w:cs="Arial"/>
          <w:sz w:val="22"/>
          <w:szCs w:val="22"/>
        </w:rPr>
        <w:t>Szczęsna</w:t>
      </w:r>
      <w:proofErr w:type="spellEnd"/>
      <w:r w:rsidR="00BE2DEF">
        <w:rPr>
          <w:rFonts w:ascii="Arial" w:hAnsi="Arial" w:cs="Arial"/>
          <w:sz w:val="22"/>
          <w:szCs w:val="22"/>
        </w:rPr>
        <w:t>.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</w:p>
    <w:bookmarkEnd w:id="0"/>
    <w:bookmarkEnd w:id="1"/>
    <w:p w14:paraId="3C7BA073" w14:textId="77777777" w:rsidR="00BE2DEF" w:rsidRDefault="00BE2DEF" w:rsidP="00BE2DEF">
      <w:pPr>
        <w:pStyle w:val="Tekstpodstawowy"/>
        <w:spacing w:line="276" w:lineRule="auto"/>
        <w:ind w:firstLine="851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Pod realizację wyżej wymienionej inwestycji przeznaczone są działki o nr </w:t>
      </w:r>
      <w:proofErr w:type="spellStart"/>
      <w:r w:rsidRPr="00EF5DB0">
        <w:rPr>
          <w:rFonts w:ascii="Arial" w:hAnsi="Arial" w:cs="Arial"/>
          <w:sz w:val="22"/>
          <w:szCs w:val="22"/>
        </w:rPr>
        <w:t>ewid</w:t>
      </w:r>
      <w:proofErr w:type="spellEnd"/>
      <w:r w:rsidRPr="00EF5DB0">
        <w:rPr>
          <w:rFonts w:ascii="Arial" w:hAnsi="Arial" w:cs="Arial"/>
          <w:sz w:val="22"/>
          <w:szCs w:val="22"/>
        </w:rPr>
        <w:t xml:space="preserve">.:  </w:t>
      </w:r>
    </w:p>
    <w:p w14:paraId="1DC433C7" w14:textId="2D7A76B8" w:rsidR="00636825" w:rsidRPr="007B47F5" w:rsidRDefault="007F468B" w:rsidP="00636825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Działka</w:t>
      </w:r>
      <w:r w:rsidR="00636825" w:rsidRPr="007B47F5">
        <w:rPr>
          <w:rFonts w:ascii="Arial" w:hAnsi="Arial" w:cs="Arial"/>
          <w:sz w:val="22"/>
          <w:szCs w:val="22"/>
          <w:u w:val="single"/>
        </w:rPr>
        <w:t xml:space="preserve"> inwestora w pasie drogowym</w:t>
      </w:r>
      <w:r w:rsidR="00636825" w:rsidRPr="007B47F5">
        <w:rPr>
          <w:rFonts w:ascii="Arial" w:hAnsi="Arial" w:cs="Arial"/>
          <w:sz w:val="22"/>
          <w:szCs w:val="22"/>
        </w:rPr>
        <w:t xml:space="preserve">: </w:t>
      </w:r>
      <w:bookmarkStart w:id="2" w:name="_Hlk53738584"/>
      <w:r w:rsidR="00636825">
        <w:rPr>
          <w:rFonts w:ascii="Arial" w:hAnsi="Arial" w:cs="Arial"/>
          <w:b/>
          <w:sz w:val="22"/>
          <w:szCs w:val="22"/>
        </w:rPr>
        <w:t xml:space="preserve">94 </w:t>
      </w:r>
      <w:r w:rsidR="00636825" w:rsidRPr="007B47F5">
        <w:rPr>
          <w:rFonts w:ascii="Arial" w:hAnsi="Arial" w:cs="Arial"/>
          <w:sz w:val="22"/>
          <w:szCs w:val="22"/>
        </w:rPr>
        <w:t xml:space="preserve">poł. w obrębie ewidencyjnym </w:t>
      </w:r>
      <w:r w:rsidR="00636825">
        <w:rPr>
          <w:rFonts w:ascii="Arial" w:hAnsi="Arial" w:cs="Arial"/>
          <w:sz w:val="22"/>
          <w:szCs w:val="22"/>
        </w:rPr>
        <w:t>0033</w:t>
      </w:r>
      <w:r w:rsidR="00636825" w:rsidRPr="007B47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6825">
        <w:rPr>
          <w:rFonts w:ascii="Arial" w:hAnsi="Arial" w:cs="Arial"/>
          <w:sz w:val="22"/>
          <w:szCs w:val="22"/>
        </w:rPr>
        <w:t>Szczęsna</w:t>
      </w:r>
      <w:proofErr w:type="spellEnd"/>
      <w:r w:rsidR="00636825" w:rsidRPr="007B47F5">
        <w:rPr>
          <w:rFonts w:ascii="Arial" w:hAnsi="Arial" w:cs="Arial"/>
          <w:sz w:val="22"/>
          <w:szCs w:val="22"/>
        </w:rPr>
        <w:t>, w</w:t>
      </w:r>
      <w:r w:rsidR="00636825">
        <w:rPr>
          <w:rFonts w:ascii="Arial" w:hAnsi="Arial" w:cs="Arial"/>
          <w:sz w:val="22"/>
          <w:szCs w:val="22"/>
        </w:rPr>
        <w:t> </w:t>
      </w:r>
      <w:r w:rsidR="00636825" w:rsidRPr="007B47F5">
        <w:rPr>
          <w:rFonts w:ascii="Arial" w:hAnsi="Arial" w:cs="Arial"/>
          <w:sz w:val="22"/>
          <w:szCs w:val="22"/>
        </w:rPr>
        <w:t>jednostce ewidencyjnej 1406</w:t>
      </w:r>
      <w:r w:rsidR="00636825">
        <w:rPr>
          <w:rFonts w:ascii="Arial" w:hAnsi="Arial" w:cs="Arial"/>
          <w:sz w:val="22"/>
          <w:szCs w:val="22"/>
        </w:rPr>
        <w:t>05_5</w:t>
      </w:r>
      <w:r w:rsidR="00636825" w:rsidRPr="007B47F5">
        <w:rPr>
          <w:rFonts w:ascii="Arial" w:hAnsi="Arial" w:cs="Arial"/>
          <w:sz w:val="22"/>
          <w:szCs w:val="22"/>
        </w:rPr>
        <w:t xml:space="preserve"> </w:t>
      </w:r>
      <w:bookmarkEnd w:id="2"/>
      <w:r w:rsidR="00636825">
        <w:rPr>
          <w:rFonts w:ascii="Arial" w:hAnsi="Arial" w:cs="Arial"/>
          <w:sz w:val="22"/>
          <w:szCs w:val="22"/>
        </w:rPr>
        <w:t>Grójec</w:t>
      </w:r>
      <w:r w:rsidR="00636825" w:rsidRPr="007B47F5">
        <w:rPr>
          <w:rFonts w:ascii="Arial" w:hAnsi="Arial" w:cs="Arial"/>
          <w:sz w:val="22"/>
          <w:szCs w:val="22"/>
        </w:rPr>
        <w:t>.</w:t>
      </w:r>
    </w:p>
    <w:p w14:paraId="0F57F4F4" w14:textId="302FB841" w:rsidR="00BE2DEF" w:rsidRDefault="00BE2DEF" w:rsidP="00BE2D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47F5">
        <w:rPr>
          <w:rFonts w:ascii="Arial" w:hAnsi="Arial" w:cs="Arial"/>
          <w:sz w:val="22"/>
          <w:szCs w:val="22"/>
          <w:u w:val="single"/>
        </w:rPr>
        <w:t>Działki przechodzące pod pas drogowy wymagające wykupu:</w:t>
      </w:r>
      <w:r w:rsidRPr="007B47F5">
        <w:rPr>
          <w:rFonts w:ascii="Arial" w:hAnsi="Arial" w:cs="Arial"/>
          <w:sz w:val="22"/>
          <w:szCs w:val="22"/>
        </w:rPr>
        <w:t xml:space="preserve"> </w:t>
      </w:r>
      <w:r w:rsidR="00636825">
        <w:rPr>
          <w:rFonts w:ascii="Arial" w:hAnsi="Arial" w:cs="Arial"/>
          <w:b/>
          <w:sz w:val="22"/>
          <w:szCs w:val="22"/>
        </w:rPr>
        <w:t>98/1 (</w:t>
      </w:r>
      <w:r w:rsidR="00636825"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="00636825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636825" w:rsidRPr="007B47F5">
        <w:rPr>
          <w:rFonts w:ascii="Arial" w:hAnsi="Arial" w:cs="Arial"/>
          <w:sz w:val="22"/>
          <w:szCs w:val="22"/>
        </w:rPr>
        <w:t>.</w:t>
      </w:r>
      <w:r w:rsidR="00636825" w:rsidRPr="007B47F5">
        <w:rPr>
          <w:rFonts w:ascii="Arial" w:hAnsi="Arial" w:cs="Arial"/>
          <w:b/>
          <w:sz w:val="22"/>
          <w:szCs w:val="22"/>
        </w:rPr>
        <w:t xml:space="preserve"> </w:t>
      </w:r>
      <w:r w:rsidR="00636825" w:rsidRPr="007F468B">
        <w:rPr>
          <w:rFonts w:ascii="Arial" w:hAnsi="Arial" w:cs="Arial"/>
          <w:sz w:val="22"/>
          <w:szCs w:val="22"/>
        </w:rPr>
        <w:t>98</w:t>
      </w:r>
      <w:r w:rsidR="00636825" w:rsidRPr="00636825">
        <w:rPr>
          <w:rFonts w:ascii="Arial" w:hAnsi="Arial" w:cs="Arial"/>
          <w:sz w:val="22"/>
          <w:szCs w:val="22"/>
        </w:rPr>
        <w:t xml:space="preserve">), </w:t>
      </w:r>
      <w:r w:rsidR="00636825">
        <w:rPr>
          <w:rFonts w:ascii="Arial" w:hAnsi="Arial" w:cs="Arial"/>
          <w:b/>
          <w:sz w:val="22"/>
          <w:szCs w:val="22"/>
        </w:rPr>
        <w:t>97/5 (</w:t>
      </w:r>
      <w:r w:rsidR="00636825" w:rsidRPr="007B47F5">
        <w:rPr>
          <w:rFonts w:ascii="Arial" w:hAnsi="Arial" w:cs="Arial"/>
          <w:sz w:val="22"/>
          <w:szCs w:val="22"/>
        </w:rPr>
        <w:t xml:space="preserve">powstała w wyniku podziału działki o nr </w:t>
      </w:r>
      <w:proofErr w:type="spellStart"/>
      <w:r w:rsidR="00636825" w:rsidRPr="007B47F5">
        <w:rPr>
          <w:rFonts w:ascii="Arial" w:hAnsi="Arial" w:cs="Arial"/>
          <w:sz w:val="22"/>
          <w:szCs w:val="22"/>
        </w:rPr>
        <w:t>ewid</w:t>
      </w:r>
      <w:proofErr w:type="spellEnd"/>
      <w:r w:rsidR="00636825" w:rsidRPr="007B47F5">
        <w:rPr>
          <w:rFonts w:ascii="Arial" w:hAnsi="Arial" w:cs="Arial"/>
          <w:sz w:val="22"/>
          <w:szCs w:val="22"/>
        </w:rPr>
        <w:t>.</w:t>
      </w:r>
      <w:r w:rsidR="00636825" w:rsidRPr="007B47F5">
        <w:rPr>
          <w:rFonts w:ascii="Arial" w:hAnsi="Arial" w:cs="Arial"/>
          <w:b/>
          <w:sz w:val="22"/>
          <w:szCs w:val="22"/>
        </w:rPr>
        <w:t xml:space="preserve"> </w:t>
      </w:r>
      <w:r w:rsidR="00636825" w:rsidRPr="007F468B">
        <w:rPr>
          <w:rFonts w:ascii="Arial" w:hAnsi="Arial" w:cs="Arial"/>
          <w:sz w:val="22"/>
          <w:szCs w:val="22"/>
        </w:rPr>
        <w:t>97/2</w:t>
      </w:r>
      <w:r w:rsidR="00636825" w:rsidRPr="007B47F5">
        <w:rPr>
          <w:rFonts w:ascii="Arial" w:hAnsi="Arial" w:cs="Arial"/>
          <w:sz w:val="22"/>
          <w:szCs w:val="22"/>
        </w:rPr>
        <w:t>)</w:t>
      </w:r>
      <w:r w:rsidR="00636825">
        <w:rPr>
          <w:rFonts w:ascii="Arial" w:hAnsi="Arial" w:cs="Arial"/>
          <w:sz w:val="22"/>
          <w:szCs w:val="22"/>
        </w:rPr>
        <w:t xml:space="preserve"> </w:t>
      </w:r>
      <w:r w:rsidR="00636825" w:rsidRPr="00636825">
        <w:rPr>
          <w:rFonts w:ascii="Arial" w:hAnsi="Arial" w:cs="Arial"/>
          <w:sz w:val="22"/>
          <w:szCs w:val="22"/>
        </w:rPr>
        <w:t>i</w:t>
      </w:r>
      <w:r w:rsidR="00636825">
        <w:rPr>
          <w:rFonts w:ascii="Arial" w:hAnsi="Arial" w:cs="Arial"/>
          <w:b/>
          <w:sz w:val="22"/>
          <w:szCs w:val="22"/>
        </w:rPr>
        <w:t xml:space="preserve"> 97/3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Pr="007B47F5">
        <w:rPr>
          <w:rFonts w:ascii="Arial" w:hAnsi="Arial" w:cs="Arial"/>
          <w:sz w:val="22"/>
          <w:szCs w:val="22"/>
        </w:rPr>
        <w:t xml:space="preserve">(powstała w wyniku podziału działki o nr </w:t>
      </w:r>
      <w:proofErr w:type="spellStart"/>
      <w:r w:rsidRPr="007B47F5">
        <w:rPr>
          <w:rFonts w:ascii="Arial" w:hAnsi="Arial" w:cs="Arial"/>
          <w:sz w:val="22"/>
          <w:szCs w:val="22"/>
        </w:rPr>
        <w:t>ewid</w:t>
      </w:r>
      <w:proofErr w:type="spellEnd"/>
      <w:r w:rsidRPr="007B47F5">
        <w:rPr>
          <w:rFonts w:ascii="Arial" w:hAnsi="Arial" w:cs="Arial"/>
          <w:sz w:val="22"/>
          <w:szCs w:val="22"/>
        </w:rPr>
        <w:t>.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="00636825" w:rsidRPr="007F468B">
        <w:rPr>
          <w:rFonts w:ascii="Arial" w:hAnsi="Arial" w:cs="Arial"/>
          <w:sz w:val="22"/>
          <w:szCs w:val="22"/>
        </w:rPr>
        <w:t>97/1</w:t>
      </w:r>
      <w:r w:rsidRPr="007B47F5">
        <w:rPr>
          <w:rFonts w:ascii="Arial" w:hAnsi="Arial" w:cs="Arial"/>
          <w:sz w:val="22"/>
          <w:szCs w:val="22"/>
        </w:rPr>
        <w:t>),</w:t>
      </w:r>
      <w:r w:rsidRPr="007B47F5">
        <w:rPr>
          <w:rFonts w:ascii="Arial" w:hAnsi="Arial" w:cs="Arial"/>
          <w:b/>
          <w:sz w:val="22"/>
          <w:szCs w:val="22"/>
        </w:rPr>
        <w:t xml:space="preserve"> </w:t>
      </w:r>
      <w:r w:rsidR="00636825">
        <w:rPr>
          <w:rFonts w:ascii="Arial" w:hAnsi="Arial" w:cs="Arial"/>
          <w:sz w:val="22"/>
          <w:szCs w:val="22"/>
        </w:rPr>
        <w:t>poł. w obrębie ewidencyjnym 0033</w:t>
      </w:r>
      <w:r w:rsidRPr="007B47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6825">
        <w:rPr>
          <w:rFonts w:ascii="Arial" w:hAnsi="Arial" w:cs="Arial"/>
          <w:sz w:val="22"/>
          <w:szCs w:val="22"/>
        </w:rPr>
        <w:t>Szczęsna</w:t>
      </w:r>
      <w:proofErr w:type="spellEnd"/>
      <w:r w:rsidRPr="007B47F5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7B47F5">
        <w:rPr>
          <w:rFonts w:ascii="Arial" w:hAnsi="Arial" w:cs="Arial"/>
          <w:sz w:val="22"/>
          <w:szCs w:val="22"/>
        </w:rPr>
        <w:t>jednostce ewidencyjnej 1406</w:t>
      </w:r>
      <w:r>
        <w:rPr>
          <w:rFonts w:ascii="Arial" w:hAnsi="Arial" w:cs="Arial"/>
          <w:sz w:val="22"/>
          <w:szCs w:val="22"/>
        </w:rPr>
        <w:t>05</w:t>
      </w:r>
      <w:r w:rsidR="00636825">
        <w:rPr>
          <w:rFonts w:ascii="Arial" w:hAnsi="Arial" w:cs="Arial"/>
          <w:sz w:val="22"/>
          <w:szCs w:val="22"/>
        </w:rPr>
        <w:t>_5</w:t>
      </w:r>
      <w:r w:rsidRPr="007B47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Grójec</w:t>
      </w:r>
      <w:r w:rsidRPr="007B47F5">
        <w:rPr>
          <w:rFonts w:ascii="Arial" w:hAnsi="Arial" w:cs="Arial"/>
          <w:sz w:val="22"/>
          <w:szCs w:val="22"/>
        </w:rPr>
        <w:t>.</w:t>
      </w:r>
    </w:p>
    <w:p w14:paraId="3C5CDE87" w14:textId="781A06ED" w:rsidR="00BE2DEF" w:rsidRPr="00B00962" w:rsidRDefault="007F468B" w:rsidP="00BE2DEF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Działka</w:t>
      </w:r>
      <w:r w:rsidR="00BE2DEF">
        <w:rPr>
          <w:rFonts w:ascii="Arial" w:hAnsi="Arial" w:cs="Arial"/>
          <w:sz w:val="22"/>
          <w:szCs w:val="22"/>
          <w:u w:val="single"/>
        </w:rPr>
        <w:t>, na któr</w:t>
      </w:r>
      <w:r>
        <w:rPr>
          <w:rFonts w:ascii="Arial" w:hAnsi="Arial" w:cs="Arial"/>
          <w:sz w:val="22"/>
          <w:szCs w:val="22"/>
          <w:u w:val="single"/>
        </w:rPr>
        <w:t xml:space="preserve">ej </w:t>
      </w:r>
      <w:r w:rsidR="00BE2DEF">
        <w:rPr>
          <w:rFonts w:ascii="Arial" w:hAnsi="Arial" w:cs="Arial"/>
          <w:sz w:val="22"/>
          <w:szCs w:val="22"/>
          <w:u w:val="single"/>
        </w:rPr>
        <w:t xml:space="preserve">następuje obowiązek budowy lub przebudowy innych dróg publicznych: </w:t>
      </w:r>
      <w:r w:rsidR="00636825">
        <w:rPr>
          <w:rFonts w:ascii="Arial" w:hAnsi="Arial" w:cs="Arial"/>
          <w:sz w:val="22"/>
          <w:szCs w:val="22"/>
          <w:u w:val="single"/>
        </w:rPr>
        <w:br/>
      </w:r>
      <w:r w:rsidR="00636825">
        <w:rPr>
          <w:rFonts w:ascii="Arial" w:hAnsi="Arial" w:cs="Arial"/>
          <w:b/>
          <w:sz w:val="22"/>
          <w:szCs w:val="22"/>
        </w:rPr>
        <w:t>102</w:t>
      </w:r>
      <w:r w:rsidR="00BE2DEF">
        <w:rPr>
          <w:rFonts w:ascii="Arial" w:hAnsi="Arial" w:cs="Arial"/>
          <w:b/>
          <w:sz w:val="22"/>
          <w:szCs w:val="22"/>
        </w:rPr>
        <w:t xml:space="preserve"> </w:t>
      </w:r>
      <w:r w:rsidR="00BE2DEF" w:rsidRPr="007B47F5">
        <w:rPr>
          <w:rFonts w:ascii="Arial" w:hAnsi="Arial" w:cs="Arial"/>
          <w:sz w:val="22"/>
          <w:szCs w:val="22"/>
        </w:rPr>
        <w:t xml:space="preserve">poł. w obrębie ewidencyjnym </w:t>
      </w:r>
      <w:r w:rsidR="00636825">
        <w:rPr>
          <w:rFonts w:ascii="Arial" w:hAnsi="Arial" w:cs="Arial"/>
          <w:sz w:val="22"/>
          <w:szCs w:val="22"/>
        </w:rPr>
        <w:t>0033</w:t>
      </w:r>
      <w:r w:rsidR="00636825" w:rsidRPr="007B47F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6825">
        <w:rPr>
          <w:rFonts w:ascii="Arial" w:hAnsi="Arial" w:cs="Arial"/>
          <w:sz w:val="22"/>
          <w:szCs w:val="22"/>
        </w:rPr>
        <w:t>Szczęsna</w:t>
      </w:r>
      <w:proofErr w:type="spellEnd"/>
      <w:r w:rsidR="00BE2DEF" w:rsidRPr="007B47F5">
        <w:rPr>
          <w:rFonts w:ascii="Arial" w:hAnsi="Arial" w:cs="Arial"/>
          <w:sz w:val="22"/>
          <w:szCs w:val="22"/>
        </w:rPr>
        <w:t>, w</w:t>
      </w:r>
      <w:r w:rsidR="00BE2DEF">
        <w:rPr>
          <w:rFonts w:ascii="Arial" w:hAnsi="Arial" w:cs="Arial"/>
          <w:sz w:val="22"/>
          <w:szCs w:val="22"/>
        </w:rPr>
        <w:t> </w:t>
      </w:r>
      <w:r w:rsidR="00BE2DEF" w:rsidRPr="007B47F5">
        <w:rPr>
          <w:rFonts w:ascii="Arial" w:hAnsi="Arial" w:cs="Arial"/>
          <w:sz w:val="22"/>
          <w:szCs w:val="22"/>
        </w:rPr>
        <w:t>jednostce ewidencyjnej 1406</w:t>
      </w:r>
      <w:r w:rsidR="00BE2DEF">
        <w:rPr>
          <w:rFonts w:ascii="Arial" w:hAnsi="Arial" w:cs="Arial"/>
          <w:sz w:val="22"/>
          <w:szCs w:val="22"/>
        </w:rPr>
        <w:t>05</w:t>
      </w:r>
      <w:r w:rsidR="00636825">
        <w:rPr>
          <w:rFonts w:ascii="Arial" w:hAnsi="Arial" w:cs="Arial"/>
          <w:sz w:val="22"/>
          <w:szCs w:val="22"/>
        </w:rPr>
        <w:t>_5</w:t>
      </w:r>
      <w:r w:rsidR="00BE2DEF" w:rsidRPr="007B47F5">
        <w:rPr>
          <w:rFonts w:ascii="Arial" w:hAnsi="Arial" w:cs="Arial"/>
          <w:sz w:val="22"/>
          <w:szCs w:val="22"/>
        </w:rPr>
        <w:t xml:space="preserve"> </w:t>
      </w:r>
      <w:r w:rsidR="00BE2DEF">
        <w:rPr>
          <w:rFonts w:ascii="Arial" w:hAnsi="Arial" w:cs="Arial"/>
          <w:sz w:val="22"/>
          <w:szCs w:val="22"/>
        </w:rPr>
        <w:t>Grójec</w:t>
      </w:r>
      <w:r w:rsidR="00BE2DEF" w:rsidRPr="007B47F5">
        <w:rPr>
          <w:rFonts w:ascii="Arial" w:hAnsi="Arial" w:cs="Arial"/>
          <w:sz w:val="22"/>
          <w:szCs w:val="22"/>
        </w:rPr>
        <w:t>.</w:t>
      </w:r>
    </w:p>
    <w:p w14:paraId="6B240FB8" w14:textId="1F76A085" w:rsidR="00B22908" w:rsidRDefault="00EB3ADA" w:rsidP="00FB4CF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W związku z powyższym strony przedmiotowego postępowania oraz właściciele nieruchomości sąsiednich, mogą zapoznać się z dokumentacją wyżej wymienionej inwestycji, a także składać ewentualne wnioski i zastrzeżenia w Wydziale Budownictwa i</w:t>
      </w:r>
      <w:r>
        <w:rPr>
          <w:rFonts w:ascii="Arial" w:hAnsi="Arial" w:cs="Arial"/>
          <w:sz w:val="22"/>
          <w:szCs w:val="22"/>
        </w:rPr>
        <w:t> </w:t>
      </w:r>
      <w:r w:rsidRPr="00EF5DB0">
        <w:rPr>
          <w:rFonts w:ascii="Arial" w:hAnsi="Arial" w:cs="Arial"/>
          <w:sz w:val="22"/>
          <w:szCs w:val="22"/>
        </w:rPr>
        <w:t xml:space="preserve">Architektury Starostwa Powiatowego w Grójcu z siedzibą w Grójcu przy ul. Józefa Piłsudskiego 59, 05-600 Grójec, pokój nr 25, w godz. 8 </w:t>
      </w:r>
      <w:r w:rsidRPr="00EF5DB0">
        <w:rPr>
          <w:rFonts w:ascii="Arial" w:hAnsi="Arial" w:cs="Arial"/>
          <w:sz w:val="22"/>
          <w:szCs w:val="22"/>
          <w:vertAlign w:val="superscript"/>
        </w:rPr>
        <w:t xml:space="preserve">00 </w:t>
      </w:r>
      <w:r w:rsidRPr="00EF5DB0">
        <w:rPr>
          <w:rFonts w:ascii="Arial" w:hAnsi="Arial" w:cs="Arial"/>
          <w:sz w:val="22"/>
          <w:szCs w:val="22"/>
        </w:rPr>
        <w:t xml:space="preserve">- 15 </w:t>
      </w:r>
      <w:r w:rsidRPr="00EF5DB0">
        <w:rPr>
          <w:rFonts w:ascii="Arial" w:hAnsi="Arial" w:cs="Arial"/>
          <w:sz w:val="22"/>
          <w:szCs w:val="22"/>
          <w:vertAlign w:val="superscript"/>
        </w:rPr>
        <w:t>00</w:t>
      </w:r>
      <w:r w:rsidRPr="00EF5DB0">
        <w:rPr>
          <w:rFonts w:ascii="Arial" w:hAnsi="Arial" w:cs="Arial"/>
          <w:sz w:val="22"/>
          <w:szCs w:val="22"/>
        </w:rPr>
        <w:t xml:space="preserve">, tel. (48) 665 11 </w:t>
      </w:r>
      <w:r w:rsidR="007F468B">
        <w:rPr>
          <w:rFonts w:ascii="Arial" w:hAnsi="Arial" w:cs="Arial"/>
          <w:sz w:val="22"/>
          <w:szCs w:val="22"/>
        </w:rPr>
        <w:t>61</w:t>
      </w:r>
      <w:r w:rsidRPr="00EF5DB0">
        <w:rPr>
          <w:rFonts w:ascii="Arial" w:hAnsi="Arial" w:cs="Arial"/>
          <w:sz w:val="22"/>
          <w:szCs w:val="22"/>
        </w:rPr>
        <w:t>, w</w:t>
      </w:r>
      <w:r>
        <w:rPr>
          <w:rFonts w:ascii="Arial" w:hAnsi="Arial" w:cs="Arial"/>
          <w:sz w:val="22"/>
          <w:szCs w:val="22"/>
        </w:rPr>
        <w:t> </w:t>
      </w:r>
      <w:r w:rsidRPr="00EF5DB0">
        <w:rPr>
          <w:rFonts w:ascii="Arial" w:hAnsi="Arial" w:cs="Arial"/>
          <w:sz w:val="22"/>
          <w:szCs w:val="22"/>
        </w:rPr>
        <w:t xml:space="preserve">terminie </w:t>
      </w:r>
      <w:r w:rsidRPr="00EF5DB0">
        <w:rPr>
          <w:rFonts w:ascii="Arial" w:hAnsi="Arial" w:cs="Arial"/>
          <w:b/>
          <w:sz w:val="22"/>
          <w:szCs w:val="22"/>
        </w:rPr>
        <w:t>14 dni</w:t>
      </w:r>
      <w:r w:rsidRPr="00EF5DB0">
        <w:rPr>
          <w:rFonts w:ascii="Arial" w:hAnsi="Arial" w:cs="Arial"/>
          <w:sz w:val="22"/>
          <w:szCs w:val="22"/>
        </w:rPr>
        <w:t xml:space="preserve"> od dnia publikacji niniejszego „Obwieszczenia”.</w:t>
      </w:r>
    </w:p>
    <w:p w14:paraId="596ECAA1" w14:textId="77777777" w:rsidR="00636825" w:rsidRDefault="00636825" w:rsidP="00FB4CF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47529CD4" w14:textId="47575BB7" w:rsidR="00FB4CF0" w:rsidRDefault="00FB4CF0" w:rsidP="00EB3ADA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57EA1339" w14:textId="77777777" w:rsidR="00FB4CF0" w:rsidRPr="00EF5DB0" w:rsidRDefault="00FB4CF0" w:rsidP="00FB4CF0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Z up. Starosty Grójeckiego</w:t>
      </w:r>
    </w:p>
    <w:p w14:paraId="49F047A6" w14:textId="77777777" w:rsidR="00FB4CF0" w:rsidRPr="00EF5DB0" w:rsidRDefault="00FB4CF0" w:rsidP="00FB4CF0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 xml:space="preserve">/-/ Ewa </w:t>
      </w:r>
      <w:proofErr w:type="spellStart"/>
      <w:r w:rsidRPr="00EF5DB0">
        <w:rPr>
          <w:rFonts w:ascii="Arial" w:hAnsi="Arial" w:cs="Arial"/>
          <w:sz w:val="22"/>
          <w:szCs w:val="22"/>
        </w:rPr>
        <w:t>Kapis</w:t>
      </w:r>
      <w:proofErr w:type="spellEnd"/>
      <w:r w:rsidRPr="00EF5DB0">
        <w:rPr>
          <w:rFonts w:ascii="Arial" w:hAnsi="Arial" w:cs="Arial"/>
          <w:sz w:val="22"/>
          <w:szCs w:val="22"/>
        </w:rPr>
        <w:t>-Pyza</w:t>
      </w:r>
    </w:p>
    <w:p w14:paraId="21F99242" w14:textId="77777777" w:rsidR="00FB4CF0" w:rsidRPr="00EF5DB0" w:rsidRDefault="00FB4CF0" w:rsidP="00FB4CF0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Naczelnik Wydziału</w:t>
      </w:r>
    </w:p>
    <w:p w14:paraId="7E6CB77A" w14:textId="77777777" w:rsidR="00FB4CF0" w:rsidRPr="00EF5DB0" w:rsidRDefault="00FB4CF0" w:rsidP="00FB4CF0">
      <w:pPr>
        <w:ind w:left="4536"/>
        <w:jc w:val="center"/>
        <w:rPr>
          <w:rFonts w:ascii="Arial" w:hAnsi="Arial" w:cs="Arial"/>
          <w:sz w:val="22"/>
          <w:szCs w:val="22"/>
        </w:rPr>
      </w:pPr>
      <w:r w:rsidRPr="00EF5DB0">
        <w:rPr>
          <w:rFonts w:ascii="Arial" w:hAnsi="Arial" w:cs="Arial"/>
          <w:sz w:val="22"/>
          <w:szCs w:val="22"/>
        </w:rPr>
        <w:t>Budownictwa i Architektury</w:t>
      </w:r>
    </w:p>
    <w:p w14:paraId="7D664821" w14:textId="77777777" w:rsidR="00FB4CF0" w:rsidRPr="008D1456" w:rsidRDefault="00FB4CF0" w:rsidP="00EB3ADA">
      <w:pPr>
        <w:pStyle w:val="Tekstpodstawowy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sectPr w:rsidR="00FB4CF0" w:rsidRPr="008D1456" w:rsidSect="00616C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3E68" w14:textId="77777777" w:rsidR="00BE27BF" w:rsidRDefault="00BE27BF" w:rsidP="009A4671">
      <w:r>
        <w:separator/>
      </w:r>
    </w:p>
  </w:endnote>
  <w:endnote w:type="continuationSeparator" w:id="0">
    <w:p w14:paraId="5009356F" w14:textId="77777777" w:rsidR="00BE27BF" w:rsidRDefault="00BE27BF" w:rsidP="009A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5981" w14:textId="17D9793B" w:rsidR="009A4671" w:rsidRDefault="009A4671">
    <w:pPr>
      <w:pStyle w:val="Stopka"/>
      <w:jc w:val="right"/>
    </w:pPr>
  </w:p>
  <w:p w14:paraId="22831FA1" w14:textId="77777777" w:rsidR="009A4671" w:rsidRDefault="009A4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768C" w14:textId="77777777" w:rsidR="00BE27BF" w:rsidRDefault="00BE27BF" w:rsidP="009A4671">
      <w:r>
        <w:separator/>
      </w:r>
    </w:p>
  </w:footnote>
  <w:footnote w:type="continuationSeparator" w:id="0">
    <w:p w14:paraId="779A57E5" w14:textId="77777777" w:rsidR="00BE27BF" w:rsidRDefault="00BE27BF" w:rsidP="009A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BC"/>
    <w:rsid w:val="000168B0"/>
    <w:rsid w:val="00017AAC"/>
    <w:rsid w:val="000264D8"/>
    <w:rsid w:val="00026DD5"/>
    <w:rsid w:val="00032A7A"/>
    <w:rsid w:val="00051EBB"/>
    <w:rsid w:val="00066E2A"/>
    <w:rsid w:val="00074D8E"/>
    <w:rsid w:val="000B584B"/>
    <w:rsid w:val="000D6A1F"/>
    <w:rsid w:val="000E326B"/>
    <w:rsid w:val="0011058B"/>
    <w:rsid w:val="00142F00"/>
    <w:rsid w:val="00163268"/>
    <w:rsid w:val="00172517"/>
    <w:rsid w:val="00180916"/>
    <w:rsid w:val="002179E8"/>
    <w:rsid w:val="00223579"/>
    <w:rsid w:val="00230E8A"/>
    <w:rsid w:val="00233500"/>
    <w:rsid w:val="00246FE6"/>
    <w:rsid w:val="0024704F"/>
    <w:rsid w:val="00255655"/>
    <w:rsid w:val="0026215D"/>
    <w:rsid w:val="002B01FB"/>
    <w:rsid w:val="002C584A"/>
    <w:rsid w:val="002C7C5B"/>
    <w:rsid w:val="002E3E71"/>
    <w:rsid w:val="003A1780"/>
    <w:rsid w:val="003A532D"/>
    <w:rsid w:val="003C15D4"/>
    <w:rsid w:val="003D7F86"/>
    <w:rsid w:val="0040700F"/>
    <w:rsid w:val="00443376"/>
    <w:rsid w:val="00453A67"/>
    <w:rsid w:val="00462B82"/>
    <w:rsid w:val="00465972"/>
    <w:rsid w:val="004A282D"/>
    <w:rsid w:val="004A2EC6"/>
    <w:rsid w:val="004A7BEB"/>
    <w:rsid w:val="004B5BE3"/>
    <w:rsid w:val="004C1226"/>
    <w:rsid w:val="004C3513"/>
    <w:rsid w:val="004D3DDA"/>
    <w:rsid w:val="004D73EC"/>
    <w:rsid w:val="004E1BA1"/>
    <w:rsid w:val="00500CCD"/>
    <w:rsid w:val="005259FE"/>
    <w:rsid w:val="0054052C"/>
    <w:rsid w:val="005460AE"/>
    <w:rsid w:val="00581043"/>
    <w:rsid w:val="005854E2"/>
    <w:rsid w:val="005A78D1"/>
    <w:rsid w:val="005E2C0B"/>
    <w:rsid w:val="005E56BC"/>
    <w:rsid w:val="00616C3A"/>
    <w:rsid w:val="00636825"/>
    <w:rsid w:val="00662CBA"/>
    <w:rsid w:val="006B3916"/>
    <w:rsid w:val="006C6121"/>
    <w:rsid w:val="006C6F34"/>
    <w:rsid w:val="006F733A"/>
    <w:rsid w:val="0070490B"/>
    <w:rsid w:val="00717326"/>
    <w:rsid w:val="00717A8E"/>
    <w:rsid w:val="007D5871"/>
    <w:rsid w:val="007F2583"/>
    <w:rsid w:val="007F468B"/>
    <w:rsid w:val="00810ECE"/>
    <w:rsid w:val="008173B7"/>
    <w:rsid w:val="0083048A"/>
    <w:rsid w:val="00837612"/>
    <w:rsid w:val="00847B81"/>
    <w:rsid w:val="0086424F"/>
    <w:rsid w:val="0087027D"/>
    <w:rsid w:val="00874A54"/>
    <w:rsid w:val="008956F1"/>
    <w:rsid w:val="00895B37"/>
    <w:rsid w:val="008A56BC"/>
    <w:rsid w:val="008A615D"/>
    <w:rsid w:val="008B1A19"/>
    <w:rsid w:val="008C009D"/>
    <w:rsid w:val="008D1456"/>
    <w:rsid w:val="008E1621"/>
    <w:rsid w:val="008E2544"/>
    <w:rsid w:val="0090176E"/>
    <w:rsid w:val="00922B44"/>
    <w:rsid w:val="00943022"/>
    <w:rsid w:val="0096040A"/>
    <w:rsid w:val="00971B8D"/>
    <w:rsid w:val="00972BB3"/>
    <w:rsid w:val="00987508"/>
    <w:rsid w:val="009A0E73"/>
    <w:rsid w:val="009A4671"/>
    <w:rsid w:val="009E6584"/>
    <w:rsid w:val="009F15BA"/>
    <w:rsid w:val="00A04FBD"/>
    <w:rsid w:val="00A215AF"/>
    <w:rsid w:val="00A54EF6"/>
    <w:rsid w:val="00A8310A"/>
    <w:rsid w:val="00AA1CE9"/>
    <w:rsid w:val="00AA7E7C"/>
    <w:rsid w:val="00AB3F4B"/>
    <w:rsid w:val="00AC009F"/>
    <w:rsid w:val="00AD3693"/>
    <w:rsid w:val="00AD5DF4"/>
    <w:rsid w:val="00AF63FB"/>
    <w:rsid w:val="00AF66F7"/>
    <w:rsid w:val="00B03BD3"/>
    <w:rsid w:val="00B055BC"/>
    <w:rsid w:val="00B22908"/>
    <w:rsid w:val="00B24B4D"/>
    <w:rsid w:val="00B3401E"/>
    <w:rsid w:val="00B40B06"/>
    <w:rsid w:val="00B47EB0"/>
    <w:rsid w:val="00B8235F"/>
    <w:rsid w:val="00B92A49"/>
    <w:rsid w:val="00B93EB5"/>
    <w:rsid w:val="00BB0613"/>
    <w:rsid w:val="00BB4FC8"/>
    <w:rsid w:val="00BD6852"/>
    <w:rsid w:val="00BE1ABB"/>
    <w:rsid w:val="00BE27BF"/>
    <w:rsid w:val="00BE2DEF"/>
    <w:rsid w:val="00BF7BF6"/>
    <w:rsid w:val="00C11574"/>
    <w:rsid w:val="00C1360B"/>
    <w:rsid w:val="00C44477"/>
    <w:rsid w:val="00C7101F"/>
    <w:rsid w:val="00C90B99"/>
    <w:rsid w:val="00C92962"/>
    <w:rsid w:val="00CB2F6F"/>
    <w:rsid w:val="00CD713B"/>
    <w:rsid w:val="00D23BE6"/>
    <w:rsid w:val="00D4109D"/>
    <w:rsid w:val="00D51BB2"/>
    <w:rsid w:val="00D627AC"/>
    <w:rsid w:val="00DA5FD9"/>
    <w:rsid w:val="00E15E34"/>
    <w:rsid w:val="00E3565B"/>
    <w:rsid w:val="00E40FCE"/>
    <w:rsid w:val="00E4581A"/>
    <w:rsid w:val="00E64433"/>
    <w:rsid w:val="00E6632D"/>
    <w:rsid w:val="00E859EA"/>
    <w:rsid w:val="00E9309C"/>
    <w:rsid w:val="00EA255E"/>
    <w:rsid w:val="00EB30E3"/>
    <w:rsid w:val="00EB3ADA"/>
    <w:rsid w:val="00EC6B96"/>
    <w:rsid w:val="00ED207E"/>
    <w:rsid w:val="00ED42EE"/>
    <w:rsid w:val="00EE40D9"/>
    <w:rsid w:val="00F06ED4"/>
    <w:rsid w:val="00F1491E"/>
    <w:rsid w:val="00F30DD6"/>
    <w:rsid w:val="00F627D4"/>
    <w:rsid w:val="00F71BE6"/>
    <w:rsid w:val="00F857A0"/>
    <w:rsid w:val="00F93491"/>
    <w:rsid w:val="00FA687A"/>
    <w:rsid w:val="00FB4CF0"/>
    <w:rsid w:val="00FD373C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E32A0"/>
  <w15:docId w15:val="{2B8DD480-E36A-4289-9F01-B83EA913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B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E56BC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5E56BC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351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3513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A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4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4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67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46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6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Grójecki                                                             Grójec, 23 lutego 2011r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Grójecki                                                             Grójec, 23 lutego 2011r</dc:title>
  <dc:creator>blaszczykowskam</dc:creator>
  <cp:lastModifiedBy>Małgorzata Woźniak</cp:lastModifiedBy>
  <cp:revision>2</cp:revision>
  <cp:lastPrinted>2023-02-08T10:24:00Z</cp:lastPrinted>
  <dcterms:created xsi:type="dcterms:W3CDTF">2023-02-13T14:03:00Z</dcterms:created>
  <dcterms:modified xsi:type="dcterms:W3CDTF">2023-02-13T14:03:00Z</dcterms:modified>
</cp:coreProperties>
</file>