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6C7" w14:textId="5DD08B33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4E2AAE">
        <w:rPr>
          <w:rFonts w:ascii="Times New Roman" w:hAnsi="Times New Roman" w:cs="Times New Roman"/>
          <w:b/>
          <w:sz w:val="26"/>
          <w:szCs w:val="26"/>
        </w:rPr>
        <w:t>5</w:t>
      </w:r>
      <w:r w:rsidR="0069152F">
        <w:rPr>
          <w:rFonts w:ascii="Times New Roman" w:hAnsi="Times New Roman" w:cs="Times New Roman"/>
          <w:b/>
          <w:sz w:val="26"/>
          <w:szCs w:val="26"/>
        </w:rPr>
        <w:t>5/2023</w:t>
      </w:r>
    </w:p>
    <w:p w14:paraId="17F2D45C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59C98ED5" w14:textId="4D857085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b/>
          <w:sz w:val="26"/>
          <w:szCs w:val="26"/>
        </w:rPr>
        <w:t>2</w:t>
      </w:r>
      <w:r w:rsidR="004E2AAE">
        <w:rPr>
          <w:rFonts w:ascii="Times New Roman" w:hAnsi="Times New Roman" w:cs="Times New Roman"/>
          <w:b/>
          <w:sz w:val="26"/>
          <w:szCs w:val="26"/>
        </w:rPr>
        <w:t>6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AAE">
        <w:rPr>
          <w:rFonts w:ascii="Times New Roman" w:hAnsi="Times New Roman" w:cs="Times New Roman"/>
          <w:b/>
          <w:sz w:val="26"/>
          <w:szCs w:val="26"/>
        </w:rPr>
        <w:t>października</w:t>
      </w:r>
      <w:r w:rsidR="0069152F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79712D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F77F1F" w14:textId="77777777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69152F">
        <w:rPr>
          <w:rFonts w:ascii="Times New Roman" w:hAnsi="Times New Roman" w:cs="Times New Roman"/>
          <w:b/>
          <w:sz w:val="26"/>
          <w:szCs w:val="26"/>
        </w:rPr>
        <w:t>Referent</w:t>
      </w:r>
      <w:r w:rsidR="00DB4B92">
        <w:rPr>
          <w:rFonts w:ascii="Times New Roman" w:hAnsi="Times New Roman" w:cs="Times New Roman"/>
          <w:b/>
          <w:sz w:val="26"/>
          <w:szCs w:val="26"/>
        </w:rPr>
        <w:t xml:space="preserve"> w Wydziale Budownictwa i Architektury</w:t>
      </w:r>
      <w:r w:rsidR="004821A0">
        <w:rPr>
          <w:rFonts w:ascii="Times New Roman" w:hAnsi="Times New Roman" w:cs="Times New Roman"/>
          <w:b/>
          <w:sz w:val="26"/>
          <w:szCs w:val="26"/>
        </w:rPr>
        <w:t>”</w:t>
      </w:r>
    </w:p>
    <w:p w14:paraId="6ED4B5CE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4F8F1A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69152F">
        <w:rPr>
          <w:rFonts w:ascii="Times New Roman" w:hAnsi="Times New Roman" w:cs="Times New Roman"/>
          <w:sz w:val="26"/>
          <w:szCs w:val="26"/>
        </w:rPr>
        <w:t>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1526 ze zm.</w:t>
      </w:r>
      <w:r w:rsidRPr="001D7616">
        <w:rPr>
          <w:rFonts w:ascii="Times New Roman" w:hAnsi="Times New Roman" w:cs="Times New Roman"/>
          <w:sz w:val="26"/>
          <w:szCs w:val="26"/>
        </w:rPr>
        <w:t xml:space="preserve">)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69152F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69152F">
        <w:rPr>
          <w:rFonts w:ascii="Times New Roman" w:hAnsi="Times New Roman" w:cs="Times New Roman"/>
          <w:sz w:val="26"/>
          <w:szCs w:val="26"/>
        </w:rPr>
        <w:t>530</w:t>
      </w:r>
      <w:r w:rsidRPr="001D7616">
        <w:rPr>
          <w:rFonts w:ascii="Times New Roman" w:hAnsi="Times New Roman" w:cs="Times New Roman"/>
          <w:sz w:val="26"/>
          <w:szCs w:val="26"/>
        </w:rPr>
        <w:t xml:space="preserve">) 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431CE9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55CFFB61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26EBA7BC" w14:textId="7777777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>Referent</w:t>
      </w:r>
      <w:r w:rsidR="00DB4B92" w:rsidRPr="00DB4B92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br/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398E9590" w14:textId="77777777" w:rsidR="009E5166" w:rsidRPr="001D7616" w:rsidRDefault="00DB4B92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C8CFB" w14:textId="77777777" w:rsidR="009E5166" w:rsidRPr="001D7616" w:rsidRDefault="00DB4B92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Ewa Kapis-Pyza</w:t>
      </w:r>
      <w:r w:rsidR="00C3697E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>– Członek Komisji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32894097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Martyna </w:t>
      </w:r>
      <w:r w:rsidR="0069152F">
        <w:rPr>
          <w:rFonts w:ascii="Times New Roman" w:hAnsi="Times New Roman" w:cs="Times New Roman"/>
          <w:sz w:val="26"/>
          <w:szCs w:val="26"/>
        </w:rPr>
        <w:t>Jagiełło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69152F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567FBEAA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7DC2697A" w14:textId="77777777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69152F">
        <w:rPr>
          <w:rFonts w:ascii="Times New Roman" w:hAnsi="Times New Roman" w:cs="Times New Roman"/>
          <w:sz w:val="26"/>
          <w:szCs w:val="26"/>
        </w:rPr>
        <w:t xml:space="preserve">Referent </w:t>
      </w:r>
      <w:r w:rsidR="00DB4B92" w:rsidRPr="00DB4B92">
        <w:rPr>
          <w:rFonts w:ascii="Times New Roman" w:hAnsi="Times New Roman" w:cs="Times New Roman"/>
          <w:sz w:val="26"/>
          <w:szCs w:val="26"/>
        </w:rPr>
        <w:t>w Wydziale Budownictwa i Architektury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616">
        <w:rPr>
          <w:rFonts w:ascii="Times New Roman" w:hAnsi="Times New Roman" w:cs="Times New Roman"/>
          <w:sz w:val="26"/>
          <w:szCs w:val="26"/>
        </w:rPr>
        <w:t xml:space="preserve">sporządzi protokół wg załącznika nr 6 Regulaminu. </w:t>
      </w:r>
    </w:p>
    <w:p w14:paraId="265578D7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8098BF9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614BAE51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2F6B319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3E5B4C38" w14:textId="77777777" w:rsidR="0002536F" w:rsidRPr="001D7616" w:rsidRDefault="0002536F" w:rsidP="0002536F">
      <w:pPr>
        <w:jc w:val="both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sectPr w:rsidR="0002536F" w:rsidRPr="001D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86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AAE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80E"/>
    <w:rsid w:val="005961DE"/>
    <w:rsid w:val="00596AB5"/>
    <w:rsid w:val="005A30FD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152F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7778"/>
  <w15:docId w15:val="{7AC7133C-6B4A-4F71-A24E-CDD2F63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2023-10-26T10:52:00Z</cp:lastPrinted>
  <dcterms:created xsi:type="dcterms:W3CDTF">2023-10-26T10:52:00Z</dcterms:created>
  <dcterms:modified xsi:type="dcterms:W3CDTF">2023-10-26T10:52:00Z</dcterms:modified>
</cp:coreProperties>
</file>