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BED2" w14:textId="4992C89B" w:rsidR="008E1689" w:rsidRDefault="00AE07B2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Grójec, </w:t>
      </w:r>
      <w:r w:rsidR="000757E6">
        <w:rPr>
          <w:rFonts w:ascii="Arial" w:hAnsi="Arial" w:cs="Arial"/>
          <w:sz w:val="24"/>
          <w:szCs w:val="24"/>
        </w:rPr>
        <w:t>19</w:t>
      </w:r>
      <w:r w:rsidR="00C402FC">
        <w:rPr>
          <w:rFonts w:ascii="Arial" w:hAnsi="Arial" w:cs="Arial"/>
          <w:sz w:val="24"/>
          <w:szCs w:val="24"/>
        </w:rPr>
        <w:t xml:space="preserve"> maja</w:t>
      </w:r>
      <w:r>
        <w:rPr>
          <w:rFonts w:ascii="Arial" w:hAnsi="Arial" w:cs="Arial"/>
          <w:sz w:val="24"/>
          <w:szCs w:val="24"/>
        </w:rPr>
        <w:t xml:space="preserve"> 2023 r. </w:t>
      </w:r>
    </w:p>
    <w:p w14:paraId="08839036" w14:textId="77777777" w:rsidR="009B6C07" w:rsidRDefault="009B6C07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6D3AFF0" w14:textId="77777777" w:rsidR="00234743" w:rsidRDefault="00234743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C1DBFD3" w14:textId="77777777" w:rsidR="00AE07B2" w:rsidRDefault="00AE07B2" w:rsidP="001B5F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4021C5E" w14:textId="17818D1A" w:rsidR="001B5F50" w:rsidRDefault="001B5F50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Rady Powiatu Grójeckiego </w:t>
      </w:r>
    </w:p>
    <w:p w14:paraId="4A420389" w14:textId="77777777" w:rsidR="009B6C07" w:rsidRDefault="009B6C07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14:paraId="2D8FD0AD" w14:textId="77777777" w:rsidR="001B5F50" w:rsidRDefault="001B5F50" w:rsidP="001B5F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F5B4E75" w14:textId="7A053497" w:rsidR="00582402" w:rsidRPr="00D623FF" w:rsidRDefault="00582402" w:rsidP="008F5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>Uprzejmie zawiadamiam, że w dniu</w:t>
      </w:r>
      <w:r w:rsidR="008E1689" w:rsidRPr="00D623FF">
        <w:rPr>
          <w:rFonts w:ascii="Arial" w:hAnsi="Arial" w:cs="Arial"/>
          <w:sz w:val="24"/>
          <w:szCs w:val="24"/>
        </w:rPr>
        <w:t xml:space="preserve"> </w:t>
      </w:r>
      <w:r w:rsidR="000757E6">
        <w:rPr>
          <w:rFonts w:ascii="Arial" w:hAnsi="Arial" w:cs="Arial"/>
          <w:b/>
          <w:bCs/>
          <w:sz w:val="24"/>
          <w:szCs w:val="24"/>
        </w:rPr>
        <w:t xml:space="preserve">29 </w:t>
      </w:r>
      <w:r w:rsidR="00C402FC">
        <w:rPr>
          <w:rFonts w:ascii="Arial" w:hAnsi="Arial" w:cs="Arial"/>
          <w:b/>
          <w:bCs/>
          <w:sz w:val="24"/>
          <w:szCs w:val="24"/>
        </w:rPr>
        <w:t>maja</w:t>
      </w:r>
      <w:r w:rsidR="00223817" w:rsidRPr="00D623FF">
        <w:rPr>
          <w:rFonts w:ascii="Arial" w:hAnsi="Arial" w:cs="Arial"/>
          <w:b/>
          <w:sz w:val="24"/>
          <w:szCs w:val="24"/>
        </w:rPr>
        <w:t xml:space="preserve"> </w:t>
      </w:r>
      <w:r w:rsidRPr="00D623FF">
        <w:rPr>
          <w:rFonts w:ascii="Arial" w:hAnsi="Arial" w:cs="Arial"/>
          <w:b/>
          <w:sz w:val="24"/>
          <w:szCs w:val="24"/>
        </w:rPr>
        <w:t>202</w:t>
      </w:r>
      <w:r w:rsidR="008E1689" w:rsidRPr="00D623FF">
        <w:rPr>
          <w:rFonts w:ascii="Arial" w:hAnsi="Arial" w:cs="Arial"/>
          <w:b/>
          <w:sz w:val="24"/>
          <w:szCs w:val="24"/>
        </w:rPr>
        <w:t>3</w:t>
      </w:r>
      <w:r w:rsidRPr="00D623FF">
        <w:rPr>
          <w:rFonts w:ascii="Arial" w:hAnsi="Arial" w:cs="Arial"/>
          <w:b/>
          <w:sz w:val="24"/>
          <w:szCs w:val="24"/>
        </w:rPr>
        <w:t xml:space="preserve">r. </w:t>
      </w:r>
      <w:r w:rsidRPr="00234743">
        <w:rPr>
          <w:rFonts w:ascii="Arial" w:hAnsi="Arial" w:cs="Arial"/>
          <w:b/>
          <w:sz w:val="24"/>
          <w:szCs w:val="24"/>
        </w:rPr>
        <w:t>/</w:t>
      </w:r>
      <w:r w:rsidR="000757E6" w:rsidRPr="00234743">
        <w:rPr>
          <w:rFonts w:ascii="Arial" w:hAnsi="Arial" w:cs="Arial"/>
          <w:b/>
          <w:sz w:val="24"/>
          <w:szCs w:val="24"/>
        </w:rPr>
        <w:t>poniedziałek</w:t>
      </w:r>
      <w:r w:rsidRPr="00234743">
        <w:rPr>
          <w:rFonts w:ascii="Arial" w:hAnsi="Arial" w:cs="Arial"/>
          <w:b/>
          <w:sz w:val="24"/>
          <w:szCs w:val="24"/>
        </w:rPr>
        <w:t>/</w:t>
      </w:r>
      <w:r w:rsidRPr="00D623FF">
        <w:rPr>
          <w:rFonts w:ascii="Arial" w:hAnsi="Arial" w:cs="Arial"/>
          <w:b/>
          <w:sz w:val="24"/>
          <w:szCs w:val="24"/>
        </w:rPr>
        <w:t xml:space="preserve"> </w:t>
      </w:r>
      <w:r w:rsidR="00223817" w:rsidRPr="00D623FF">
        <w:rPr>
          <w:rFonts w:ascii="Arial" w:hAnsi="Arial" w:cs="Arial"/>
          <w:b/>
          <w:sz w:val="24"/>
          <w:szCs w:val="24"/>
        </w:rPr>
        <w:br/>
      </w:r>
      <w:r w:rsidRPr="00D623FF">
        <w:rPr>
          <w:rFonts w:ascii="Arial" w:hAnsi="Arial" w:cs="Arial"/>
          <w:b/>
          <w:sz w:val="24"/>
          <w:szCs w:val="24"/>
        </w:rPr>
        <w:t>o godz.</w:t>
      </w:r>
      <w:r w:rsidR="00D623FF" w:rsidRPr="00D623FF">
        <w:rPr>
          <w:rFonts w:ascii="Arial" w:hAnsi="Arial" w:cs="Arial"/>
          <w:b/>
          <w:sz w:val="24"/>
          <w:szCs w:val="24"/>
        </w:rPr>
        <w:t xml:space="preserve"> </w:t>
      </w:r>
      <w:r w:rsidR="001904FE">
        <w:rPr>
          <w:rFonts w:ascii="Arial" w:hAnsi="Arial" w:cs="Arial"/>
          <w:b/>
          <w:sz w:val="24"/>
          <w:szCs w:val="24"/>
        </w:rPr>
        <w:t>9</w:t>
      </w:r>
      <w:r w:rsidRPr="00D623FF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Pr="00D62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23FF">
        <w:rPr>
          <w:rFonts w:ascii="Arial" w:hAnsi="Arial" w:cs="Arial"/>
          <w:sz w:val="24"/>
          <w:szCs w:val="24"/>
        </w:rPr>
        <w:t xml:space="preserve">zwołuję Sesję Rady Powiatu Grójeckiego, na którą serdecznie zapraszam. Sesja odbędzie się </w:t>
      </w:r>
      <w:r w:rsidRPr="00D623FF">
        <w:rPr>
          <w:rFonts w:ascii="Arial" w:hAnsi="Arial" w:cs="Arial"/>
          <w:snapToGrid w:val="0"/>
          <w:sz w:val="24"/>
          <w:szCs w:val="24"/>
        </w:rPr>
        <w:t xml:space="preserve">w Sali Konferencyjnej Starostwa Powiatowego </w:t>
      </w:r>
      <w:r w:rsidR="00D623FF">
        <w:rPr>
          <w:rFonts w:ascii="Arial" w:hAnsi="Arial" w:cs="Arial"/>
          <w:snapToGrid w:val="0"/>
          <w:sz w:val="24"/>
          <w:szCs w:val="24"/>
        </w:rPr>
        <w:br/>
      </w:r>
      <w:r w:rsidRPr="00D623FF">
        <w:rPr>
          <w:rFonts w:ascii="Arial" w:hAnsi="Arial" w:cs="Arial"/>
          <w:snapToGrid w:val="0"/>
          <w:sz w:val="24"/>
          <w:szCs w:val="24"/>
        </w:rPr>
        <w:t>w Grójcu,  ul. J. Piłsudskiego 59.</w:t>
      </w:r>
    </w:p>
    <w:p w14:paraId="18B3772F" w14:textId="77777777" w:rsidR="00E02DBD" w:rsidRPr="006D51CF" w:rsidRDefault="00E02DBD" w:rsidP="008F5A21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  <w:r w:rsidRPr="006D51CF">
        <w:rPr>
          <w:b/>
          <w:szCs w:val="24"/>
          <w:u w:val="single"/>
        </w:rPr>
        <w:t>Proponowany porządek obrad:</w:t>
      </w:r>
    </w:p>
    <w:p w14:paraId="37F015F3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Otwarcie sesji.</w:t>
      </w:r>
    </w:p>
    <w:p w14:paraId="1086D6E2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1FEE5A25" w14:textId="3DCB5615" w:rsidR="00E02DBD" w:rsidRDefault="00E02DBD" w:rsidP="003D638C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Przyjęcie porządku obrad.</w:t>
      </w:r>
    </w:p>
    <w:p w14:paraId="521C7765" w14:textId="34F79C73" w:rsidR="008E1689" w:rsidRDefault="008E1689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Przyjęcie protokołu z dnia </w:t>
      </w:r>
      <w:r w:rsidR="00C402FC">
        <w:rPr>
          <w:szCs w:val="24"/>
        </w:rPr>
        <w:t xml:space="preserve"> 15 marca 2023 r. oraz z dnia 27 marca 2023 r. </w:t>
      </w:r>
    </w:p>
    <w:p w14:paraId="4F30B64A" w14:textId="41497E5B" w:rsidR="00B26F26" w:rsidRPr="00B26F26" w:rsidRDefault="00B26F26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Sprawozdanie Starosty Grójeckiego z pracy Zarządu Powiatu i informacje Starosty Grójeckiego.</w:t>
      </w:r>
    </w:p>
    <w:p w14:paraId="58E59EA9" w14:textId="29B680C2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Rozpatrzenie projektów uchwał oraz podjęcie uchwał w sprawach: </w:t>
      </w:r>
    </w:p>
    <w:p w14:paraId="6443AD6F" w14:textId="67F4F9E9" w:rsidR="008E1689" w:rsidRPr="00683EDD" w:rsidRDefault="008E1689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 w:rsidRPr="00683EDD">
        <w:rPr>
          <w:rFonts w:cs="Arial"/>
          <w:color w:val="000000" w:themeColor="text1"/>
          <w:szCs w:val="24"/>
        </w:rPr>
        <w:t>zmieniająca Uchwałę Budżetową Powiatu Grójeckiego na rok 2023,</w:t>
      </w:r>
    </w:p>
    <w:p w14:paraId="12B695B4" w14:textId="6EC9FF7E" w:rsidR="008E1689" w:rsidRPr="00683EDD" w:rsidRDefault="008E1689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683EDD">
        <w:rPr>
          <w:rFonts w:eastAsia="Lucida Sans Unicode" w:cs="Arial"/>
          <w:color w:val="000000" w:themeColor="text1"/>
          <w:spacing w:val="-6"/>
          <w:szCs w:val="24"/>
        </w:rPr>
        <w:t>zmiany Wieloletniej Prognozy Finansowej Powiatu Grójeckiego na lata</w:t>
      </w:r>
      <w:r w:rsidRPr="00683EDD">
        <w:rPr>
          <w:rFonts w:eastAsia="Lucida Sans Unicode" w:cs="Arial"/>
          <w:color w:val="000000" w:themeColor="text1"/>
          <w:spacing w:val="-8"/>
          <w:szCs w:val="24"/>
        </w:rPr>
        <w:t xml:space="preserve">  </w:t>
      </w:r>
      <w:r w:rsidRPr="00683EDD">
        <w:rPr>
          <w:rFonts w:eastAsia="Lucida Sans Unicode" w:cs="Arial"/>
          <w:color w:val="000000" w:themeColor="text1"/>
          <w:spacing w:val="-8"/>
          <w:szCs w:val="24"/>
        </w:rPr>
        <w:br/>
        <w:t>2023-2037</w:t>
      </w:r>
      <w:r w:rsidR="001904FE">
        <w:rPr>
          <w:rFonts w:eastAsia="Lucida Sans Unicode" w:cs="Arial"/>
          <w:color w:val="000000" w:themeColor="text1"/>
          <w:spacing w:val="-8"/>
          <w:szCs w:val="24"/>
        </w:rPr>
        <w:t>.</w:t>
      </w:r>
    </w:p>
    <w:p w14:paraId="1EF9CB5C" w14:textId="77777777" w:rsidR="00E02DBD" w:rsidRDefault="00E02DBD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Sprawozdanie z prac Komisji Stałych od ostatniej Sesji Rady </w:t>
      </w:r>
      <w:r w:rsidRPr="001F132E">
        <w:rPr>
          <w:color w:val="000000"/>
          <w:spacing w:val="-6"/>
          <w:szCs w:val="24"/>
        </w:rPr>
        <w:t>Powiatu</w:t>
      </w:r>
      <w:r>
        <w:rPr>
          <w:color w:val="000000"/>
          <w:spacing w:val="-4"/>
          <w:szCs w:val="24"/>
        </w:rPr>
        <w:t xml:space="preserve"> Grójeckiego. </w:t>
      </w:r>
    </w:p>
    <w:p w14:paraId="6FFB4C01" w14:textId="07109360" w:rsidR="00E02DBD" w:rsidRDefault="00AE07B2" w:rsidP="008F5A21">
      <w:pPr>
        <w:pStyle w:val="Akapitzlist"/>
        <w:numPr>
          <w:ilvl w:val="0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  </w:t>
      </w:r>
      <w:r w:rsidR="00E02DBD">
        <w:rPr>
          <w:rFonts w:cs="Arial"/>
          <w:color w:val="000000" w:themeColor="text1"/>
          <w:szCs w:val="24"/>
        </w:rPr>
        <w:t xml:space="preserve">Interpelacje i zapytania </w:t>
      </w:r>
      <w:r w:rsidR="00E02DBD">
        <w:rPr>
          <w:rFonts w:cs="Arial"/>
          <w:szCs w:val="24"/>
        </w:rPr>
        <w:t xml:space="preserve">radnych. </w:t>
      </w:r>
    </w:p>
    <w:p w14:paraId="169FBC6D" w14:textId="77777777" w:rsidR="00E02DBD" w:rsidRDefault="00E02DBD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Wolne wnioski i oświadczenia radnych. </w:t>
      </w:r>
    </w:p>
    <w:p w14:paraId="090C5108" w14:textId="09702219" w:rsidR="00E02DBD" w:rsidRDefault="00E02DBD" w:rsidP="008F5A21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posiedzenia. </w:t>
      </w:r>
    </w:p>
    <w:p w14:paraId="2DD8CA3D" w14:textId="05EA9ECD" w:rsidR="000116C2" w:rsidRDefault="000116C2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z poważaniem </w:t>
      </w:r>
    </w:p>
    <w:p w14:paraId="14DAD938" w14:textId="2ACBFC68" w:rsidR="00D16E56" w:rsidRDefault="00D16E56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CC2A16" w14:textId="6F77728B" w:rsidR="00D623FF" w:rsidRDefault="00D623FF" w:rsidP="00D623F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D623FF" w:rsidSect="001F132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353797925">
    <w:abstractNumId w:val="6"/>
  </w:num>
  <w:num w:numId="2" w16cid:durableId="141747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5"/>
  </w:num>
  <w:num w:numId="4" w16cid:durableId="1728454944">
    <w:abstractNumId w:val="0"/>
  </w:num>
  <w:num w:numId="5" w16cid:durableId="1627077044">
    <w:abstractNumId w:val="6"/>
  </w:num>
  <w:num w:numId="6" w16cid:durableId="1036004167">
    <w:abstractNumId w:val="4"/>
  </w:num>
  <w:num w:numId="7" w16cid:durableId="582224165">
    <w:abstractNumId w:val="3"/>
  </w:num>
  <w:num w:numId="8" w16cid:durableId="1910773534">
    <w:abstractNumId w:val="4"/>
  </w:num>
  <w:num w:numId="9" w16cid:durableId="1586918488">
    <w:abstractNumId w:val="3"/>
  </w:num>
  <w:num w:numId="10" w16cid:durableId="29182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487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116C2"/>
    <w:rsid w:val="000465B5"/>
    <w:rsid w:val="00065F9C"/>
    <w:rsid w:val="0007365E"/>
    <w:rsid w:val="00074E92"/>
    <w:rsid w:val="000757E6"/>
    <w:rsid w:val="00090FB3"/>
    <w:rsid w:val="000A4B59"/>
    <w:rsid w:val="000B26D1"/>
    <w:rsid w:val="000C5208"/>
    <w:rsid w:val="000E13A4"/>
    <w:rsid w:val="000F06B9"/>
    <w:rsid w:val="000F36E8"/>
    <w:rsid w:val="001037CD"/>
    <w:rsid w:val="00103D6F"/>
    <w:rsid w:val="00120B49"/>
    <w:rsid w:val="001256BA"/>
    <w:rsid w:val="001676CA"/>
    <w:rsid w:val="001904FE"/>
    <w:rsid w:val="001920C4"/>
    <w:rsid w:val="001951D4"/>
    <w:rsid w:val="001A763E"/>
    <w:rsid w:val="001B5DCD"/>
    <w:rsid w:val="001B5F50"/>
    <w:rsid w:val="001B66D8"/>
    <w:rsid w:val="001D0F5A"/>
    <w:rsid w:val="001F0CC7"/>
    <w:rsid w:val="001F132E"/>
    <w:rsid w:val="00223817"/>
    <w:rsid w:val="00234743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86316"/>
    <w:rsid w:val="00395F83"/>
    <w:rsid w:val="003B7E51"/>
    <w:rsid w:val="003D638C"/>
    <w:rsid w:val="003F4866"/>
    <w:rsid w:val="004079E5"/>
    <w:rsid w:val="00450A9F"/>
    <w:rsid w:val="004972B4"/>
    <w:rsid w:val="004E5FBB"/>
    <w:rsid w:val="005009A6"/>
    <w:rsid w:val="00510808"/>
    <w:rsid w:val="00524D74"/>
    <w:rsid w:val="00525047"/>
    <w:rsid w:val="00567B03"/>
    <w:rsid w:val="00582402"/>
    <w:rsid w:val="00582C5B"/>
    <w:rsid w:val="00586456"/>
    <w:rsid w:val="005B5F26"/>
    <w:rsid w:val="005B6865"/>
    <w:rsid w:val="005C105A"/>
    <w:rsid w:val="005D74B9"/>
    <w:rsid w:val="005E5238"/>
    <w:rsid w:val="005E5D5B"/>
    <w:rsid w:val="00607330"/>
    <w:rsid w:val="00614D71"/>
    <w:rsid w:val="00683EDD"/>
    <w:rsid w:val="006B088D"/>
    <w:rsid w:val="006C3136"/>
    <w:rsid w:val="006D51CF"/>
    <w:rsid w:val="006E36E3"/>
    <w:rsid w:val="006E671D"/>
    <w:rsid w:val="006F70AF"/>
    <w:rsid w:val="0071441D"/>
    <w:rsid w:val="00720759"/>
    <w:rsid w:val="00722F41"/>
    <w:rsid w:val="00724E0B"/>
    <w:rsid w:val="00730B36"/>
    <w:rsid w:val="00754F6D"/>
    <w:rsid w:val="0077696F"/>
    <w:rsid w:val="007827A0"/>
    <w:rsid w:val="00790D14"/>
    <w:rsid w:val="007B5F4A"/>
    <w:rsid w:val="007C0EC3"/>
    <w:rsid w:val="007D7136"/>
    <w:rsid w:val="007E56F7"/>
    <w:rsid w:val="007F2B29"/>
    <w:rsid w:val="00807916"/>
    <w:rsid w:val="00843C12"/>
    <w:rsid w:val="008650E0"/>
    <w:rsid w:val="008705A1"/>
    <w:rsid w:val="0087499C"/>
    <w:rsid w:val="00876047"/>
    <w:rsid w:val="0089598A"/>
    <w:rsid w:val="008D0E03"/>
    <w:rsid w:val="008D23A4"/>
    <w:rsid w:val="008E1689"/>
    <w:rsid w:val="008E590D"/>
    <w:rsid w:val="008F5A21"/>
    <w:rsid w:val="00917120"/>
    <w:rsid w:val="00933D66"/>
    <w:rsid w:val="00957505"/>
    <w:rsid w:val="009B6C07"/>
    <w:rsid w:val="009D1ED7"/>
    <w:rsid w:val="009D2426"/>
    <w:rsid w:val="009D3E8F"/>
    <w:rsid w:val="009E52AB"/>
    <w:rsid w:val="00A04018"/>
    <w:rsid w:val="00A2024F"/>
    <w:rsid w:val="00A91AFF"/>
    <w:rsid w:val="00A94442"/>
    <w:rsid w:val="00AB0B98"/>
    <w:rsid w:val="00AE07B2"/>
    <w:rsid w:val="00AE4ECA"/>
    <w:rsid w:val="00B13B08"/>
    <w:rsid w:val="00B14D93"/>
    <w:rsid w:val="00B160BA"/>
    <w:rsid w:val="00B26F26"/>
    <w:rsid w:val="00B4035E"/>
    <w:rsid w:val="00B4511D"/>
    <w:rsid w:val="00B75B4E"/>
    <w:rsid w:val="00B75F1E"/>
    <w:rsid w:val="00B95893"/>
    <w:rsid w:val="00BB53FE"/>
    <w:rsid w:val="00BD68A0"/>
    <w:rsid w:val="00BE24F9"/>
    <w:rsid w:val="00C07F82"/>
    <w:rsid w:val="00C14273"/>
    <w:rsid w:val="00C14D66"/>
    <w:rsid w:val="00C402FC"/>
    <w:rsid w:val="00C669CF"/>
    <w:rsid w:val="00C77CFF"/>
    <w:rsid w:val="00CA232E"/>
    <w:rsid w:val="00CC40D1"/>
    <w:rsid w:val="00CC418E"/>
    <w:rsid w:val="00CE0550"/>
    <w:rsid w:val="00CE6475"/>
    <w:rsid w:val="00D11B08"/>
    <w:rsid w:val="00D132B3"/>
    <w:rsid w:val="00D16E56"/>
    <w:rsid w:val="00D623FF"/>
    <w:rsid w:val="00D870E9"/>
    <w:rsid w:val="00DC05E4"/>
    <w:rsid w:val="00DC3606"/>
    <w:rsid w:val="00E00FC1"/>
    <w:rsid w:val="00E02DBD"/>
    <w:rsid w:val="00E11307"/>
    <w:rsid w:val="00E11E76"/>
    <w:rsid w:val="00E130DD"/>
    <w:rsid w:val="00E36D74"/>
    <w:rsid w:val="00E401F9"/>
    <w:rsid w:val="00E42FAE"/>
    <w:rsid w:val="00E5175E"/>
    <w:rsid w:val="00E5186D"/>
    <w:rsid w:val="00E57E7F"/>
    <w:rsid w:val="00E94E72"/>
    <w:rsid w:val="00EA2080"/>
    <w:rsid w:val="00EB7F93"/>
    <w:rsid w:val="00EC6D4C"/>
    <w:rsid w:val="00EE31D0"/>
    <w:rsid w:val="00EE5AD6"/>
    <w:rsid w:val="00EF1EEA"/>
    <w:rsid w:val="00EF6EA7"/>
    <w:rsid w:val="00EF7A56"/>
    <w:rsid w:val="00F05172"/>
    <w:rsid w:val="00F26182"/>
    <w:rsid w:val="00F36A7D"/>
    <w:rsid w:val="00F449AD"/>
    <w:rsid w:val="00F86CF7"/>
    <w:rsid w:val="00FB18D8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2023-05-19T09:32:00Z</cp:lastPrinted>
  <dcterms:created xsi:type="dcterms:W3CDTF">2023-05-19T12:42:00Z</dcterms:created>
  <dcterms:modified xsi:type="dcterms:W3CDTF">2023-05-19T12:42:00Z</dcterms:modified>
</cp:coreProperties>
</file>