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4AF" w14:textId="6B852814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Uchwała Nr </w:t>
      </w:r>
      <w:r w:rsidR="004E132A">
        <w:rPr>
          <w:rFonts w:cstheme="minorHAnsi"/>
          <w:b/>
          <w:bCs/>
          <w:sz w:val="24"/>
          <w:szCs w:val="24"/>
          <w:lang w:eastAsia="pl-PL"/>
        </w:rPr>
        <w:t>103/2023</w:t>
      </w:r>
    </w:p>
    <w:p w14:paraId="14E7E4DC" w14:textId="46EE129F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Zarządu Powiatu Grójeckiego</w:t>
      </w:r>
    </w:p>
    <w:p w14:paraId="5427A6CD" w14:textId="6F09BC7C" w:rsidR="00860B74" w:rsidRPr="00290258" w:rsidRDefault="00860B74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z dnia </w:t>
      </w:r>
      <w:r w:rsidR="004E132A">
        <w:rPr>
          <w:rFonts w:cstheme="minorHAnsi"/>
          <w:b/>
          <w:bCs/>
          <w:sz w:val="24"/>
          <w:szCs w:val="24"/>
          <w:lang w:eastAsia="pl-PL"/>
        </w:rPr>
        <w:t>4 października 2023 r.</w:t>
      </w:r>
    </w:p>
    <w:p w14:paraId="1036F49F" w14:textId="3315167C" w:rsidR="00860B74" w:rsidRPr="00290258" w:rsidRDefault="00860B74" w:rsidP="006F2F0C">
      <w:pPr>
        <w:shd w:val="clear" w:color="auto" w:fill="FFFFFF"/>
        <w:spacing w:before="240" w:after="0" w:line="360" w:lineRule="auto"/>
        <w:ind w:left="1276" w:hanging="1276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 spra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wie</w:t>
      </w:r>
      <w:bookmarkStart w:id="0" w:name="_Hlk147139873"/>
      <w:r w:rsidR="002C3B99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6F2F0C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u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poważnienia </w:t>
      </w:r>
      <w:bookmarkStart w:id="1" w:name="_Hlk147223497"/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Dyrektora </w:t>
      </w:r>
      <w:bookmarkEnd w:id="0"/>
      <w:r w:rsidR="006F2F0C" w:rsidRPr="006F2F0C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Specjalnego Ośrodka </w:t>
      </w:r>
      <w:proofErr w:type="spellStart"/>
      <w:r w:rsidR="006F2F0C" w:rsidRPr="006F2F0C">
        <w:rPr>
          <w:rFonts w:cstheme="minorHAnsi"/>
          <w:b/>
          <w:bCs/>
          <w:kern w:val="0"/>
          <w:sz w:val="24"/>
          <w:szCs w:val="24"/>
          <w:lang w:eastAsia="pl-PL"/>
        </w:rPr>
        <w:t>Szkolno</w:t>
      </w:r>
      <w:proofErr w:type="spellEnd"/>
      <w:r w:rsidR="006F2F0C" w:rsidRPr="006F2F0C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- Wychowawczego </w:t>
      </w:r>
      <w:r w:rsidR="006F2F0C">
        <w:rPr>
          <w:rFonts w:cstheme="minorHAnsi"/>
          <w:b/>
          <w:bCs/>
          <w:kern w:val="0"/>
          <w:sz w:val="24"/>
          <w:szCs w:val="24"/>
          <w:lang w:eastAsia="pl-PL"/>
        </w:rPr>
        <w:br/>
      </w:r>
      <w:r w:rsidR="006F2F0C" w:rsidRPr="006F2F0C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im. Świętego Franciszka z Asyżu w Nowym Mieście nad Pilicą </w:t>
      </w:r>
      <w:bookmarkEnd w:id="1"/>
      <w:r w:rsidR="006F2F0C" w:rsidRPr="006F2F0C">
        <w:rPr>
          <w:rFonts w:cstheme="minorHAnsi"/>
          <w:b/>
          <w:bCs/>
          <w:kern w:val="0"/>
          <w:sz w:val="24"/>
          <w:szCs w:val="24"/>
          <w:lang w:eastAsia="pl-PL"/>
        </w:rPr>
        <w:t>do odbioru komputerów przenośnych typu laptop i podpisania protokołu odbioru końcowego</w:t>
      </w:r>
    </w:p>
    <w:p w14:paraId="27532BB0" w14:textId="5A90172C" w:rsidR="00860B74" w:rsidRPr="00290258" w:rsidRDefault="00860B74" w:rsidP="00290258">
      <w:pPr>
        <w:shd w:val="clear" w:color="auto" w:fill="FFFFFF"/>
        <w:spacing w:before="480" w:after="240" w:line="360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kern w:val="0"/>
          <w:sz w:val="24"/>
          <w:szCs w:val="24"/>
          <w:lang w:eastAsia="pl-PL"/>
        </w:rPr>
        <w:t xml:space="preserve">Na podstawie </w:t>
      </w:r>
      <w:r w:rsidR="004C36CB">
        <w:rPr>
          <w:rFonts w:cstheme="minorHAnsi"/>
          <w:kern w:val="0"/>
          <w:sz w:val="24"/>
          <w:szCs w:val="24"/>
          <w:lang w:eastAsia="pl-PL"/>
        </w:rPr>
        <w:t>art. 48 ust. 2 ustawy z dnia 5 czerwca 1998</w:t>
      </w:r>
      <w:r w:rsidR="00FA7B8B">
        <w:rPr>
          <w:rFonts w:cstheme="minorHAnsi"/>
          <w:kern w:val="0"/>
          <w:sz w:val="24"/>
          <w:szCs w:val="24"/>
          <w:lang w:eastAsia="pl-PL"/>
        </w:rPr>
        <w:t> 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r. o samorządzie powiatowym </w:t>
      </w:r>
      <w:r w:rsidR="004C36CB">
        <w:rPr>
          <w:rFonts w:cstheme="minorHAnsi"/>
          <w:kern w:val="0"/>
          <w:sz w:val="24"/>
          <w:szCs w:val="24"/>
          <w:lang w:eastAsia="pl-PL"/>
        </w:rPr>
        <w:br/>
        <w:t>(Dz. U. z 2022 r., poz</w:t>
      </w:r>
      <w:r w:rsidR="00FA7B8B">
        <w:rPr>
          <w:rFonts w:cstheme="minorHAnsi"/>
          <w:kern w:val="0"/>
          <w:sz w:val="24"/>
          <w:szCs w:val="24"/>
          <w:lang w:eastAsia="pl-PL"/>
        </w:rPr>
        <w:t>.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 1526 ze zm.) oraz art. 4 ust.1 ustawy z dnia 7 lipca 2023 r. o wsparciu rozwoju kompetencji cyfrowych uczniów i nauczycieli (Dz. U. z 2023 r.</w:t>
      </w:r>
      <w:r w:rsidR="00FA7B8B">
        <w:rPr>
          <w:rFonts w:cstheme="minorHAnsi"/>
          <w:kern w:val="0"/>
          <w:sz w:val="24"/>
          <w:szCs w:val="24"/>
          <w:lang w:eastAsia="pl-PL"/>
        </w:rPr>
        <w:t xml:space="preserve">, </w:t>
      </w:r>
      <w:r w:rsidR="004C36CB">
        <w:rPr>
          <w:rFonts w:cstheme="minorHAnsi"/>
          <w:kern w:val="0"/>
          <w:sz w:val="24"/>
          <w:szCs w:val="24"/>
          <w:lang w:eastAsia="pl-PL"/>
        </w:rPr>
        <w:t>poz.</w:t>
      </w:r>
      <w:r w:rsidR="00FA7B8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1369) 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 xml:space="preserve">uchwala się, </w:t>
      </w:r>
      <w:r w:rsidR="004C36CB">
        <w:rPr>
          <w:rFonts w:cstheme="minorHAnsi"/>
          <w:kern w:val="0"/>
          <w:sz w:val="24"/>
          <w:szCs w:val="24"/>
          <w:lang w:eastAsia="pl-PL"/>
        </w:rPr>
        <w:br/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>co następuje</w:t>
      </w:r>
      <w:r w:rsidR="004C36CB">
        <w:rPr>
          <w:rFonts w:cstheme="minorHAnsi"/>
          <w:kern w:val="0"/>
          <w:sz w:val="24"/>
          <w:szCs w:val="24"/>
          <w:lang w:eastAsia="pl-PL"/>
        </w:rPr>
        <w:t>:</w:t>
      </w:r>
    </w:p>
    <w:p w14:paraId="2637041D" w14:textId="31CD24E2" w:rsidR="00860B74" w:rsidRPr="004C36CB" w:rsidRDefault="0025244C" w:rsidP="006F2F0C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§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Upoważni</w:t>
      </w:r>
      <w:r w:rsidR="00CC04EA" w:rsidRPr="00290258">
        <w:rPr>
          <w:rFonts w:cstheme="minorHAnsi"/>
          <w:kern w:val="0"/>
          <w:sz w:val="24"/>
          <w:szCs w:val="24"/>
          <w:lang w:eastAsia="pl-PL"/>
        </w:rPr>
        <w:t>a się P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 xml:space="preserve">anią </w:t>
      </w:r>
      <w:r w:rsidR="006F2F0C">
        <w:rPr>
          <w:rFonts w:cstheme="minorHAnsi"/>
          <w:kern w:val="0"/>
          <w:sz w:val="24"/>
          <w:szCs w:val="24"/>
          <w:lang w:eastAsia="pl-PL"/>
        </w:rPr>
        <w:t xml:space="preserve">Elżbietę </w:t>
      </w:r>
      <w:proofErr w:type="spellStart"/>
      <w:r w:rsidR="006F2F0C">
        <w:rPr>
          <w:rFonts w:cstheme="minorHAnsi"/>
          <w:kern w:val="0"/>
          <w:sz w:val="24"/>
          <w:szCs w:val="24"/>
          <w:lang w:eastAsia="pl-PL"/>
        </w:rPr>
        <w:t>Fałek</w:t>
      </w:r>
      <w:proofErr w:type="spellEnd"/>
      <w:r w:rsidR="004C36CB">
        <w:rPr>
          <w:rFonts w:cstheme="minorHAnsi"/>
          <w:kern w:val="0"/>
          <w:sz w:val="24"/>
          <w:szCs w:val="24"/>
          <w:lang w:eastAsia="pl-PL"/>
        </w:rPr>
        <w:t>,</w:t>
      </w:r>
      <w:r w:rsidR="004C36CB" w:rsidRP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6F2F0C" w:rsidRPr="006F2F0C">
        <w:rPr>
          <w:rFonts w:cstheme="minorHAnsi"/>
          <w:kern w:val="0"/>
          <w:sz w:val="24"/>
          <w:szCs w:val="24"/>
          <w:lang w:eastAsia="pl-PL"/>
        </w:rPr>
        <w:t xml:space="preserve">Dyrektora Specjalnego Ośrodka </w:t>
      </w:r>
      <w:proofErr w:type="spellStart"/>
      <w:r w:rsidR="006F2F0C" w:rsidRPr="006F2F0C">
        <w:rPr>
          <w:rFonts w:cstheme="minorHAnsi"/>
          <w:kern w:val="0"/>
          <w:sz w:val="24"/>
          <w:szCs w:val="24"/>
          <w:lang w:eastAsia="pl-PL"/>
        </w:rPr>
        <w:t>Szkolno</w:t>
      </w:r>
      <w:proofErr w:type="spellEnd"/>
      <w:r w:rsidR="006F2F0C">
        <w:rPr>
          <w:rFonts w:cstheme="minorHAnsi"/>
          <w:kern w:val="0"/>
          <w:sz w:val="24"/>
          <w:szCs w:val="24"/>
          <w:lang w:eastAsia="pl-PL"/>
        </w:rPr>
        <w:t> </w:t>
      </w:r>
      <w:r w:rsidR="006F2F0C" w:rsidRPr="006F2F0C">
        <w:rPr>
          <w:rFonts w:cstheme="minorHAnsi"/>
          <w:kern w:val="0"/>
          <w:sz w:val="24"/>
          <w:szCs w:val="24"/>
          <w:lang w:eastAsia="pl-PL"/>
        </w:rPr>
        <w:t xml:space="preserve">- Wychowawczego im. Świętego Franciszka z Asyżu w Nowym Mieście nad Pilicą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do odbioru w</w:t>
      </w:r>
      <w:r w:rsidR="006F2F0C">
        <w:rPr>
          <w:rFonts w:cstheme="minorHAnsi"/>
          <w:kern w:val="0"/>
          <w:sz w:val="24"/>
          <w:szCs w:val="24"/>
          <w:lang w:eastAsia="pl-PL"/>
        </w:rPr>
        <w:t> 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imieniu </w:t>
      </w:r>
      <w:r w:rsidR="004C36CB">
        <w:rPr>
          <w:rFonts w:cstheme="minorHAnsi"/>
          <w:kern w:val="0"/>
          <w:sz w:val="24"/>
          <w:szCs w:val="24"/>
          <w:lang w:eastAsia="pl-PL"/>
        </w:rPr>
        <w:t>P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owiatu 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Grójeckiego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komputerów przenośnych typu laptop, przekazanych Powiatowi </w:t>
      </w:r>
      <w:r w:rsidR="00290258">
        <w:rPr>
          <w:rFonts w:cstheme="minorHAnsi"/>
          <w:kern w:val="0"/>
          <w:sz w:val="24"/>
          <w:szCs w:val="24"/>
          <w:lang w:eastAsia="pl-PL"/>
        </w:rPr>
        <w:t xml:space="preserve">Grójeckiemu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na podstawie umowy pomiędzy Ministrem Cyfryzacji a Powiatem </w:t>
      </w:r>
      <w:r w:rsidR="00290258" w:rsidRPr="00290258">
        <w:rPr>
          <w:rFonts w:cstheme="minorHAnsi"/>
          <w:kern w:val="0"/>
          <w:sz w:val="24"/>
          <w:szCs w:val="24"/>
          <w:lang w:eastAsia="pl-PL"/>
        </w:rPr>
        <w:t>Grójeckim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 oraz do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podpisania protokołu odbioru </w:t>
      </w:r>
      <w:r w:rsidR="00860B74" w:rsidRPr="004C36CB">
        <w:rPr>
          <w:rFonts w:cstheme="minorHAnsi"/>
          <w:kern w:val="0"/>
          <w:sz w:val="24"/>
          <w:szCs w:val="24"/>
          <w:lang w:eastAsia="pl-PL"/>
        </w:rPr>
        <w:t>końcowego laptopów.</w:t>
      </w:r>
    </w:p>
    <w:p w14:paraId="178532B7" w14:textId="05AEF9C0" w:rsidR="00860B74" w:rsidRPr="004C36CB" w:rsidRDefault="0025244C" w:rsidP="00290258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4C36CB">
        <w:rPr>
          <w:rFonts w:cstheme="minorHAnsi"/>
          <w:b/>
          <w:bCs/>
          <w:kern w:val="0"/>
          <w:sz w:val="24"/>
          <w:szCs w:val="24"/>
          <w:lang w:eastAsia="pl-PL"/>
        </w:rPr>
        <w:t>§ 2.</w:t>
      </w:r>
      <w:r w:rsidRP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860B74" w:rsidRPr="004C36CB">
        <w:rPr>
          <w:rFonts w:cstheme="minorHAnsi"/>
          <w:kern w:val="0"/>
          <w:sz w:val="24"/>
          <w:szCs w:val="24"/>
          <w:lang w:eastAsia="pl-PL"/>
        </w:rPr>
        <w:t xml:space="preserve">Upoważnienie powyższe obowiązuje od chwili jego podpisania </w:t>
      </w:r>
      <w:r w:rsidR="004C36CB" w:rsidRPr="004C36CB">
        <w:rPr>
          <w:rFonts w:cstheme="minorHAnsi"/>
          <w:kern w:val="0"/>
          <w:sz w:val="24"/>
          <w:szCs w:val="24"/>
          <w:lang w:eastAsia="pl-PL"/>
        </w:rPr>
        <w:t>do zakończenia realizacji umowy wymienionej w §1</w:t>
      </w:r>
      <w:r w:rsidR="00860B74" w:rsidRPr="004C36CB">
        <w:rPr>
          <w:rFonts w:cstheme="minorHAnsi"/>
          <w:kern w:val="0"/>
          <w:sz w:val="24"/>
          <w:szCs w:val="24"/>
          <w:lang w:eastAsia="pl-PL"/>
        </w:rPr>
        <w:t>.</w:t>
      </w:r>
    </w:p>
    <w:p w14:paraId="0B415222" w14:textId="74126571" w:rsidR="00860B74" w:rsidRPr="00290258" w:rsidRDefault="0025244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3. </w:t>
      </w:r>
      <w:r w:rsidR="00860B74" w:rsidRPr="00290258">
        <w:rPr>
          <w:rFonts w:cstheme="minorHAnsi"/>
          <w:sz w:val="24"/>
          <w:szCs w:val="24"/>
        </w:rPr>
        <w:t>Organ udzielający upoważnienia może je w każdym czasie odwołać albo dokonać jego zmiany.</w:t>
      </w:r>
    </w:p>
    <w:p w14:paraId="5339B072" w14:textId="5176BCF9" w:rsidR="00860B74" w:rsidRDefault="0025244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4. </w:t>
      </w:r>
      <w:r w:rsidR="00E7390E" w:rsidRPr="00290258">
        <w:rPr>
          <w:rFonts w:cstheme="minorHAnsi"/>
          <w:sz w:val="24"/>
          <w:szCs w:val="24"/>
        </w:rPr>
        <w:t xml:space="preserve">Uchwała </w:t>
      </w:r>
      <w:r w:rsidR="00860B74" w:rsidRPr="00290258">
        <w:rPr>
          <w:rFonts w:cstheme="minorHAnsi"/>
          <w:sz w:val="24"/>
          <w:szCs w:val="24"/>
        </w:rPr>
        <w:t>wchodzi w życie z dnie</w:t>
      </w:r>
      <w:r w:rsidR="00E7390E" w:rsidRPr="00290258">
        <w:rPr>
          <w:rFonts w:cstheme="minorHAnsi"/>
          <w:sz w:val="24"/>
          <w:szCs w:val="24"/>
        </w:rPr>
        <w:t>m</w:t>
      </w:r>
      <w:r w:rsidR="00860B74" w:rsidRPr="00290258">
        <w:rPr>
          <w:rFonts w:cstheme="minorHAnsi"/>
          <w:sz w:val="24"/>
          <w:szCs w:val="24"/>
        </w:rPr>
        <w:t xml:space="preserve"> </w:t>
      </w:r>
      <w:r w:rsidR="004C36CB">
        <w:rPr>
          <w:rFonts w:cstheme="minorHAnsi"/>
          <w:sz w:val="24"/>
          <w:szCs w:val="24"/>
        </w:rPr>
        <w:t>podjęcia.</w:t>
      </w:r>
    </w:p>
    <w:p w14:paraId="591CB84D" w14:textId="77777777" w:rsidR="00416798" w:rsidRDefault="00416798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E7CEB2" w14:textId="43E0DB37" w:rsidR="00416798" w:rsidRPr="00290258" w:rsidRDefault="00416798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Starosta Krzysztof Ambroziak</w:t>
      </w:r>
    </w:p>
    <w:sectPr w:rsidR="00416798" w:rsidRPr="0029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DDAD94D-EDFC-4E0D-9E2A-B442FDAB2937}"/>
  </w:docVars>
  <w:rsids>
    <w:rsidRoot w:val="001775A4"/>
    <w:rsid w:val="00082D30"/>
    <w:rsid w:val="0015561A"/>
    <w:rsid w:val="001775A4"/>
    <w:rsid w:val="0025244C"/>
    <w:rsid w:val="00290258"/>
    <w:rsid w:val="002C3B99"/>
    <w:rsid w:val="002D29FD"/>
    <w:rsid w:val="003C478D"/>
    <w:rsid w:val="00413B5B"/>
    <w:rsid w:val="00416798"/>
    <w:rsid w:val="004C36CB"/>
    <w:rsid w:val="004E132A"/>
    <w:rsid w:val="00680EAC"/>
    <w:rsid w:val="006F2F0C"/>
    <w:rsid w:val="00860B74"/>
    <w:rsid w:val="008E2E30"/>
    <w:rsid w:val="00A22948"/>
    <w:rsid w:val="00A6748A"/>
    <w:rsid w:val="00A75300"/>
    <w:rsid w:val="00B30186"/>
    <w:rsid w:val="00BE7305"/>
    <w:rsid w:val="00CC04EA"/>
    <w:rsid w:val="00E7390E"/>
    <w:rsid w:val="00ED6A07"/>
    <w:rsid w:val="00F23276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FD07"/>
  <w14:defaultImageDpi w14:val="0"/>
  <w15:docId w15:val="{E9B91466-686F-47E4-A7B4-0D045F1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5A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5A4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294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AD94D-EDFC-4E0D-9E2A-B442FDAB29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Małgorzata Woźniak</cp:lastModifiedBy>
  <cp:revision>2</cp:revision>
  <cp:lastPrinted>2023-10-09T09:55:00Z</cp:lastPrinted>
  <dcterms:created xsi:type="dcterms:W3CDTF">2023-10-27T13:07:00Z</dcterms:created>
  <dcterms:modified xsi:type="dcterms:W3CDTF">2023-10-27T13:07:00Z</dcterms:modified>
</cp:coreProperties>
</file>