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CD31" w14:textId="252107C1" w:rsidR="008A5E77" w:rsidRPr="00485B82" w:rsidRDefault="008A5E77" w:rsidP="008A5E77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85B82">
        <w:rPr>
          <w:rFonts w:ascii="Arial" w:hAnsi="Arial" w:cs="Arial"/>
          <w:b/>
          <w:bCs/>
          <w:sz w:val="28"/>
          <w:szCs w:val="28"/>
        </w:rPr>
        <w:t>UCHWAŁA N</w:t>
      </w:r>
      <w:r w:rsidR="002E55EE" w:rsidRPr="00485B82">
        <w:rPr>
          <w:rFonts w:ascii="Arial" w:hAnsi="Arial" w:cs="Arial"/>
          <w:b/>
          <w:bCs/>
          <w:sz w:val="28"/>
          <w:szCs w:val="28"/>
        </w:rPr>
        <w:t>r</w:t>
      </w:r>
      <w:r w:rsidRPr="00485B82">
        <w:rPr>
          <w:rFonts w:ascii="Arial" w:hAnsi="Arial" w:cs="Arial"/>
          <w:b/>
          <w:bCs/>
          <w:sz w:val="28"/>
          <w:szCs w:val="28"/>
        </w:rPr>
        <w:t xml:space="preserve"> </w:t>
      </w:r>
      <w:r w:rsidR="002E55EE" w:rsidRPr="00485B82">
        <w:rPr>
          <w:rFonts w:ascii="Arial" w:hAnsi="Arial" w:cs="Arial"/>
          <w:b/>
          <w:bCs/>
          <w:sz w:val="28"/>
          <w:szCs w:val="28"/>
        </w:rPr>
        <w:t>LXXVI/451/2023</w:t>
      </w:r>
    </w:p>
    <w:p w14:paraId="41A1C8D6" w14:textId="77777777" w:rsidR="008A5E77" w:rsidRPr="00485B82" w:rsidRDefault="008A5E77" w:rsidP="008A5E77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85B82">
        <w:rPr>
          <w:rFonts w:ascii="Arial" w:hAnsi="Arial" w:cs="Arial"/>
          <w:b/>
          <w:bCs/>
          <w:sz w:val="28"/>
          <w:szCs w:val="28"/>
        </w:rPr>
        <w:t>RADY POWIATU GRÓJECKIEGO</w:t>
      </w:r>
    </w:p>
    <w:p w14:paraId="76A29321" w14:textId="295A9AF2" w:rsidR="008A5E77" w:rsidRPr="00485B82" w:rsidRDefault="008A5E77" w:rsidP="008A5E7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5B82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932DD3" w:rsidRPr="00485B82">
        <w:rPr>
          <w:rFonts w:ascii="Arial" w:hAnsi="Arial" w:cs="Arial"/>
          <w:b/>
          <w:bCs/>
          <w:sz w:val="28"/>
          <w:szCs w:val="28"/>
        </w:rPr>
        <w:t>30</w:t>
      </w:r>
      <w:r w:rsidR="00117D32" w:rsidRPr="00485B82">
        <w:rPr>
          <w:rFonts w:ascii="Arial" w:hAnsi="Arial" w:cs="Arial"/>
          <w:b/>
          <w:bCs/>
          <w:sz w:val="28"/>
          <w:szCs w:val="28"/>
        </w:rPr>
        <w:t xml:space="preserve"> </w:t>
      </w:r>
      <w:r w:rsidR="00932DD3" w:rsidRPr="00485B82">
        <w:rPr>
          <w:rFonts w:ascii="Arial" w:hAnsi="Arial" w:cs="Arial"/>
          <w:b/>
          <w:bCs/>
          <w:sz w:val="28"/>
          <w:szCs w:val="28"/>
        </w:rPr>
        <w:t>października</w:t>
      </w:r>
      <w:r w:rsidR="00467554" w:rsidRPr="00485B82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32DD3" w:rsidRPr="00485B82">
        <w:rPr>
          <w:rFonts w:ascii="Arial" w:hAnsi="Arial" w:cs="Arial"/>
          <w:b/>
          <w:bCs/>
          <w:sz w:val="28"/>
          <w:szCs w:val="28"/>
        </w:rPr>
        <w:t>3</w:t>
      </w:r>
      <w:r w:rsidRPr="00485B82">
        <w:rPr>
          <w:rFonts w:ascii="Arial" w:hAnsi="Arial" w:cs="Arial"/>
          <w:b/>
          <w:bCs/>
          <w:sz w:val="28"/>
          <w:szCs w:val="28"/>
        </w:rPr>
        <w:t xml:space="preserve"> r</w:t>
      </w:r>
      <w:r w:rsidR="002E55EE" w:rsidRPr="00485B82">
        <w:rPr>
          <w:rFonts w:ascii="Arial" w:hAnsi="Arial" w:cs="Arial"/>
          <w:b/>
          <w:bCs/>
          <w:sz w:val="28"/>
          <w:szCs w:val="28"/>
        </w:rPr>
        <w:t>.</w:t>
      </w:r>
    </w:p>
    <w:p w14:paraId="55F34D93" w14:textId="77777777" w:rsidR="008A5E77" w:rsidRPr="008A5E77" w:rsidRDefault="008A5E77" w:rsidP="008A5E77">
      <w:pPr>
        <w:pStyle w:val="Default"/>
        <w:spacing w:line="360" w:lineRule="auto"/>
      </w:pPr>
    </w:p>
    <w:p w14:paraId="71F3F284" w14:textId="5B35DBCB" w:rsidR="008A5E77" w:rsidRPr="00222FC2" w:rsidRDefault="008A5E77" w:rsidP="00DF68A2">
      <w:pPr>
        <w:pStyle w:val="Default"/>
        <w:spacing w:line="360" w:lineRule="auto"/>
        <w:jc w:val="both"/>
        <w:rPr>
          <w:b/>
        </w:rPr>
      </w:pPr>
      <w:r w:rsidRPr="00222FC2">
        <w:rPr>
          <w:b/>
        </w:rPr>
        <w:t xml:space="preserve">w sprawie wyrażenia </w:t>
      </w:r>
      <w:r w:rsidR="0062250B">
        <w:rPr>
          <w:b/>
        </w:rPr>
        <w:t>zgody na</w:t>
      </w:r>
      <w:r w:rsidRPr="00222FC2">
        <w:rPr>
          <w:b/>
        </w:rPr>
        <w:t xml:space="preserve"> zawarci</w:t>
      </w:r>
      <w:r w:rsidR="0062250B">
        <w:rPr>
          <w:b/>
        </w:rPr>
        <w:t>e</w:t>
      </w:r>
      <w:r w:rsidRPr="00222FC2">
        <w:rPr>
          <w:b/>
        </w:rPr>
        <w:t xml:space="preserve"> porozumienia pomiędzy Powiatem Grójeckim </w:t>
      </w:r>
      <w:r w:rsidR="0062250B">
        <w:rPr>
          <w:b/>
        </w:rPr>
        <w:br/>
      </w:r>
      <w:r w:rsidRPr="00222FC2">
        <w:rPr>
          <w:b/>
        </w:rPr>
        <w:t xml:space="preserve">i Powiatem </w:t>
      </w:r>
      <w:r w:rsidR="00932DD3">
        <w:rPr>
          <w:b/>
        </w:rPr>
        <w:t>Kozienickim</w:t>
      </w:r>
      <w:r w:rsidRPr="00222FC2">
        <w:rPr>
          <w:b/>
        </w:rPr>
        <w:t xml:space="preserve"> w zakresie </w:t>
      </w:r>
      <w:r w:rsidR="00467554">
        <w:rPr>
          <w:b/>
        </w:rPr>
        <w:t xml:space="preserve">przejęcia </w:t>
      </w:r>
      <w:r w:rsidRPr="00222FC2">
        <w:rPr>
          <w:b/>
        </w:rPr>
        <w:t>zadania organizacji publicznego transportu zbiorowego</w:t>
      </w:r>
      <w:r w:rsidR="00DF68A2">
        <w:rPr>
          <w:b/>
        </w:rPr>
        <w:t>.</w:t>
      </w:r>
      <w:r w:rsidRPr="00222FC2">
        <w:rPr>
          <w:b/>
        </w:rPr>
        <w:t xml:space="preserve"> </w:t>
      </w:r>
    </w:p>
    <w:p w14:paraId="36ABA44B" w14:textId="77777777" w:rsidR="008A5E77" w:rsidRPr="008A5E77" w:rsidRDefault="008A5E77" w:rsidP="008A5E77">
      <w:pPr>
        <w:pStyle w:val="Default"/>
        <w:spacing w:line="360" w:lineRule="auto"/>
      </w:pPr>
    </w:p>
    <w:p w14:paraId="71CAB247" w14:textId="5AF66577" w:rsidR="008A5E77" w:rsidRPr="008A5E77" w:rsidRDefault="008A5E77" w:rsidP="00DF68A2">
      <w:pPr>
        <w:pStyle w:val="Default"/>
        <w:spacing w:line="360" w:lineRule="auto"/>
        <w:jc w:val="both"/>
      </w:pPr>
      <w:r w:rsidRPr="008A5E77">
        <w:t xml:space="preserve">Na podstawie art. 4 ust. 1 pkt 6, art. 12 pkt </w:t>
      </w:r>
      <w:r w:rsidR="004A7C72">
        <w:t xml:space="preserve">8a w zw. </w:t>
      </w:r>
      <w:r w:rsidR="00BF3943">
        <w:t>z</w:t>
      </w:r>
      <w:r w:rsidR="004A7C72">
        <w:t xml:space="preserve"> art. 5 ust. 2 </w:t>
      </w:r>
      <w:r w:rsidRPr="008A5E77">
        <w:t xml:space="preserve">i art. 73 </w:t>
      </w:r>
      <w:r w:rsidR="00CC4828">
        <w:t xml:space="preserve">ust. 1 </w:t>
      </w:r>
      <w:r w:rsidRPr="008A5E77">
        <w:t>ustawy z dnia 5 czerwca 1998 r. o samorządzie powiatowym (Dz. U. z 20</w:t>
      </w:r>
      <w:r w:rsidR="00B8625A">
        <w:t>2</w:t>
      </w:r>
      <w:r w:rsidR="00932DD3">
        <w:t>2</w:t>
      </w:r>
      <w:r w:rsidRPr="008A5E77">
        <w:t xml:space="preserve"> r. poz. </w:t>
      </w:r>
      <w:r w:rsidR="00932DD3">
        <w:t>15</w:t>
      </w:r>
      <w:r w:rsidR="00FD320A">
        <w:t>26</w:t>
      </w:r>
      <w:r w:rsidR="00853539">
        <w:t xml:space="preserve"> ze zm.</w:t>
      </w:r>
      <w:r w:rsidRPr="008A5E77">
        <w:t xml:space="preserve">) oraz art. 7 ust. 1 pkt 3 lit. b ustawy z dnia 16 grudnia 2010 r. o publicznym transporcie zbiorowym </w:t>
      </w:r>
      <w:r w:rsidR="002E55EE">
        <w:br/>
      </w:r>
      <w:r w:rsidRPr="008A5E77">
        <w:t>(</w:t>
      </w:r>
      <w:r w:rsidR="00853539" w:rsidRPr="00971EBF">
        <w:t xml:space="preserve">Dz. U. z </w:t>
      </w:r>
      <w:r w:rsidR="00853539">
        <w:t>202</w:t>
      </w:r>
      <w:r w:rsidR="00932DD3">
        <w:t>2</w:t>
      </w:r>
      <w:r w:rsidR="00853539" w:rsidRPr="00971EBF">
        <w:t xml:space="preserve"> r. poz.</w:t>
      </w:r>
      <w:r w:rsidR="00853539">
        <w:t xml:space="preserve"> 13</w:t>
      </w:r>
      <w:r w:rsidR="00932DD3">
        <w:t>43 z</w:t>
      </w:r>
      <w:r w:rsidR="00BF3943">
        <w:t>e</w:t>
      </w:r>
      <w:r w:rsidR="00932DD3">
        <w:t xml:space="preserve"> zm.</w:t>
      </w:r>
      <w:r w:rsidRPr="008A5E77">
        <w:t>)</w:t>
      </w:r>
      <w:r w:rsidR="002E55EE">
        <w:t xml:space="preserve"> </w:t>
      </w:r>
      <w:r w:rsidRPr="008A5E77">
        <w:t xml:space="preserve"> </w:t>
      </w:r>
      <w:r w:rsidRPr="008A5E77">
        <w:rPr>
          <w:b/>
          <w:bCs/>
        </w:rPr>
        <w:t xml:space="preserve">Rada Powiatu Grójeckiego uchwala, co następuje: </w:t>
      </w:r>
    </w:p>
    <w:p w14:paraId="08263041" w14:textId="77777777" w:rsidR="008A5E77" w:rsidRPr="008A5E77" w:rsidRDefault="008A5E77" w:rsidP="008A5E77">
      <w:pPr>
        <w:pStyle w:val="Default"/>
        <w:spacing w:line="360" w:lineRule="auto"/>
        <w:rPr>
          <w:b/>
          <w:bCs/>
        </w:rPr>
      </w:pPr>
    </w:p>
    <w:p w14:paraId="2C91963D" w14:textId="49C7C723" w:rsidR="008A5E77" w:rsidRPr="008A5E77" w:rsidRDefault="008A5E77" w:rsidP="00BF3943">
      <w:pPr>
        <w:pStyle w:val="Default"/>
        <w:spacing w:line="360" w:lineRule="auto"/>
        <w:jc w:val="both"/>
      </w:pPr>
      <w:r w:rsidRPr="002E55EE">
        <w:t>§</w:t>
      </w:r>
      <w:r w:rsidR="00EE29F5" w:rsidRPr="002E55EE">
        <w:t xml:space="preserve"> </w:t>
      </w:r>
      <w:r w:rsidRPr="002E55EE">
        <w:t>1</w:t>
      </w:r>
      <w:r w:rsidR="00BF3943">
        <w:rPr>
          <w:b/>
          <w:bCs/>
        </w:rPr>
        <w:t xml:space="preserve">. </w:t>
      </w:r>
      <w:r w:rsidRPr="008A5E77">
        <w:t xml:space="preserve">Wyraża się </w:t>
      </w:r>
      <w:r w:rsidR="0062250B">
        <w:t xml:space="preserve">zgodę na </w:t>
      </w:r>
      <w:r w:rsidRPr="008A5E77">
        <w:t>zawarci</w:t>
      </w:r>
      <w:r w:rsidR="0062250B">
        <w:t>e</w:t>
      </w:r>
      <w:r w:rsidRPr="008A5E77">
        <w:t xml:space="preserve"> przez Powiat Grójecki</w:t>
      </w:r>
      <w:r w:rsidR="007F17ED">
        <w:t xml:space="preserve"> i Powiat </w:t>
      </w:r>
      <w:r w:rsidR="00932DD3">
        <w:t>Kozienicki</w:t>
      </w:r>
      <w:r w:rsidRPr="008A5E77">
        <w:t xml:space="preserve"> porozumienia </w:t>
      </w:r>
      <w:r w:rsidR="00BF3943">
        <w:br/>
      </w:r>
      <w:r w:rsidRPr="008A5E77">
        <w:t xml:space="preserve">w sprawie </w:t>
      </w:r>
      <w:r w:rsidR="00467554">
        <w:t>przejęcia</w:t>
      </w:r>
      <w:r w:rsidRPr="008A5E77">
        <w:t xml:space="preserve"> przez Powiat Grójecki zadania z zakresu organizacji publicznego transportu zbiorowego osób na lini</w:t>
      </w:r>
      <w:r w:rsidR="00117D32">
        <w:t>ach</w:t>
      </w:r>
      <w:r w:rsidR="00467554">
        <w:t xml:space="preserve"> komunikacyjn</w:t>
      </w:r>
      <w:r w:rsidR="00117D32">
        <w:t>ych</w:t>
      </w:r>
      <w:r w:rsidR="00467554">
        <w:t xml:space="preserve"> </w:t>
      </w:r>
      <w:r w:rsidRPr="008A5E77">
        <w:t>użyteczności publicznej przekraczając</w:t>
      </w:r>
      <w:r w:rsidR="00117D32">
        <w:t>ych</w:t>
      </w:r>
      <w:r w:rsidRPr="008A5E77">
        <w:t xml:space="preserve"> granice administracyjne Powiatu Grójeckiego oraz Powiatu </w:t>
      </w:r>
      <w:r w:rsidR="00932DD3">
        <w:t>Kozienickiego</w:t>
      </w:r>
      <w:r w:rsidRPr="008A5E77">
        <w:t xml:space="preserve">. </w:t>
      </w:r>
    </w:p>
    <w:p w14:paraId="683D6CDD" w14:textId="77777777" w:rsidR="008A5E77" w:rsidRPr="008A5E77" w:rsidRDefault="008A5E77" w:rsidP="00BF3943">
      <w:pPr>
        <w:pStyle w:val="Default"/>
        <w:spacing w:line="360" w:lineRule="auto"/>
        <w:jc w:val="both"/>
        <w:rPr>
          <w:b/>
          <w:bCs/>
        </w:rPr>
      </w:pPr>
    </w:p>
    <w:p w14:paraId="13175AF7" w14:textId="1466E0B9" w:rsidR="008A5E77" w:rsidRDefault="008A5E77" w:rsidP="00BF3943">
      <w:pPr>
        <w:pStyle w:val="Default"/>
        <w:spacing w:line="360" w:lineRule="auto"/>
        <w:jc w:val="both"/>
      </w:pPr>
      <w:r w:rsidRPr="002E55EE">
        <w:t>§</w:t>
      </w:r>
      <w:r w:rsidR="00EE29F5" w:rsidRPr="002E55EE">
        <w:t xml:space="preserve"> </w:t>
      </w:r>
      <w:r w:rsidRPr="002E55EE">
        <w:t>2</w:t>
      </w:r>
      <w:r w:rsidR="00BF3943" w:rsidRPr="002E55EE">
        <w:t>.</w:t>
      </w:r>
      <w:r w:rsidR="00BF3943">
        <w:rPr>
          <w:b/>
          <w:bCs/>
        </w:rPr>
        <w:t xml:space="preserve"> </w:t>
      </w:r>
      <w:r w:rsidRPr="008A5E77">
        <w:t xml:space="preserve">Szczegółowe warunki realizacji zadania, o którym mowa w § 1, zostaną określone </w:t>
      </w:r>
      <w:r w:rsidR="00BF3943">
        <w:br/>
      </w:r>
      <w:r w:rsidRPr="008A5E77">
        <w:t>w porozumieniu, do zawarcia którego upoważnia się Zarząd Powiatu</w:t>
      </w:r>
      <w:r w:rsidR="004C12DB">
        <w:t>.</w:t>
      </w:r>
    </w:p>
    <w:p w14:paraId="02095EA5" w14:textId="77777777" w:rsidR="00335861" w:rsidRPr="008A5E77" w:rsidRDefault="00335861" w:rsidP="00BF3943">
      <w:pPr>
        <w:pStyle w:val="Default"/>
        <w:spacing w:line="360" w:lineRule="auto"/>
        <w:jc w:val="both"/>
        <w:rPr>
          <w:b/>
          <w:bCs/>
        </w:rPr>
      </w:pPr>
    </w:p>
    <w:p w14:paraId="2CA6F5E8" w14:textId="2895C302" w:rsidR="008A5E77" w:rsidRPr="008A5E77" w:rsidRDefault="008A5E77" w:rsidP="00BF3943">
      <w:pPr>
        <w:pStyle w:val="Default"/>
        <w:spacing w:line="360" w:lineRule="auto"/>
        <w:jc w:val="both"/>
      </w:pPr>
      <w:r w:rsidRPr="002E55EE">
        <w:t>§</w:t>
      </w:r>
      <w:r w:rsidR="00EE29F5" w:rsidRPr="002E55EE">
        <w:t xml:space="preserve"> </w:t>
      </w:r>
      <w:r w:rsidRPr="002E55EE">
        <w:t>3</w:t>
      </w:r>
      <w:r w:rsidR="00BF3943" w:rsidRPr="002E55EE">
        <w:t xml:space="preserve">. </w:t>
      </w:r>
      <w:r w:rsidRPr="008A5E77">
        <w:t xml:space="preserve">Wykonanie uchwały powierza się </w:t>
      </w:r>
      <w:r w:rsidR="007F17ED">
        <w:t>Zarządowi Powiatu Grójeckiego</w:t>
      </w:r>
      <w:r w:rsidRPr="008A5E77">
        <w:t xml:space="preserve">. </w:t>
      </w:r>
    </w:p>
    <w:p w14:paraId="1C349C0D" w14:textId="77777777" w:rsidR="008A5E77" w:rsidRPr="008A5E77" w:rsidRDefault="008A5E77" w:rsidP="00BF3943">
      <w:pPr>
        <w:pStyle w:val="Default"/>
        <w:spacing w:line="360" w:lineRule="auto"/>
        <w:jc w:val="both"/>
        <w:rPr>
          <w:b/>
          <w:bCs/>
        </w:rPr>
      </w:pPr>
    </w:p>
    <w:p w14:paraId="7E7969B1" w14:textId="1BE48382" w:rsidR="008A5E77" w:rsidRDefault="008A5E77" w:rsidP="00BF3943">
      <w:pPr>
        <w:pStyle w:val="Default"/>
        <w:spacing w:line="360" w:lineRule="auto"/>
        <w:jc w:val="both"/>
      </w:pPr>
      <w:r w:rsidRPr="002E55EE">
        <w:t>§</w:t>
      </w:r>
      <w:r w:rsidR="00EE29F5" w:rsidRPr="002E55EE">
        <w:t xml:space="preserve"> </w:t>
      </w:r>
      <w:r w:rsidRPr="002E55EE">
        <w:t>4</w:t>
      </w:r>
      <w:r w:rsidR="00BF3943" w:rsidRPr="002E55EE">
        <w:t>.</w:t>
      </w:r>
      <w:r w:rsidR="00BF3943">
        <w:rPr>
          <w:b/>
          <w:bCs/>
        </w:rPr>
        <w:t xml:space="preserve"> </w:t>
      </w:r>
      <w:r w:rsidRPr="008A5E77">
        <w:t xml:space="preserve">Uchwała wchodzi w życie z dniem podjęcia i podlega ogłoszeniu poprzez jej wywieszenie na tablicy ogłoszeń Starostwa Powiatowego w Grójcu oraz zamieszczeniu w Biuletynie Informacji Publicznej. </w:t>
      </w:r>
    </w:p>
    <w:p w14:paraId="3A47AF3A" w14:textId="77777777" w:rsidR="00A5780D" w:rsidRDefault="00A5780D" w:rsidP="00BF3943">
      <w:pPr>
        <w:pStyle w:val="Default"/>
        <w:spacing w:line="360" w:lineRule="auto"/>
        <w:jc w:val="both"/>
      </w:pPr>
    </w:p>
    <w:p w14:paraId="608B64D6" w14:textId="77777777" w:rsidR="00A5780D" w:rsidRDefault="00A5780D" w:rsidP="00BF3943">
      <w:pPr>
        <w:pStyle w:val="Default"/>
        <w:spacing w:line="360" w:lineRule="auto"/>
        <w:jc w:val="both"/>
      </w:pPr>
    </w:p>
    <w:p w14:paraId="3F2995B1" w14:textId="77777777" w:rsidR="00A5780D" w:rsidRPr="008F082E" w:rsidRDefault="00A5780D" w:rsidP="00A5780D">
      <w:pPr>
        <w:tabs>
          <w:tab w:val="left" w:pos="2436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Pr="008F082E">
        <w:rPr>
          <w:rFonts w:ascii="Arial" w:hAnsi="Arial" w:cs="Arial"/>
          <w:bCs/>
          <w:sz w:val="24"/>
          <w:szCs w:val="24"/>
        </w:rPr>
        <w:t>Przewodniczący Rady</w:t>
      </w:r>
    </w:p>
    <w:p w14:paraId="39607381" w14:textId="77777777" w:rsidR="00A5780D" w:rsidRPr="008F082E" w:rsidRDefault="00A5780D" w:rsidP="00A5780D">
      <w:pPr>
        <w:tabs>
          <w:tab w:val="left" w:pos="2436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Pr="008F082E">
        <w:rPr>
          <w:rFonts w:ascii="Arial" w:hAnsi="Arial" w:cs="Arial"/>
          <w:bCs/>
          <w:sz w:val="24"/>
          <w:szCs w:val="24"/>
        </w:rPr>
        <w:t>Janusz Karbowiak</w:t>
      </w:r>
    </w:p>
    <w:p w14:paraId="7C25548D" w14:textId="77777777" w:rsidR="00A5780D" w:rsidRPr="008A5E77" w:rsidRDefault="00A5780D" w:rsidP="00BF3943">
      <w:pPr>
        <w:pStyle w:val="Default"/>
        <w:spacing w:line="360" w:lineRule="auto"/>
        <w:jc w:val="both"/>
      </w:pPr>
    </w:p>
    <w:p w14:paraId="12D8B6E5" w14:textId="77777777" w:rsidR="008A5E77" w:rsidRPr="008A5E77" w:rsidRDefault="008A5E77" w:rsidP="008A5E77">
      <w:pPr>
        <w:pStyle w:val="Default"/>
        <w:pageBreakBefore/>
        <w:jc w:val="center"/>
      </w:pPr>
      <w:r w:rsidRPr="008A5E77">
        <w:rPr>
          <w:b/>
          <w:bCs/>
        </w:rPr>
        <w:lastRenderedPageBreak/>
        <w:t>UZASADNIENIE</w:t>
      </w:r>
    </w:p>
    <w:p w14:paraId="1EED31F4" w14:textId="77777777" w:rsidR="008A5E77" w:rsidRPr="008A5E77" w:rsidRDefault="008A5E77" w:rsidP="008A5E77">
      <w:pPr>
        <w:pStyle w:val="Default"/>
      </w:pPr>
    </w:p>
    <w:p w14:paraId="0CA2316A" w14:textId="77777777" w:rsidR="008A5E77" w:rsidRPr="008A5E77" w:rsidRDefault="008A5E77" w:rsidP="008A5E77">
      <w:pPr>
        <w:pStyle w:val="Default"/>
        <w:spacing w:line="360" w:lineRule="auto"/>
        <w:jc w:val="both"/>
      </w:pPr>
      <w:r w:rsidRPr="008A5E77">
        <w:t xml:space="preserve">Zaspokajanie zbiorowych potrzeb wspólnoty należy do zadań własnych powiatu. </w:t>
      </w:r>
      <w:r>
        <w:br/>
      </w:r>
      <w:r w:rsidRPr="008A5E77">
        <w:t>W szczególności zadania własne obejmują sprawy lokalnego transportu zbiorowego. Publiczny transport zbiorowy to powszechnie dostępny regu</w:t>
      </w:r>
      <w:r>
        <w:t xml:space="preserve">larny przewóz osób wykonywany w </w:t>
      </w:r>
      <w:r w:rsidRPr="008A5E77">
        <w:t xml:space="preserve">kreślonych odstępach czasu i po określonej linii komunikacyjnej, liniach komunikacyjnych lub sieci komunikacyjnej. </w:t>
      </w:r>
    </w:p>
    <w:p w14:paraId="454E65D5" w14:textId="5713AD12" w:rsidR="00D34E05" w:rsidRDefault="008A5E77" w:rsidP="008A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77">
        <w:rPr>
          <w:rFonts w:ascii="Times New Roman" w:hAnsi="Times New Roman" w:cs="Times New Roman"/>
          <w:sz w:val="24"/>
          <w:szCs w:val="24"/>
        </w:rPr>
        <w:t xml:space="preserve">Powiatowe przewozy pasażerskie to przewozy wykonywane w granicach administracyjnych powiatu albo dwóch powiatów, jeżeli zostało zawarte porozumienie w celu wspólnej realizacji publicznego transportu zbiorowego. Organizatorem publicznego transportu zbiorowego, właściwym ze względu na obszar działania lub zasięg przewozów jest powiat, na linii komunikacyjnej lub sieci komunikacyjnej w powiatowych przewozach pasażerskich, albo powiat któremu powierzono zadanie organizacji publicznego transportu zbiorowego na mocy porozumienia między powiatami – na linii komunikacyjnej albo sieci komunikacyjnej w powiatowych przewozach pasażerskich, na obszarze powiatów, które zawarły </w:t>
      </w:r>
      <w:r w:rsidR="00DF0BA8">
        <w:rPr>
          <w:rFonts w:ascii="Times New Roman" w:hAnsi="Times New Roman" w:cs="Times New Roman"/>
          <w:sz w:val="24"/>
          <w:szCs w:val="24"/>
        </w:rPr>
        <w:t>po</w:t>
      </w:r>
      <w:r w:rsidR="00DF0BA8" w:rsidRPr="008A5E77">
        <w:rPr>
          <w:rFonts w:ascii="Times New Roman" w:hAnsi="Times New Roman" w:cs="Times New Roman"/>
          <w:sz w:val="24"/>
          <w:szCs w:val="24"/>
        </w:rPr>
        <w:t>rozumienie</w:t>
      </w:r>
      <w:r w:rsidRPr="008A5E77">
        <w:rPr>
          <w:rFonts w:ascii="Times New Roman" w:hAnsi="Times New Roman" w:cs="Times New Roman"/>
          <w:sz w:val="24"/>
          <w:szCs w:val="24"/>
        </w:rPr>
        <w:t xml:space="preserve">. Powiaty mogą zawierać porozumienia </w:t>
      </w:r>
      <w:proofErr w:type="spellStart"/>
      <w:r w:rsidRPr="008A5E77">
        <w:rPr>
          <w:rFonts w:ascii="Times New Roman" w:hAnsi="Times New Roman" w:cs="Times New Roman"/>
          <w:sz w:val="24"/>
          <w:szCs w:val="24"/>
        </w:rPr>
        <w:t>międzypowiatowe</w:t>
      </w:r>
      <w:proofErr w:type="spellEnd"/>
      <w:r w:rsidRPr="008A5E77">
        <w:rPr>
          <w:rFonts w:ascii="Times New Roman" w:hAnsi="Times New Roman" w:cs="Times New Roman"/>
          <w:sz w:val="24"/>
          <w:szCs w:val="24"/>
        </w:rPr>
        <w:t xml:space="preserve"> w sprawie powierzenia jednemu z nich określonych zadań publicznych w zakresie lokalnego transportu zbiorowego. Powiat wykonujący zdania publiczne objęte porozumieniem zawartym z innym powiatem, przejmuje jego prawa i obowiązki związane z powierzonymi jemu zadaniami. Do właściwości rady powiatu należą wszystkie sprawy pozostające w zakresie działania powiatu, o ile ustawy nie stanowią inaczej. Do wyłącznej właściwości rady powiatu należy w szczególnoś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8A5E77">
        <w:rPr>
          <w:rFonts w:ascii="Times New Roman" w:hAnsi="Times New Roman" w:cs="Times New Roman"/>
          <w:sz w:val="24"/>
          <w:szCs w:val="24"/>
        </w:rPr>
        <w:t>podejmowanie uchwał w sprawach współdziałania z innymi powiatami. Wobec powyższego uzasadnione jest zawarcie porozumienia w sprawie powierzenia komunikacji pomiędzy Powiatem Grójeckim, a Powiatem</w:t>
      </w:r>
      <w:r w:rsidR="004D1CD0">
        <w:rPr>
          <w:rFonts w:ascii="Times New Roman" w:hAnsi="Times New Roman" w:cs="Times New Roman"/>
          <w:sz w:val="24"/>
          <w:szCs w:val="24"/>
        </w:rPr>
        <w:t xml:space="preserve"> </w:t>
      </w:r>
      <w:r w:rsidR="00932DD3">
        <w:rPr>
          <w:rFonts w:ascii="Times New Roman" w:hAnsi="Times New Roman" w:cs="Times New Roman"/>
          <w:sz w:val="24"/>
          <w:szCs w:val="24"/>
        </w:rPr>
        <w:t>Kozienickim</w:t>
      </w:r>
      <w:r w:rsidRPr="008A5E77">
        <w:rPr>
          <w:rFonts w:ascii="Times New Roman" w:hAnsi="Times New Roman" w:cs="Times New Roman"/>
          <w:sz w:val="24"/>
          <w:szCs w:val="24"/>
        </w:rPr>
        <w:t xml:space="preserve">. Należy podkreślić, że zarówno </w:t>
      </w:r>
      <w:r>
        <w:rPr>
          <w:rFonts w:ascii="Times New Roman" w:hAnsi="Times New Roman" w:cs="Times New Roman"/>
          <w:sz w:val="24"/>
          <w:szCs w:val="24"/>
        </w:rPr>
        <w:br/>
      </w:r>
      <w:r w:rsidRPr="008A5E77">
        <w:rPr>
          <w:rFonts w:ascii="Times New Roman" w:hAnsi="Times New Roman" w:cs="Times New Roman"/>
          <w:sz w:val="24"/>
          <w:szCs w:val="24"/>
        </w:rPr>
        <w:t xml:space="preserve">w przypadku zawarcia przez zainteresowane powiaty porozumienia </w:t>
      </w:r>
      <w:proofErr w:type="spellStart"/>
      <w:r w:rsidRPr="008A5E77">
        <w:rPr>
          <w:rFonts w:ascii="Times New Roman" w:hAnsi="Times New Roman" w:cs="Times New Roman"/>
          <w:sz w:val="24"/>
          <w:szCs w:val="24"/>
        </w:rPr>
        <w:t>międzypowiatowego</w:t>
      </w:r>
      <w:proofErr w:type="spellEnd"/>
      <w:r w:rsidRPr="008A5E77">
        <w:rPr>
          <w:rFonts w:ascii="Times New Roman" w:hAnsi="Times New Roman" w:cs="Times New Roman"/>
          <w:sz w:val="24"/>
          <w:szCs w:val="24"/>
        </w:rPr>
        <w:t xml:space="preserve">, organizowane przez współdziałające powiaty przewozy mają na celu zaspokojenie podstawowych, koniecznych w przekonaniu mieszkańców tych powiatów potrzeb komunikacyjnych. Wspólna komunikacja </w:t>
      </w:r>
      <w:proofErr w:type="spellStart"/>
      <w:r w:rsidRPr="008A5E77">
        <w:rPr>
          <w:rFonts w:ascii="Times New Roman" w:hAnsi="Times New Roman" w:cs="Times New Roman"/>
          <w:sz w:val="24"/>
          <w:szCs w:val="24"/>
        </w:rPr>
        <w:t>międzypowiatowa</w:t>
      </w:r>
      <w:proofErr w:type="spellEnd"/>
      <w:r w:rsidRPr="008A5E77">
        <w:rPr>
          <w:rFonts w:ascii="Times New Roman" w:hAnsi="Times New Roman" w:cs="Times New Roman"/>
          <w:sz w:val="24"/>
          <w:szCs w:val="24"/>
        </w:rPr>
        <w:t xml:space="preserve"> na terenie Powiatu Grójeckiego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A5E77">
        <w:rPr>
          <w:rFonts w:ascii="Times New Roman" w:hAnsi="Times New Roman" w:cs="Times New Roman"/>
          <w:sz w:val="24"/>
          <w:szCs w:val="24"/>
        </w:rPr>
        <w:t xml:space="preserve">i Powiatu </w:t>
      </w:r>
      <w:r w:rsidR="00932DD3">
        <w:rPr>
          <w:rFonts w:ascii="Times New Roman" w:hAnsi="Times New Roman" w:cs="Times New Roman"/>
          <w:sz w:val="24"/>
          <w:szCs w:val="24"/>
        </w:rPr>
        <w:t>Kozienickiego</w:t>
      </w:r>
      <w:r w:rsidRPr="008A5E77">
        <w:rPr>
          <w:rFonts w:ascii="Times New Roman" w:hAnsi="Times New Roman" w:cs="Times New Roman"/>
          <w:sz w:val="24"/>
          <w:szCs w:val="24"/>
        </w:rPr>
        <w:t xml:space="preserve"> przyczyni się do dalszego rozwoju powiatów. W szczególności zapewni dowóz młodzieży szkół średnich, ludności do szpitala, instytucji i podmiotów gospodarczych.</w:t>
      </w:r>
    </w:p>
    <w:p w14:paraId="4F8FF15B" w14:textId="77777777" w:rsidR="00A5780D" w:rsidRPr="008F082E" w:rsidRDefault="00A5780D" w:rsidP="00A5780D">
      <w:pPr>
        <w:tabs>
          <w:tab w:val="left" w:pos="2436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Pr="008F082E">
        <w:rPr>
          <w:rFonts w:ascii="Arial" w:hAnsi="Arial" w:cs="Arial"/>
          <w:bCs/>
          <w:sz w:val="24"/>
          <w:szCs w:val="24"/>
        </w:rPr>
        <w:t>Przewodniczący Rady</w:t>
      </w:r>
    </w:p>
    <w:p w14:paraId="2C3A1BEF" w14:textId="6C392478" w:rsidR="00A5780D" w:rsidRDefault="00A5780D" w:rsidP="00A5780D">
      <w:pPr>
        <w:tabs>
          <w:tab w:val="left" w:pos="243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Pr="008F082E">
        <w:rPr>
          <w:rFonts w:ascii="Arial" w:hAnsi="Arial" w:cs="Arial"/>
          <w:bCs/>
          <w:sz w:val="24"/>
          <w:szCs w:val="24"/>
        </w:rPr>
        <w:t>Janusz Karbowiak</w:t>
      </w:r>
    </w:p>
    <w:sectPr w:rsidR="00A5780D" w:rsidSect="00D3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77"/>
    <w:rsid w:val="00117D32"/>
    <w:rsid w:val="00222FC2"/>
    <w:rsid w:val="002E55EE"/>
    <w:rsid w:val="0033000E"/>
    <w:rsid w:val="00335861"/>
    <w:rsid w:val="00467554"/>
    <w:rsid w:val="00485B82"/>
    <w:rsid w:val="004A7C72"/>
    <w:rsid w:val="004C12DB"/>
    <w:rsid w:val="004D1CD0"/>
    <w:rsid w:val="0062250B"/>
    <w:rsid w:val="007C7E20"/>
    <w:rsid w:val="007F17ED"/>
    <w:rsid w:val="00817AC5"/>
    <w:rsid w:val="00853539"/>
    <w:rsid w:val="008A5E77"/>
    <w:rsid w:val="00932DD3"/>
    <w:rsid w:val="00A5780D"/>
    <w:rsid w:val="00AB7175"/>
    <w:rsid w:val="00B8625A"/>
    <w:rsid w:val="00BA10EF"/>
    <w:rsid w:val="00BF3943"/>
    <w:rsid w:val="00CC4828"/>
    <w:rsid w:val="00D34E05"/>
    <w:rsid w:val="00DF0BA8"/>
    <w:rsid w:val="00DF68A2"/>
    <w:rsid w:val="00E2440D"/>
    <w:rsid w:val="00EE29F5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0894"/>
  <w15:docId w15:val="{C4F63E51-020C-4873-AB5D-FE3732B9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5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biedrzyckik</dc:creator>
  <cp:lastModifiedBy>Palmira Ponceleusz-Kornafel</cp:lastModifiedBy>
  <cp:revision>10</cp:revision>
  <cp:lastPrinted>2023-10-27T10:55:00Z</cp:lastPrinted>
  <dcterms:created xsi:type="dcterms:W3CDTF">2023-10-27T07:41:00Z</dcterms:created>
  <dcterms:modified xsi:type="dcterms:W3CDTF">2023-10-30T13:23:00Z</dcterms:modified>
</cp:coreProperties>
</file>