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78" w:rsidRPr="00FE1F7A" w:rsidRDefault="00907C78" w:rsidP="00907C78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</w:t>
      </w:r>
      <w:r w:rsidRPr="00FE1F7A">
        <w:rPr>
          <w:rFonts w:ascii="Arial Narrow" w:hAnsi="Arial Narrow" w:cs="Arial"/>
          <w:b/>
          <w:sz w:val="28"/>
          <w:szCs w:val="28"/>
        </w:rPr>
        <w:t>Uchwała Nr    / 2023</w:t>
      </w:r>
    </w:p>
    <w:p w:rsidR="00907C78" w:rsidRPr="00FE1F7A" w:rsidRDefault="00907C78" w:rsidP="00907C78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</w:t>
      </w:r>
      <w:r w:rsidRPr="00FE1F7A">
        <w:rPr>
          <w:rFonts w:ascii="Arial Narrow" w:hAnsi="Arial Narrow" w:cs="Arial"/>
          <w:b/>
          <w:sz w:val="28"/>
          <w:szCs w:val="28"/>
        </w:rPr>
        <w:t>RADY POWIATU GRÓJECKIEGO</w:t>
      </w:r>
    </w:p>
    <w:p w:rsidR="00907C78" w:rsidRPr="00FE1F7A" w:rsidRDefault="00907C78" w:rsidP="00907C78">
      <w:pPr>
        <w:spacing w:line="360" w:lineRule="auto"/>
        <w:rPr>
          <w:rFonts w:ascii="Arial Narrow" w:hAnsi="Arial Narrow" w:cs="Arial"/>
          <w:b/>
        </w:rPr>
      </w:pPr>
      <w:r w:rsidRPr="00FE1F7A">
        <w:rPr>
          <w:rFonts w:ascii="Arial Narrow" w:hAnsi="Arial Narrow" w:cs="Arial"/>
          <w:b/>
          <w:sz w:val="28"/>
          <w:szCs w:val="28"/>
        </w:rPr>
        <w:t xml:space="preserve">                                </w:t>
      </w:r>
      <w:r>
        <w:rPr>
          <w:rFonts w:ascii="Arial Narrow" w:hAnsi="Arial Narrow" w:cs="Arial"/>
          <w:b/>
          <w:sz w:val="28"/>
          <w:szCs w:val="28"/>
        </w:rPr>
        <w:t xml:space="preserve">                     </w:t>
      </w:r>
      <w:r w:rsidRPr="00FE1F7A">
        <w:rPr>
          <w:rFonts w:ascii="Arial Narrow" w:hAnsi="Arial Narrow" w:cs="Arial"/>
          <w:b/>
          <w:sz w:val="28"/>
          <w:szCs w:val="28"/>
        </w:rPr>
        <w:t xml:space="preserve">   z dnia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FE1F7A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………..</w:t>
      </w:r>
      <w:r w:rsidRPr="00FE1F7A">
        <w:rPr>
          <w:rFonts w:ascii="Arial Narrow" w:hAnsi="Arial Narrow" w:cs="Arial"/>
          <w:b/>
          <w:sz w:val="28"/>
          <w:szCs w:val="28"/>
        </w:rPr>
        <w:t xml:space="preserve">2023 r. </w:t>
      </w:r>
    </w:p>
    <w:p w:rsidR="00907C78" w:rsidRDefault="00907C78" w:rsidP="00907C78">
      <w:pPr>
        <w:spacing w:line="360" w:lineRule="auto"/>
        <w:rPr>
          <w:rFonts w:ascii="Arial Narrow" w:hAnsi="Arial Narrow" w:cs="Arial"/>
        </w:rPr>
      </w:pPr>
      <w:r w:rsidRPr="00FE1F7A">
        <w:rPr>
          <w:rFonts w:ascii="Arial Narrow" w:hAnsi="Arial Narrow" w:cs="Arial"/>
        </w:rPr>
        <w:t xml:space="preserve">w sprawie: określenia przystanków komunikacyjnych na terenie Powiatu Grójeckiego, których właścicielem lub zarządzającym jest Powiat Grójecki oraz ustalenia warunków  i zasad korzystania </w:t>
      </w:r>
    </w:p>
    <w:p w:rsidR="00907C78" w:rsidRPr="00FE1F7A" w:rsidRDefault="00907C78" w:rsidP="00907C78">
      <w:pPr>
        <w:spacing w:line="360" w:lineRule="auto"/>
        <w:rPr>
          <w:rFonts w:ascii="Arial Narrow" w:hAnsi="Arial Narrow" w:cs="Arial"/>
        </w:rPr>
      </w:pPr>
      <w:r w:rsidRPr="00FE1F7A">
        <w:rPr>
          <w:rFonts w:ascii="Arial Narrow" w:hAnsi="Arial Narrow" w:cs="Arial"/>
        </w:rPr>
        <w:t>z tych przystanków.</w:t>
      </w:r>
    </w:p>
    <w:p w:rsidR="00907C78" w:rsidRPr="00FE1F7A" w:rsidRDefault="00907C78" w:rsidP="00907C78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907C78" w:rsidRPr="00FE1F7A" w:rsidRDefault="00907C78" w:rsidP="00907C78">
      <w:pPr>
        <w:spacing w:line="360" w:lineRule="auto"/>
        <w:rPr>
          <w:rFonts w:ascii="Arial Narrow" w:hAnsi="Arial Narrow"/>
        </w:rPr>
      </w:pPr>
      <w:r w:rsidRPr="00FE1F7A">
        <w:rPr>
          <w:rFonts w:ascii="Arial Narrow" w:hAnsi="Arial Narrow"/>
        </w:rPr>
        <w:t>Na podstawie art. 12 ust. 11,  art.40  ust.1 i ust.2 pkt.</w:t>
      </w:r>
      <w:r>
        <w:rPr>
          <w:rFonts w:ascii="Arial Narrow" w:hAnsi="Arial Narrow"/>
        </w:rPr>
        <w:t>4</w:t>
      </w:r>
      <w:r w:rsidRPr="00FE1F7A">
        <w:rPr>
          <w:rFonts w:ascii="Arial Narrow" w:hAnsi="Arial Narrow"/>
        </w:rPr>
        <w:t xml:space="preserve">  ustawy  z dnia 5 czerwca 1998 r.  samorządzie powiatowym  (Dz. U.  z 2022 r.  poz.</w:t>
      </w:r>
      <w:r>
        <w:rPr>
          <w:rFonts w:ascii="Arial Narrow" w:hAnsi="Arial Narrow"/>
        </w:rPr>
        <w:t>1526</w:t>
      </w:r>
      <w:r w:rsidRPr="00FE1F7A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o</w:t>
      </w:r>
      <w:r w:rsidRPr="00FE1F7A">
        <w:rPr>
          <w:rFonts w:ascii="Arial Narrow" w:hAnsi="Arial Narrow"/>
        </w:rPr>
        <w:t>raz art.15 ust.1 pkt.6  i ust.2 ustawy z dnia 16 grudnia 2010 r.  o publicznym transporcie zbiorowym (Dz. U. z 2022 r. poz.13</w:t>
      </w:r>
      <w:r>
        <w:rPr>
          <w:rFonts w:ascii="Arial Narrow" w:hAnsi="Arial Narrow"/>
        </w:rPr>
        <w:t>43</w:t>
      </w:r>
      <w:r w:rsidRPr="00FE1F7A">
        <w:rPr>
          <w:rFonts w:ascii="Arial Narrow" w:hAnsi="Arial Narrow"/>
        </w:rPr>
        <w:t xml:space="preserve">)  Rada Powiatu Grójeckiego uchwala, co następuje: </w:t>
      </w:r>
    </w:p>
    <w:p w:rsidR="00907C78" w:rsidRPr="00FE1F7A" w:rsidRDefault="00907C78" w:rsidP="00907C78">
      <w:pPr>
        <w:spacing w:line="360" w:lineRule="auto"/>
        <w:rPr>
          <w:rFonts w:ascii="Arial Narrow" w:hAnsi="Arial Narrow"/>
        </w:rPr>
      </w:pPr>
    </w:p>
    <w:p w:rsidR="00907C78" w:rsidRDefault="00907C78" w:rsidP="00907C7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</w:t>
      </w:r>
      <w:r w:rsidRPr="00FE1F7A">
        <w:rPr>
          <w:rFonts w:ascii="Arial Narrow" w:hAnsi="Arial Narrow"/>
        </w:rPr>
        <w:t xml:space="preserve">§ 1. </w:t>
      </w:r>
    </w:p>
    <w:p w:rsidR="00907C78" w:rsidRPr="00FE1F7A" w:rsidRDefault="00907C78" w:rsidP="00907C78">
      <w:pPr>
        <w:spacing w:line="360" w:lineRule="auto"/>
        <w:rPr>
          <w:rFonts w:ascii="Arial Narrow" w:hAnsi="Arial Narrow"/>
        </w:rPr>
      </w:pPr>
      <w:r w:rsidRPr="00FE1F7A">
        <w:rPr>
          <w:rFonts w:ascii="Arial Narrow" w:hAnsi="Arial Narrow"/>
        </w:rPr>
        <w:t xml:space="preserve">Określa się przystanki komunikacyjne zlokalizowane na terenie Powiatu Grójeckiego, </w:t>
      </w:r>
      <w:r>
        <w:rPr>
          <w:rFonts w:ascii="Arial Narrow" w:hAnsi="Arial Narrow"/>
        </w:rPr>
        <w:t xml:space="preserve">dla </w:t>
      </w:r>
      <w:r w:rsidRPr="00FE1F7A">
        <w:rPr>
          <w:rFonts w:ascii="Arial Narrow" w:hAnsi="Arial Narrow"/>
        </w:rPr>
        <w:t>których  właścicielem lub zarządzającym  jest Powiat Grójecki</w:t>
      </w:r>
      <w:r>
        <w:rPr>
          <w:rFonts w:ascii="Arial Narrow" w:hAnsi="Arial Narrow"/>
        </w:rPr>
        <w:t xml:space="preserve">, </w:t>
      </w:r>
      <w:r w:rsidRPr="00FE1F7A">
        <w:rPr>
          <w:rFonts w:ascii="Arial Narrow" w:hAnsi="Arial Narrow"/>
        </w:rPr>
        <w:t>udostępnione dla przewoźnika tj.  PKS w Grójcu sp. z o.o.</w:t>
      </w:r>
      <w:r>
        <w:rPr>
          <w:rFonts w:ascii="Arial Narrow" w:hAnsi="Arial Narrow"/>
        </w:rPr>
        <w:t xml:space="preserve"> wykonującym </w:t>
      </w:r>
      <w:r w:rsidRPr="00FE1F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przewozy osób w krajowym  transporcie drogowym </w:t>
      </w:r>
      <w:r w:rsidRPr="00FE1F7A">
        <w:rPr>
          <w:rFonts w:ascii="Arial Narrow" w:hAnsi="Arial Narrow"/>
        </w:rPr>
        <w:t>zgodnie z wykazem stanowiącym Załącznik Nr 1 do</w:t>
      </w:r>
      <w:r>
        <w:rPr>
          <w:rFonts w:ascii="Arial Narrow" w:hAnsi="Arial Narrow"/>
        </w:rPr>
        <w:t xml:space="preserve"> niniejszej </w:t>
      </w:r>
      <w:r w:rsidRPr="00FE1F7A">
        <w:rPr>
          <w:rFonts w:ascii="Arial Narrow" w:hAnsi="Arial Narrow"/>
        </w:rPr>
        <w:t xml:space="preserve"> Uchwały. </w:t>
      </w:r>
    </w:p>
    <w:p w:rsidR="00907C78" w:rsidRDefault="00907C78" w:rsidP="00907C7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</w:t>
      </w:r>
      <w:r w:rsidRPr="00FE1F7A">
        <w:rPr>
          <w:rFonts w:ascii="Arial Narrow" w:hAnsi="Arial Narrow"/>
        </w:rPr>
        <w:t xml:space="preserve">§ 2. </w:t>
      </w:r>
    </w:p>
    <w:p w:rsidR="00907C78" w:rsidRPr="00FE1F7A" w:rsidRDefault="00907C78" w:rsidP="00907C78">
      <w:pPr>
        <w:spacing w:line="360" w:lineRule="auto"/>
        <w:rPr>
          <w:rFonts w:ascii="Arial Narrow" w:hAnsi="Arial Narrow"/>
        </w:rPr>
      </w:pPr>
      <w:r w:rsidRPr="00FE1F7A">
        <w:rPr>
          <w:rFonts w:ascii="Arial Narrow" w:hAnsi="Arial Narrow"/>
        </w:rPr>
        <w:t xml:space="preserve">Określa się warunki i zasady korzystania z przystanków komunikacyjnych, o których mowa w treści §1  o treści stanowiącej załącznik Nr 2 do niniejszej  Uchwały. </w:t>
      </w:r>
    </w:p>
    <w:p w:rsidR="00907C78" w:rsidRDefault="00907C78" w:rsidP="00907C78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FE1F7A">
        <w:rPr>
          <w:rFonts w:ascii="Arial Narrow" w:hAnsi="Arial Narrow"/>
        </w:rPr>
        <w:t>§ 3</w:t>
      </w:r>
      <w:r>
        <w:rPr>
          <w:rFonts w:ascii="Arial Narrow" w:hAnsi="Arial Narrow"/>
        </w:rPr>
        <w:t>.</w:t>
      </w:r>
    </w:p>
    <w:p w:rsidR="00907C78" w:rsidRDefault="00907C78" w:rsidP="00907C78">
      <w:pPr>
        <w:spacing w:line="360" w:lineRule="auto"/>
        <w:rPr>
          <w:rFonts w:ascii="Arial Narrow" w:hAnsi="Arial Narrow"/>
        </w:rPr>
      </w:pPr>
      <w:r w:rsidRPr="00FE1F7A">
        <w:rPr>
          <w:rFonts w:ascii="Arial Narrow" w:hAnsi="Arial Narrow"/>
        </w:rPr>
        <w:t xml:space="preserve">Wykonanie Uchwały powierza się Zarządowi Powiatu Grójeckiego. </w:t>
      </w:r>
    </w:p>
    <w:p w:rsidR="00907C78" w:rsidRDefault="00907C78" w:rsidP="00907C78">
      <w:pPr>
        <w:spacing w:line="360" w:lineRule="auto"/>
        <w:jc w:val="center"/>
        <w:rPr>
          <w:rFonts w:ascii="Arial Narrow" w:hAnsi="Arial Narrow"/>
        </w:rPr>
      </w:pPr>
      <w:r w:rsidRPr="00FE1F7A">
        <w:rPr>
          <w:rFonts w:ascii="Arial Narrow" w:hAnsi="Arial Narrow"/>
        </w:rPr>
        <w:t>§ 4.</w:t>
      </w:r>
    </w:p>
    <w:p w:rsidR="00907C78" w:rsidRPr="00FE1F7A" w:rsidRDefault="00907C78" w:rsidP="00907C78">
      <w:pPr>
        <w:spacing w:line="360" w:lineRule="auto"/>
        <w:rPr>
          <w:rFonts w:ascii="Arial Narrow" w:hAnsi="Arial Narrow"/>
        </w:rPr>
      </w:pPr>
      <w:r w:rsidRPr="00FE1F7A">
        <w:rPr>
          <w:rFonts w:ascii="Arial Narrow" w:hAnsi="Arial Narrow"/>
        </w:rPr>
        <w:t>Uchwała</w:t>
      </w:r>
      <w:r>
        <w:rPr>
          <w:rFonts w:ascii="Arial Narrow" w:hAnsi="Arial Narrow"/>
        </w:rPr>
        <w:t xml:space="preserve"> podlega ogłoszeniu </w:t>
      </w:r>
      <w:r w:rsidRPr="00FE1F7A">
        <w:rPr>
          <w:rFonts w:ascii="Arial Narrow" w:hAnsi="Arial Narrow"/>
        </w:rPr>
        <w:t>w Dzienniku Urzędowym Województwa Mazowieckiego</w:t>
      </w:r>
      <w:r>
        <w:rPr>
          <w:rFonts w:ascii="Arial Narrow" w:hAnsi="Arial Narrow"/>
        </w:rPr>
        <w:t xml:space="preserve"> i</w:t>
      </w:r>
      <w:r w:rsidRPr="00FE1F7A">
        <w:rPr>
          <w:rFonts w:ascii="Arial Narrow" w:hAnsi="Arial Narrow"/>
        </w:rPr>
        <w:t xml:space="preserve"> wchodzi w życie po upływie 14 dni od dnia ogłoszenia</w:t>
      </w:r>
      <w:r>
        <w:rPr>
          <w:rFonts w:ascii="Arial Narrow" w:hAnsi="Arial Narrow"/>
        </w:rPr>
        <w:t>.</w:t>
      </w:r>
      <w:r w:rsidRPr="00FE1F7A">
        <w:rPr>
          <w:rFonts w:ascii="Arial Narrow" w:hAnsi="Arial Narrow"/>
        </w:rPr>
        <w:t xml:space="preserve"> </w:t>
      </w:r>
    </w:p>
    <w:p w:rsidR="00907C78" w:rsidRPr="00FE1F7A" w:rsidRDefault="00907C78" w:rsidP="00907C78">
      <w:pPr>
        <w:spacing w:line="360" w:lineRule="auto"/>
        <w:rPr>
          <w:rFonts w:ascii="Arial Narrow" w:hAnsi="Arial Narrow"/>
          <w:sz w:val="28"/>
          <w:szCs w:val="28"/>
        </w:rPr>
      </w:pPr>
    </w:p>
    <w:p w:rsidR="00907C78" w:rsidRPr="00FE1F7A" w:rsidRDefault="00907C78" w:rsidP="00907C78">
      <w:pPr>
        <w:spacing w:line="360" w:lineRule="auto"/>
        <w:rPr>
          <w:rFonts w:ascii="Arial Narrow" w:hAnsi="Arial Narrow"/>
          <w:sz w:val="28"/>
          <w:szCs w:val="28"/>
        </w:rPr>
      </w:pPr>
    </w:p>
    <w:p w:rsidR="00907C78" w:rsidRDefault="00907C78" w:rsidP="00907C78">
      <w:pPr>
        <w:spacing w:line="360" w:lineRule="auto"/>
        <w:rPr>
          <w:sz w:val="28"/>
          <w:szCs w:val="28"/>
        </w:rPr>
      </w:pPr>
    </w:p>
    <w:p w:rsidR="00907C78" w:rsidRDefault="00907C78" w:rsidP="00907C78">
      <w:pPr>
        <w:spacing w:line="360" w:lineRule="auto"/>
        <w:rPr>
          <w:sz w:val="28"/>
          <w:szCs w:val="28"/>
        </w:rPr>
      </w:pPr>
    </w:p>
    <w:p w:rsidR="00907C78" w:rsidRDefault="00907C78" w:rsidP="00907C78">
      <w:pPr>
        <w:spacing w:line="360" w:lineRule="auto"/>
        <w:rPr>
          <w:sz w:val="28"/>
          <w:szCs w:val="28"/>
        </w:rPr>
      </w:pPr>
    </w:p>
    <w:p w:rsidR="00907C78" w:rsidRDefault="00907C78" w:rsidP="00907C78">
      <w:pPr>
        <w:spacing w:line="360" w:lineRule="auto"/>
        <w:rPr>
          <w:sz w:val="28"/>
          <w:szCs w:val="28"/>
        </w:rPr>
      </w:pPr>
    </w:p>
    <w:p w:rsidR="00907C78" w:rsidRDefault="00907C78" w:rsidP="00907C78">
      <w:pPr>
        <w:spacing w:line="360" w:lineRule="auto"/>
        <w:rPr>
          <w:sz w:val="28"/>
          <w:szCs w:val="28"/>
        </w:rPr>
      </w:pPr>
    </w:p>
    <w:p w:rsidR="00907C78" w:rsidRDefault="00907C78" w:rsidP="00907C78">
      <w:pPr>
        <w:spacing w:line="360" w:lineRule="auto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Uzasadnienie</w:t>
      </w:r>
    </w:p>
    <w:p w:rsidR="00907C78" w:rsidRPr="00FE1F7A" w:rsidRDefault="00907C78" w:rsidP="00907C78">
      <w:pPr>
        <w:spacing w:line="360" w:lineRule="auto"/>
        <w:rPr>
          <w:rFonts w:ascii="Arial Narrow" w:hAnsi="Arial Narrow" w:cs="Arial"/>
        </w:rPr>
      </w:pPr>
      <w:r w:rsidRPr="002C5B25">
        <w:rPr>
          <w:rFonts w:ascii="Arial Narrow" w:hAnsi="Arial Narrow" w:cs="Arial"/>
          <w:i/>
        </w:rPr>
        <w:t>do uchwały w sprawie określenia</w:t>
      </w:r>
      <w:r w:rsidRPr="002C5B25">
        <w:rPr>
          <w:rFonts w:ascii="Arial Narrow" w:hAnsi="Arial Narrow" w:cs="Arial"/>
          <w:i/>
          <w:sz w:val="28"/>
          <w:szCs w:val="28"/>
        </w:rPr>
        <w:t xml:space="preserve">  </w:t>
      </w:r>
      <w:r w:rsidRPr="002C5B25">
        <w:rPr>
          <w:rFonts w:ascii="Arial Narrow" w:hAnsi="Arial Narrow" w:cs="Arial"/>
          <w:i/>
        </w:rPr>
        <w:t>przystanków komunikacyjnych na terenie Powiatu Grójeckiego, których właścicielem lub zarządzającym jest Powiat Grójecki oraz ustalenia warunków  i zasad korzystania z tych przystanków</w:t>
      </w:r>
      <w:r w:rsidRPr="00FE1F7A">
        <w:rPr>
          <w:rFonts w:ascii="Arial Narrow" w:hAnsi="Arial Narrow" w:cs="Arial"/>
        </w:rPr>
        <w:t>.</w:t>
      </w:r>
    </w:p>
    <w:p w:rsidR="00907C78" w:rsidRDefault="00907C78" w:rsidP="00907C78">
      <w:pPr>
        <w:spacing w:line="360" w:lineRule="auto"/>
        <w:rPr>
          <w:b/>
          <w:sz w:val="28"/>
          <w:szCs w:val="28"/>
        </w:rPr>
      </w:pPr>
    </w:p>
    <w:p w:rsidR="00907C78" w:rsidRDefault="00907C78" w:rsidP="00907C78">
      <w:pPr>
        <w:spacing w:line="360" w:lineRule="auto"/>
        <w:ind w:firstLine="708"/>
        <w:jc w:val="both"/>
        <w:rPr>
          <w:rFonts w:ascii="Arial Narrow" w:hAnsi="Arial Narrow"/>
        </w:rPr>
      </w:pPr>
      <w:r w:rsidRPr="00BE4728">
        <w:rPr>
          <w:rFonts w:ascii="Arial Narrow" w:hAnsi="Arial Narrow"/>
        </w:rPr>
        <w:t>Ustawa o publicznym transporcie zbiorowym stanowi,</w:t>
      </w:r>
      <w:r>
        <w:rPr>
          <w:rFonts w:ascii="Arial Narrow" w:hAnsi="Arial Narrow"/>
        </w:rPr>
        <w:t xml:space="preserve"> ż</w:t>
      </w:r>
      <w:r w:rsidRPr="00BE4728">
        <w:rPr>
          <w:rFonts w:ascii="Arial Narrow" w:hAnsi="Arial Narrow"/>
        </w:rPr>
        <w:t xml:space="preserve">e do zadań organizatora </w:t>
      </w:r>
      <w:r>
        <w:rPr>
          <w:rFonts w:ascii="Arial Narrow" w:hAnsi="Arial Narrow"/>
        </w:rPr>
        <w:t>publicznego transportu zbiorowego (właściwej jednostki samorządu terytorialnego) należy określenie przystanków komunikacyjnych, których właścicielem lub zarządzającym jest dana jednostka samorządu udostępnianych dla przewoźnika , a także określenie warunków i zasad korzystania z tych obiektów.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wnioskiem Przedsiębiorstwa Komunikacji Samochodowej Sp. z o.o. w Grójcu w sprawie 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lokalizacji nowych przystanków określa się listę  przystanków znajdujących się w pasie drogowym dróg powiatowych. 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/>
        </w:rPr>
      </w:pPr>
    </w:p>
    <w:p w:rsidR="00907C78" w:rsidRDefault="00907C78" w:rsidP="00907C7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Popularne stają się przewozy gminne, powiatowe, które są tworzone z potrzeby usystematyzowania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i organizacji wspólnego transportu publicznego na terenie powiatu i gmin do niego przynależących.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Struktura Załącznika nr 1 literalnie wskazuje gminę na terenie, której dany przystanek się znajduje oraz by przypomnieć gminom o obowiązkach wynikających z ustawy o publicznym transporcie zbiorowym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 ustawy o samorządzie gminnym.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/>
        </w:rPr>
      </w:pPr>
    </w:p>
    <w:p w:rsidR="00907C78" w:rsidRDefault="00907C78" w:rsidP="00907C7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art.15 ust.2 ustawy o publicznym transporcie zbiorowym określenie przystanków komunikacyjnych oraz warunków i zasad korzystania z nich, następuje w drodze uchwały podjętej przez właściwy organ danej jednostki samorządu terytorialnego. </w:t>
      </w:r>
    </w:p>
    <w:p w:rsidR="00907C78" w:rsidRPr="00BE4728" w:rsidRDefault="00907C78" w:rsidP="00907C7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Uchwała ta jest realizacją w/w ustawy. </w:t>
      </w:r>
    </w:p>
    <w:p w:rsidR="00907C78" w:rsidRPr="00BE4728" w:rsidRDefault="00907C78" w:rsidP="00907C78">
      <w:pPr>
        <w:spacing w:line="360" w:lineRule="auto"/>
        <w:rPr>
          <w:rFonts w:ascii="Arial Narrow" w:hAnsi="Arial Narrow"/>
        </w:rPr>
      </w:pPr>
    </w:p>
    <w:p w:rsidR="00907C78" w:rsidRPr="00BE4728" w:rsidRDefault="00907C78" w:rsidP="00907C78">
      <w:pPr>
        <w:spacing w:line="360" w:lineRule="auto"/>
        <w:rPr>
          <w:rFonts w:ascii="Arial Narrow" w:hAnsi="Arial Narrow"/>
        </w:rPr>
      </w:pPr>
    </w:p>
    <w:p w:rsidR="00907C78" w:rsidRDefault="00907C78" w:rsidP="00907C78">
      <w:pPr>
        <w:spacing w:line="360" w:lineRule="auto"/>
        <w:rPr>
          <w:b/>
          <w:sz w:val="28"/>
          <w:szCs w:val="28"/>
        </w:rPr>
      </w:pPr>
    </w:p>
    <w:p w:rsidR="00907C78" w:rsidRDefault="00907C78" w:rsidP="00907C78">
      <w:pPr>
        <w:spacing w:line="360" w:lineRule="auto"/>
        <w:rPr>
          <w:b/>
          <w:sz w:val="28"/>
          <w:szCs w:val="28"/>
        </w:rPr>
      </w:pPr>
    </w:p>
    <w:p w:rsidR="00907C78" w:rsidRDefault="00907C78" w:rsidP="00907C78">
      <w:pPr>
        <w:spacing w:line="360" w:lineRule="auto"/>
        <w:rPr>
          <w:b/>
          <w:sz w:val="28"/>
          <w:szCs w:val="28"/>
        </w:rPr>
      </w:pPr>
    </w:p>
    <w:p w:rsidR="00907C78" w:rsidRDefault="00907C78" w:rsidP="00907C78">
      <w:pPr>
        <w:spacing w:line="360" w:lineRule="auto"/>
        <w:rPr>
          <w:b/>
          <w:sz w:val="28"/>
          <w:szCs w:val="28"/>
        </w:rPr>
      </w:pPr>
    </w:p>
    <w:p w:rsidR="00907C78" w:rsidRDefault="00907C78" w:rsidP="00907C78">
      <w:pPr>
        <w:spacing w:line="360" w:lineRule="auto"/>
        <w:rPr>
          <w:b/>
          <w:sz w:val="28"/>
          <w:szCs w:val="28"/>
        </w:rPr>
      </w:pPr>
    </w:p>
    <w:p w:rsidR="00907C78" w:rsidRPr="00900392" w:rsidRDefault="00907C78" w:rsidP="00907C78">
      <w:pPr>
        <w:spacing w:line="360" w:lineRule="auto"/>
        <w:jc w:val="center"/>
        <w:rPr>
          <w:b/>
          <w:sz w:val="28"/>
          <w:szCs w:val="28"/>
        </w:rPr>
      </w:pPr>
    </w:p>
    <w:p w:rsidR="00907C78" w:rsidRDefault="00907C78" w:rsidP="00907C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07C78" w:rsidRPr="002C5B25" w:rsidRDefault="00907C78" w:rsidP="00907C78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</w:t>
      </w:r>
      <w:r w:rsidRPr="007A4DF4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 xml:space="preserve">           </w:t>
      </w:r>
      <w:r w:rsidRPr="007A4DF4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                   </w:t>
      </w:r>
      <w:r w:rsidRPr="007A4DF4">
        <w:rPr>
          <w:rFonts w:ascii="Arial Narrow" w:hAnsi="Arial Narrow" w:cs="Arial"/>
        </w:rPr>
        <w:t xml:space="preserve"> </w:t>
      </w:r>
      <w:r w:rsidRPr="002C5B25">
        <w:rPr>
          <w:rFonts w:ascii="Arial Narrow" w:hAnsi="Arial Narrow" w:cs="Arial"/>
          <w:b/>
          <w:sz w:val="22"/>
          <w:szCs w:val="22"/>
        </w:rPr>
        <w:t xml:space="preserve">Załącznik Nr  2 </w:t>
      </w:r>
    </w:p>
    <w:p w:rsidR="00907C78" w:rsidRPr="002C5B25" w:rsidRDefault="00907C78" w:rsidP="00907C78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2C5B25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 Do Uchwały Nr……</w:t>
      </w:r>
    </w:p>
    <w:p w:rsidR="00907C78" w:rsidRDefault="00907C78" w:rsidP="00907C78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2C5B25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 Rady Powiatu Grójeckiego</w:t>
      </w:r>
    </w:p>
    <w:p w:rsidR="00907C78" w:rsidRPr="002C5B25" w:rsidRDefault="00907C78" w:rsidP="00907C78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2C5B25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 z  dnia    </w:t>
      </w:r>
      <w:r>
        <w:rPr>
          <w:rFonts w:ascii="Arial Narrow" w:hAnsi="Arial Narrow" w:cs="Arial"/>
          <w:b/>
          <w:sz w:val="22"/>
          <w:szCs w:val="22"/>
        </w:rPr>
        <w:t xml:space="preserve">………… </w:t>
      </w:r>
      <w:r w:rsidRPr="002C5B25">
        <w:rPr>
          <w:rFonts w:ascii="Arial Narrow" w:hAnsi="Arial Narrow" w:cs="Arial"/>
          <w:b/>
          <w:sz w:val="22"/>
          <w:szCs w:val="22"/>
        </w:rPr>
        <w:t xml:space="preserve">  2023r </w:t>
      </w:r>
    </w:p>
    <w:p w:rsidR="00907C78" w:rsidRDefault="00907C78" w:rsidP="00907C78">
      <w:pPr>
        <w:spacing w:line="360" w:lineRule="auto"/>
        <w:rPr>
          <w:rFonts w:ascii="Arial" w:hAnsi="Arial" w:cs="Arial"/>
          <w:b/>
        </w:rPr>
      </w:pPr>
      <w:r w:rsidRPr="007D4755">
        <w:rPr>
          <w:rFonts w:ascii="Arial" w:hAnsi="Arial" w:cs="Arial"/>
          <w:b/>
        </w:rPr>
        <w:t>Warunki i zasady korzystania z przystanków komunikacyjnych, których właścicielem lub zarządzającym jest Powiat Grójecki</w:t>
      </w:r>
      <w:r>
        <w:rPr>
          <w:rFonts w:ascii="Arial" w:hAnsi="Arial" w:cs="Arial"/>
          <w:b/>
        </w:rPr>
        <w:t>.</w:t>
      </w:r>
      <w:r w:rsidRPr="007D4755">
        <w:rPr>
          <w:rFonts w:ascii="Arial" w:hAnsi="Arial" w:cs="Arial"/>
          <w:b/>
        </w:rPr>
        <w:t xml:space="preserve"> </w:t>
      </w:r>
    </w:p>
    <w:p w:rsidR="00907C78" w:rsidRPr="007D4755" w:rsidRDefault="00907C78" w:rsidP="00907C78">
      <w:pPr>
        <w:spacing w:line="360" w:lineRule="auto"/>
        <w:rPr>
          <w:rFonts w:ascii="Arial" w:hAnsi="Arial" w:cs="Arial"/>
          <w:b/>
        </w:rPr>
      </w:pPr>
    </w:p>
    <w:p w:rsidR="00907C78" w:rsidRPr="007A4DF4" w:rsidRDefault="00907C78" w:rsidP="00907C78">
      <w:pPr>
        <w:spacing w:line="360" w:lineRule="auto"/>
        <w:jc w:val="center"/>
        <w:rPr>
          <w:rFonts w:ascii="Arial Narrow" w:hAnsi="Arial Narrow" w:cs="Arial"/>
          <w:b/>
        </w:rPr>
      </w:pPr>
      <w:r w:rsidRPr="007A4DF4">
        <w:rPr>
          <w:rFonts w:ascii="Arial Narrow" w:hAnsi="Arial Narrow" w:cs="Arial"/>
          <w:b/>
        </w:rPr>
        <w:t>§ 1.Waruniki korzystania z przystanków.</w:t>
      </w:r>
    </w:p>
    <w:p w:rsidR="00907C78" w:rsidRPr="008822AE" w:rsidRDefault="00907C78" w:rsidP="00907C78">
      <w:pPr>
        <w:spacing w:line="360" w:lineRule="auto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1.Z przystanków komunikacyjnych zlokalizowanych na wskazanych drogach  powiatowych wymienionych w Załączniku Nr 1, może korzystać  </w:t>
      </w:r>
      <w:r>
        <w:rPr>
          <w:rFonts w:ascii="Arial Narrow" w:hAnsi="Arial Narrow" w:cs="Arial"/>
        </w:rPr>
        <w:t xml:space="preserve">przewoźnik </w:t>
      </w:r>
      <w:r w:rsidRPr="008822AE">
        <w:rPr>
          <w:rFonts w:ascii="Arial Narrow" w:hAnsi="Arial Narrow" w:cs="Arial"/>
        </w:rPr>
        <w:t xml:space="preserve"> PKS Grójec sp. z o.o.  w ramach </w:t>
      </w:r>
      <w:r>
        <w:rPr>
          <w:rFonts w:ascii="Arial Narrow" w:hAnsi="Arial Narrow" w:cs="Arial"/>
        </w:rPr>
        <w:t>w</w:t>
      </w:r>
      <w:r w:rsidRPr="008822AE">
        <w:rPr>
          <w:rFonts w:ascii="Arial Narrow" w:hAnsi="Arial Narrow" w:cs="Arial"/>
        </w:rPr>
        <w:t>ykonywania publicznego transportu zbiorowego.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>2.Korzystanie z przystanków może odbywać się wyłącznie w celu realizacji przewozów, wsiadanie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 i wysiadanie pasażerów .</w:t>
      </w:r>
    </w:p>
    <w:p w:rsidR="00907C78" w:rsidRPr="007A4DF4" w:rsidRDefault="00907C78" w:rsidP="00907C78">
      <w:pPr>
        <w:spacing w:line="360" w:lineRule="auto"/>
        <w:jc w:val="center"/>
        <w:rPr>
          <w:rFonts w:ascii="Arial Narrow" w:hAnsi="Arial Narrow" w:cs="Arial"/>
          <w:b/>
        </w:rPr>
      </w:pPr>
      <w:r w:rsidRPr="007A4DF4">
        <w:rPr>
          <w:rFonts w:ascii="Arial Narrow" w:hAnsi="Arial Narrow" w:cs="Arial"/>
          <w:b/>
        </w:rPr>
        <w:t>§ 2.Zasady korzystania z przystanków</w:t>
      </w:r>
    </w:p>
    <w:p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Pr="008822AE">
        <w:rPr>
          <w:rFonts w:ascii="Arial Narrow" w:hAnsi="Arial Narrow" w:cs="Arial"/>
        </w:rPr>
        <w:t>.Zatrzymywanie pojazdów na przystankach komunikacyjnych powinno w szczególności:</w:t>
      </w:r>
    </w:p>
    <w:p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   a)odbywać się według uzgodnionego rozkładu jazdy,</w:t>
      </w:r>
    </w:p>
    <w:p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   b)zapewnić użytkownikom korzystanie z nich na równych prawach,</w:t>
      </w:r>
    </w:p>
    <w:p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  c)umożliwić pasażerom bezpieczne wsiadanie i wysiadanie,</w:t>
      </w:r>
    </w:p>
    <w:p w:rsidR="00907C78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  d) podjeżdżając jak najbliżej krawężnika umożliwić wsiadanie osobom starszym i osobom z </w:t>
      </w:r>
    </w:p>
    <w:p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Pr="008822AE">
        <w:rPr>
          <w:rFonts w:ascii="Arial Narrow" w:hAnsi="Arial Narrow" w:cs="Arial"/>
        </w:rPr>
        <w:t xml:space="preserve">niepełnosprawnością </w:t>
      </w:r>
      <w:r>
        <w:rPr>
          <w:rFonts w:ascii="Arial Narrow" w:hAnsi="Arial Narrow" w:cs="Arial"/>
        </w:rPr>
        <w:t>.</w:t>
      </w:r>
    </w:p>
    <w:p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Pr="008822AE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Na przystankach zabrania się :</w:t>
      </w:r>
    </w:p>
    <w:p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a) postoju ponad czas niezbędny do obsługi pasażerów,</w:t>
      </w:r>
    </w:p>
    <w:p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b) umieszczenia bez zgody właściciela lub zarządzającego plakatów, ogłoszeń, reklamy itp.,</w:t>
      </w:r>
    </w:p>
    <w:p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c) prowadzenia innej działalności niż przewóz osób.</w:t>
      </w:r>
    </w:p>
    <w:p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Udostępnienie przystanków komunikacyjnych następuje na pisemny  wniosek przewoźnika. </w:t>
      </w:r>
    </w:p>
    <w:p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Do wniosku należy dołączyć:</w:t>
      </w:r>
    </w:p>
    <w:p w:rsidR="00907C78" w:rsidRPr="00360514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a)</w:t>
      </w:r>
      <w:r w:rsidRPr="00360514">
        <w:rPr>
          <w:rFonts w:ascii="Arial Narrow" w:hAnsi="Arial Narrow" w:cs="Arial"/>
        </w:rPr>
        <w:t xml:space="preserve">kserokopię dokumentów potwierdzających posiadanie uprawnień do prowadzenia działalności </w:t>
      </w:r>
    </w:p>
    <w:p w:rsidR="00907C78" w:rsidRPr="00360514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Pr="00360514">
        <w:rPr>
          <w:rFonts w:ascii="Arial Narrow" w:hAnsi="Arial Narrow" w:cs="Arial"/>
        </w:rPr>
        <w:t>w zakresie przewozu osób,</w:t>
      </w:r>
    </w:p>
    <w:p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b) wykaz obsługiwanych przystanków wraz z rozkładem jazdy.</w:t>
      </w:r>
    </w:p>
    <w:p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Wniosek o którym mowa w pkt.3  składa się do  Powiatowego Zarządu Dróg  w Grójcu. </w:t>
      </w:r>
    </w:p>
    <w:p w:rsidR="00907C78" w:rsidRPr="007A4DF4" w:rsidRDefault="00907C78" w:rsidP="00907C78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>
        <w:rPr>
          <w:rFonts w:ascii="Arial Narrow" w:hAnsi="Arial Narrow" w:cs="Arial"/>
          <w:b/>
        </w:rPr>
        <w:t xml:space="preserve">               </w:t>
      </w:r>
      <w:r w:rsidRPr="007A4DF4">
        <w:rPr>
          <w:rFonts w:ascii="Arial Narrow" w:hAnsi="Arial Narrow" w:cs="Arial"/>
          <w:b/>
        </w:rPr>
        <w:t xml:space="preserve">§ 3 Przewoźnik wykonujący przewozy osób </w:t>
      </w:r>
      <w:r>
        <w:rPr>
          <w:rFonts w:ascii="Arial Narrow" w:hAnsi="Arial Narrow" w:cs="Arial"/>
          <w:b/>
        </w:rPr>
        <w:t xml:space="preserve"> </w:t>
      </w:r>
      <w:r w:rsidRPr="007A4DF4">
        <w:rPr>
          <w:rFonts w:ascii="Arial Narrow" w:hAnsi="Arial Narrow" w:cs="Arial"/>
          <w:b/>
        </w:rPr>
        <w:t>zobowiązany jest do</w:t>
      </w:r>
      <w:r w:rsidRPr="007A4DF4">
        <w:rPr>
          <w:rFonts w:ascii="Arial" w:hAnsi="Arial" w:cs="Arial"/>
          <w:b/>
        </w:rPr>
        <w:t>:</w:t>
      </w:r>
    </w:p>
    <w:p w:rsidR="00907C78" w:rsidRPr="00CF4BB5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a)</w:t>
      </w:r>
      <w:r w:rsidRPr="00CF4BB5">
        <w:rPr>
          <w:rFonts w:ascii="Arial Narrow" w:hAnsi="Arial Narrow" w:cs="Arial"/>
        </w:rPr>
        <w:t xml:space="preserve">zatrzymywania pojazdu  w  odległości nie większej niż 15 </w:t>
      </w:r>
      <w:proofErr w:type="spellStart"/>
      <w:r w:rsidRPr="00CF4BB5">
        <w:rPr>
          <w:rFonts w:ascii="Arial Narrow" w:hAnsi="Arial Narrow" w:cs="Arial"/>
        </w:rPr>
        <w:t>mb</w:t>
      </w:r>
      <w:proofErr w:type="spellEnd"/>
      <w:r w:rsidRPr="00CF4BB5">
        <w:rPr>
          <w:rFonts w:ascii="Arial Narrow" w:hAnsi="Arial Narrow" w:cs="Arial"/>
        </w:rPr>
        <w:t xml:space="preserve"> od słupka ze znakiem D-15 lub </w:t>
      </w:r>
    </w:p>
    <w:p w:rsidR="00907C78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CF4BB5">
        <w:rPr>
          <w:rFonts w:ascii="Arial Narrow" w:hAnsi="Arial Narrow" w:cs="Arial"/>
        </w:rPr>
        <w:t xml:space="preserve">tablicy oznaczającej  przystanek a w przypadku przystanku z zatoką – w tej zatoce,  tak aby </w:t>
      </w:r>
      <w:r>
        <w:rPr>
          <w:rFonts w:ascii="Arial Narrow" w:hAnsi="Arial Narrow" w:cs="Arial"/>
        </w:rPr>
        <w:t xml:space="preserve">  </w:t>
      </w:r>
    </w:p>
    <w:p w:rsidR="00907C78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 w:rsidRPr="00CF4BB5">
        <w:rPr>
          <w:rFonts w:ascii="Arial Narrow" w:hAnsi="Arial Narrow" w:cs="Arial"/>
        </w:rPr>
        <w:t>umożliwić pasażerom dogodne i bezpieczne wsiadanie oraz wysiadanie.</w:t>
      </w:r>
    </w:p>
    <w:p w:rsidR="00907C78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 w:rsidRPr="00CF4BB5">
        <w:rPr>
          <w:rFonts w:ascii="Arial Narrow" w:hAnsi="Arial Narrow" w:cs="Arial"/>
        </w:rPr>
        <w:t xml:space="preserve">Miejsce w zatoce należy </w:t>
      </w:r>
      <w:r>
        <w:rPr>
          <w:rFonts w:ascii="Arial Narrow" w:hAnsi="Arial Narrow" w:cs="Arial"/>
        </w:rPr>
        <w:t xml:space="preserve"> </w:t>
      </w:r>
      <w:r w:rsidRPr="00CF4BB5">
        <w:rPr>
          <w:rFonts w:ascii="Arial Narrow" w:hAnsi="Arial Narrow" w:cs="Arial"/>
        </w:rPr>
        <w:t>zajmować w taki sposób by umożliwić korzystanie z niej innym pojazdom</w:t>
      </w:r>
      <w:r>
        <w:rPr>
          <w:rFonts w:ascii="Arial Narrow" w:hAnsi="Arial Narrow" w:cs="Arial"/>
        </w:rPr>
        <w:t>.</w:t>
      </w:r>
      <w:r w:rsidRPr="00CF4BB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</w:t>
      </w:r>
    </w:p>
    <w:p w:rsidR="00907C78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Pr="007A4DF4">
        <w:rPr>
          <w:rFonts w:ascii="Arial Narrow" w:hAnsi="Arial Narrow" w:cs="Arial"/>
        </w:rPr>
        <w:t xml:space="preserve">b) </w:t>
      </w:r>
      <w:r>
        <w:rPr>
          <w:rFonts w:ascii="Arial Narrow" w:hAnsi="Arial Narrow" w:cs="Arial"/>
        </w:rPr>
        <w:t xml:space="preserve">umieszczenia informacji z aktualnym rozkładem jazdy oraz jego  utrzymanie w należytym stanie  </w:t>
      </w:r>
    </w:p>
    <w:p w:rsidR="00907C78" w:rsidRPr="007A4DF4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estetycznym  i technicznym  również należy do korzystającego z przystanku przewoźnika,</w:t>
      </w:r>
    </w:p>
    <w:p w:rsidR="00907C78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c) w</w:t>
      </w:r>
      <w:r w:rsidRPr="00CF4BB5">
        <w:rPr>
          <w:rFonts w:ascii="Arial Narrow" w:hAnsi="Arial Narrow" w:cs="Arial"/>
        </w:rPr>
        <w:t xml:space="preserve"> przypadkach koniecznych, wynikających z czasowego zamknięcia drogi</w:t>
      </w:r>
      <w:r>
        <w:rPr>
          <w:rFonts w:ascii="Arial Narrow" w:hAnsi="Arial Narrow" w:cs="Arial"/>
        </w:rPr>
        <w:t xml:space="preserve"> </w:t>
      </w:r>
      <w:r w:rsidRPr="00CF4BB5">
        <w:rPr>
          <w:rFonts w:ascii="Arial Narrow" w:hAnsi="Arial Narrow" w:cs="Arial"/>
        </w:rPr>
        <w:t xml:space="preserve">lub zmiany organizacji </w:t>
      </w:r>
      <w:r>
        <w:rPr>
          <w:rFonts w:ascii="Arial Narrow" w:hAnsi="Arial Narrow" w:cs="Arial"/>
        </w:rPr>
        <w:t xml:space="preserve">  </w:t>
      </w:r>
    </w:p>
    <w:p w:rsidR="00907C78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CF4BB5">
        <w:rPr>
          <w:rFonts w:ascii="Arial Narrow" w:hAnsi="Arial Narrow" w:cs="Arial"/>
        </w:rPr>
        <w:t>ruchu, korzystanie z przystanków komunikacyjnych może zostać ograniczone.</w:t>
      </w:r>
      <w:r>
        <w:rPr>
          <w:rFonts w:ascii="Arial Narrow" w:hAnsi="Arial Narrow" w:cs="Arial"/>
        </w:rPr>
        <w:t xml:space="preserve">  </w:t>
      </w:r>
      <w:r w:rsidRPr="00CF4BB5">
        <w:rPr>
          <w:rFonts w:ascii="Arial Narrow" w:hAnsi="Arial Narrow" w:cs="Arial"/>
        </w:rPr>
        <w:t xml:space="preserve">Ograniczenie może </w:t>
      </w:r>
      <w:r>
        <w:rPr>
          <w:rFonts w:ascii="Arial Narrow" w:hAnsi="Arial Narrow" w:cs="Arial"/>
        </w:rPr>
        <w:t xml:space="preserve"> </w:t>
      </w:r>
    </w:p>
    <w:p w:rsidR="00907C78" w:rsidRPr="00CF4BB5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Pr="00CF4BB5">
        <w:rPr>
          <w:rFonts w:ascii="Arial Narrow" w:hAnsi="Arial Narrow" w:cs="Arial"/>
        </w:rPr>
        <w:t xml:space="preserve">polegać na wyłączeniu z użytkowania lub zmianie jego  lokalizacji. </w:t>
      </w:r>
    </w:p>
    <w:p w:rsidR="00907C78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Pr="00841F57">
        <w:rPr>
          <w:rFonts w:ascii="Arial Narrow" w:hAnsi="Arial Narrow" w:cs="Arial"/>
        </w:rPr>
        <w:t xml:space="preserve"> O ograniczeniu z korzystania informuje</w:t>
      </w:r>
      <w:r>
        <w:rPr>
          <w:rFonts w:ascii="Arial Narrow" w:hAnsi="Arial Narrow" w:cs="Arial"/>
        </w:rPr>
        <w:t xml:space="preserve"> przewoźnika np. </w:t>
      </w:r>
      <w:r w:rsidRPr="00841F57">
        <w:rPr>
          <w:rFonts w:ascii="Arial Narrow" w:hAnsi="Arial Narrow" w:cs="Arial"/>
        </w:rPr>
        <w:t xml:space="preserve"> wykonawca robót, zarz</w:t>
      </w:r>
      <w:r>
        <w:rPr>
          <w:rFonts w:ascii="Arial Narrow" w:hAnsi="Arial Narrow" w:cs="Arial"/>
        </w:rPr>
        <w:t>ą</w:t>
      </w:r>
      <w:r w:rsidRPr="00841F57">
        <w:rPr>
          <w:rFonts w:ascii="Arial Narrow" w:hAnsi="Arial Narrow" w:cs="Arial"/>
        </w:rPr>
        <w:t xml:space="preserve">dca drogi w  </w:t>
      </w:r>
      <w:r>
        <w:rPr>
          <w:rFonts w:ascii="Arial Narrow" w:hAnsi="Arial Narrow" w:cs="Arial"/>
        </w:rPr>
        <w:t xml:space="preserve"> </w:t>
      </w:r>
    </w:p>
    <w:p w:rsidR="00907C78" w:rsidRDefault="00907C78" w:rsidP="00907C78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Pr="00841F57">
        <w:rPr>
          <w:rFonts w:ascii="Arial Narrow" w:hAnsi="Arial Narrow" w:cs="Arial"/>
        </w:rPr>
        <w:t>terminie 3 dni</w:t>
      </w:r>
      <w:r>
        <w:rPr>
          <w:rFonts w:ascii="Arial Narrow" w:hAnsi="Arial Narrow" w:cs="Arial"/>
        </w:rPr>
        <w:t xml:space="preserve"> r</w:t>
      </w:r>
      <w:r w:rsidRPr="00841F57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bo</w:t>
      </w:r>
      <w:r w:rsidRPr="00841F57">
        <w:rPr>
          <w:rFonts w:ascii="Arial Narrow" w:hAnsi="Arial Narrow" w:cs="Arial"/>
        </w:rPr>
        <w:t xml:space="preserve">czych  przed </w:t>
      </w:r>
      <w:r>
        <w:rPr>
          <w:rFonts w:ascii="Arial Narrow" w:hAnsi="Arial Narrow" w:cs="Arial"/>
        </w:rPr>
        <w:t xml:space="preserve">terminem </w:t>
      </w:r>
      <w:r w:rsidRPr="00841F57">
        <w:rPr>
          <w:rFonts w:ascii="Arial Narrow" w:hAnsi="Arial Narrow" w:cs="Arial"/>
        </w:rPr>
        <w:t>wprowadzeniem ograniczeń</w:t>
      </w:r>
      <w:r>
        <w:rPr>
          <w:rFonts w:ascii="Arial" w:hAnsi="Arial" w:cs="Arial"/>
        </w:rPr>
        <w:t xml:space="preserve">. </w:t>
      </w:r>
      <w:r w:rsidRPr="00CF4BB5">
        <w:rPr>
          <w:rFonts w:ascii="Arial Narrow" w:hAnsi="Arial Narrow" w:cs="Arial"/>
        </w:rPr>
        <w:t xml:space="preserve"> </w:t>
      </w:r>
    </w:p>
    <w:p w:rsidR="00907C78" w:rsidRPr="00CF4BB5" w:rsidRDefault="00907C78" w:rsidP="00907C78">
      <w:pPr>
        <w:pStyle w:val="Akapitzlist"/>
        <w:spacing w:line="360" w:lineRule="auto"/>
        <w:ind w:left="495"/>
        <w:rPr>
          <w:rFonts w:ascii="Arial Narrow" w:hAnsi="Arial Narrow" w:cs="Arial"/>
        </w:rPr>
      </w:pPr>
    </w:p>
    <w:p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C14AE4" w:rsidRDefault="00C14AE4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 w:rsidP="00907C78">
      <w:pPr>
        <w:spacing w:line="360" w:lineRule="auto"/>
      </w:pPr>
      <w:r w:rsidRPr="002C5B25">
        <w:rPr>
          <w:rFonts w:ascii="Arial Narrow" w:hAnsi="Arial Narrow" w:cs="Arial"/>
          <w:b/>
          <w:sz w:val="22"/>
          <w:szCs w:val="22"/>
        </w:rPr>
        <w:t xml:space="preserve">         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</w:t>
      </w:r>
    </w:p>
    <w:p w:rsidR="00907C78" w:rsidRDefault="00907C78"/>
    <w:sectPr w:rsidR="0090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78"/>
    <w:rsid w:val="00907C78"/>
    <w:rsid w:val="00C1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/>
  <cp:revision>1</cp:revision>
  <dcterms:created xsi:type="dcterms:W3CDTF">2023-02-07T09:38:00Z</dcterms:created>
</cp:coreProperties>
</file>