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8D47" w14:textId="47035047" w:rsidR="00434B31" w:rsidRDefault="006F7E72" w:rsidP="006F7E72">
      <w:pPr>
        <w:spacing w:after="75" w:line="36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6920B9ED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</w:t>
      </w:r>
      <w:r w:rsidR="00F00A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F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…………………….</w:t>
      </w:r>
    </w:p>
    <w:p w14:paraId="2789B0D6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6851BF42" w14:textId="2CB45848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3847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F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………………</w:t>
      </w:r>
      <w:r w:rsidR="00126B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2023</w:t>
      </w:r>
      <w:r w:rsidR="007D217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232325B0" w14:textId="77777777" w:rsidR="00434B31" w:rsidRDefault="00434B31" w:rsidP="005278D8">
      <w:pPr>
        <w:spacing w:after="75" w:line="36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699B32" w14:textId="29EFE9CC" w:rsid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858">
        <w:rPr>
          <w:rFonts w:ascii="Arial" w:hAnsi="Arial" w:cs="Arial"/>
          <w:b/>
          <w:sz w:val="24"/>
          <w:szCs w:val="24"/>
        </w:rPr>
        <w:t>w sprawie uchwalenia „</w:t>
      </w:r>
      <w:r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rogram współpracy </w:t>
      </w:r>
      <w:r w:rsidR="005278D8"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owiatu </w:t>
      </w:r>
      <w:r w:rsidR="005278D8">
        <w:rPr>
          <w:rFonts w:ascii="Arial" w:hAnsi="Arial" w:cs="Arial"/>
          <w:b/>
          <w:sz w:val="24"/>
          <w:szCs w:val="24"/>
        </w:rPr>
        <w:t>G</w:t>
      </w:r>
      <w:r w:rsidRPr="00916858">
        <w:rPr>
          <w:rFonts w:ascii="Arial" w:hAnsi="Arial" w:cs="Arial"/>
          <w:b/>
          <w:sz w:val="24"/>
          <w:szCs w:val="24"/>
        </w:rPr>
        <w:t xml:space="preserve">rójeckiego </w:t>
      </w:r>
      <w:r>
        <w:rPr>
          <w:rFonts w:ascii="Arial" w:hAnsi="Arial" w:cs="Arial"/>
          <w:b/>
          <w:sz w:val="24"/>
          <w:szCs w:val="24"/>
        </w:rPr>
        <w:br/>
      </w:r>
      <w:r w:rsidRPr="00916858">
        <w:rPr>
          <w:rFonts w:ascii="Arial" w:hAnsi="Arial" w:cs="Arial"/>
          <w:b/>
          <w:sz w:val="24"/>
          <w:szCs w:val="24"/>
        </w:rPr>
        <w:t xml:space="preserve">z organizacjami pozarządowymi, podmiotami prowadzącymi </w:t>
      </w:r>
      <w:r w:rsidR="00313286" w:rsidRPr="00916858">
        <w:rPr>
          <w:rFonts w:ascii="Arial" w:hAnsi="Arial" w:cs="Arial"/>
          <w:b/>
          <w:sz w:val="24"/>
          <w:szCs w:val="24"/>
        </w:rPr>
        <w:t>działalność pożytku</w:t>
      </w:r>
      <w:r w:rsidRPr="00916858">
        <w:rPr>
          <w:rFonts w:ascii="Arial" w:hAnsi="Arial" w:cs="Arial"/>
          <w:b/>
          <w:sz w:val="24"/>
          <w:szCs w:val="24"/>
        </w:rPr>
        <w:t xml:space="preserve"> publicznego oraz kołami gospodyń wiejskich na </w:t>
      </w:r>
      <w:r w:rsidR="0026450B">
        <w:rPr>
          <w:rFonts w:ascii="Arial" w:hAnsi="Arial" w:cs="Arial"/>
          <w:b/>
          <w:sz w:val="24"/>
          <w:szCs w:val="24"/>
        </w:rPr>
        <w:t>rok 202</w:t>
      </w:r>
      <w:r w:rsidR="008A736C">
        <w:rPr>
          <w:rFonts w:ascii="Arial" w:hAnsi="Arial" w:cs="Arial"/>
          <w:b/>
          <w:sz w:val="24"/>
          <w:szCs w:val="24"/>
        </w:rPr>
        <w:t>4</w:t>
      </w:r>
      <w:r w:rsidRPr="009168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14:paraId="6C7380DD" w14:textId="77777777" w:rsid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2384DD" w14:textId="77777777" w:rsidR="00916858" w:rsidRP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ACDF63" w14:textId="498051FA" w:rsidR="00916858" w:rsidRPr="00916858" w:rsidRDefault="00916858" w:rsidP="005278D8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12 pkt 11 ustawy z dnia 5 czerwca 1998 r. o samorządzie powiatowym (</w:t>
      </w:r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t.j.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</w:t>
      </w:r>
      <w:r w:rsidR="003317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poz. 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1526 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oraz z art. 5a ust. 2 i 4 ustawy z dnia 24 kwietnia 2003 r. o działalności pożytku publicznego i wolontariacie ( </w:t>
      </w:r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t.j. 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Dz.U.2023</w:t>
      </w:r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poz.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571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7202AF48" w14:textId="1E0F1AF3" w:rsidR="00434B31" w:rsidRDefault="00434B31" w:rsidP="00527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6C0B4095" w14:textId="04760760" w:rsidR="00434B31" w:rsidRPr="00916858" w:rsidRDefault="00916858" w:rsidP="005278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 xml:space="preserve">Uchwala się „Program współpracy powiatu grójeckiego z organizacjami pozarządowymi, podmiotami prowadzącymi </w:t>
      </w:r>
      <w:r w:rsidR="00313286" w:rsidRPr="00916858">
        <w:rPr>
          <w:rFonts w:ascii="Arial" w:hAnsi="Arial" w:cs="Arial"/>
          <w:sz w:val="24"/>
          <w:szCs w:val="24"/>
        </w:rPr>
        <w:t>działalność pożytku</w:t>
      </w:r>
      <w:r w:rsidRPr="00916858">
        <w:rPr>
          <w:rFonts w:ascii="Arial" w:hAnsi="Arial" w:cs="Arial"/>
          <w:sz w:val="24"/>
          <w:szCs w:val="24"/>
        </w:rPr>
        <w:t xml:space="preserve"> publicznego </w:t>
      </w:r>
      <w:r w:rsidR="006405E0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 xml:space="preserve">oraz kołami gospodyń wiejskich na </w:t>
      </w:r>
      <w:r w:rsidR="0026450B">
        <w:rPr>
          <w:rFonts w:ascii="Arial" w:hAnsi="Arial" w:cs="Arial"/>
          <w:sz w:val="24"/>
          <w:szCs w:val="24"/>
        </w:rPr>
        <w:t>rok 202</w:t>
      </w:r>
      <w:r w:rsidR="008A736C">
        <w:rPr>
          <w:rFonts w:ascii="Arial" w:hAnsi="Arial" w:cs="Arial"/>
          <w:sz w:val="24"/>
          <w:szCs w:val="24"/>
        </w:rPr>
        <w:t>4</w:t>
      </w:r>
      <w:r w:rsidRPr="00916858">
        <w:rPr>
          <w:rFonts w:ascii="Arial" w:hAnsi="Arial" w:cs="Arial"/>
          <w:sz w:val="24"/>
          <w:szCs w:val="24"/>
        </w:rPr>
        <w:t>”</w:t>
      </w:r>
      <w:r w:rsidR="006405E0">
        <w:rPr>
          <w:rFonts w:ascii="Arial" w:hAnsi="Arial" w:cs="Arial"/>
          <w:sz w:val="24"/>
          <w:szCs w:val="24"/>
        </w:rPr>
        <w:t xml:space="preserve"> </w:t>
      </w:r>
      <w:r w:rsidRPr="00916858">
        <w:rPr>
          <w:rFonts w:ascii="Arial" w:hAnsi="Arial" w:cs="Arial"/>
          <w:sz w:val="24"/>
          <w:szCs w:val="24"/>
        </w:rPr>
        <w:t>w brzmieniu stanowi</w:t>
      </w:r>
      <w:r w:rsidR="006405E0">
        <w:rPr>
          <w:rFonts w:ascii="Arial" w:hAnsi="Arial" w:cs="Arial"/>
          <w:sz w:val="24"/>
          <w:szCs w:val="24"/>
        </w:rPr>
        <w:t>ącym</w:t>
      </w:r>
      <w:r w:rsidRPr="00916858">
        <w:rPr>
          <w:rFonts w:ascii="Arial" w:hAnsi="Arial" w:cs="Arial"/>
          <w:sz w:val="24"/>
          <w:szCs w:val="24"/>
        </w:rPr>
        <w:t xml:space="preserve"> załącznik </w:t>
      </w:r>
      <w:r w:rsidR="005278D8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>nr 1 do niniejszej uchwały.</w:t>
      </w:r>
    </w:p>
    <w:p w14:paraId="15B34240" w14:textId="77777777" w:rsidR="005278D8" w:rsidRDefault="005278D8" w:rsidP="00527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6B995D5" w14:textId="4AAACE25" w:rsidR="00434B31" w:rsidRDefault="00434B31" w:rsidP="00527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18B5D00B" w14:textId="2585D70F" w:rsidR="00916858" w:rsidRDefault="00916858" w:rsidP="005278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>Wykonanie uchwały powierza się Staroście Grójeckiemu.</w:t>
      </w:r>
    </w:p>
    <w:p w14:paraId="11FAEA4D" w14:textId="70581199" w:rsidR="00916858" w:rsidRDefault="00916858" w:rsidP="00527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1FB3734" w14:textId="6F938A5A" w:rsidR="00434B31" w:rsidRDefault="00434B31" w:rsidP="00527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7D81BEAC" w14:textId="77777777" w:rsidR="00434B31" w:rsidRDefault="00434B31" w:rsidP="005278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757CC531" w14:textId="585926D8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A5DA9E" w14:textId="77777777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C0B5F1" w14:textId="515D3F84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B10B086" w14:textId="2FCD263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50D395" w14:textId="1F499C86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9D1B8DE" w14:textId="5CF4520F" w:rsidR="00384786" w:rsidRDefault="00384786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DAE1043" w14:textId="74647D7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9B2BE97" w14:textId="3E3F1FA3" w:rsidR="008A736C" w:rsidRDefault="008A736C"/>
    <w:sectPr w:rsidR="008A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74BA2"/>
    <w:rsid w:val="0008190B"/>
    <w:rsid w:val="000C77F9"/>
    <w:rsid w:val="001219E1"/>
    <w:rsid w:val="00126B5E"/>
    <w:rsid w:val="001A4D1D"/>
    <w:rsid w:val="0020690F"/>
    <w:rsid w:val="0024009D"/>
    <w:rsid w:val="0026450B"/>
    <w:rsid w:val="002F2F52"/>
    <w:rsid w:val="003107AB"/>
    <w:rsid w:val="00313286"/>
    <w:rsid w:val="00322376"/>
    <w:rsid w:val="00331794"/>
    <w:rsid w:val="00376BF2"/>
    <w:rsid w:val="00384786"/>
    <w:rsid w:val="003B1845"/>
    <w:rsid w:val="00400993"/>
    <w:rsid w:val="004257E9"/>
    <w:rsid w:val="00434B31"/>
    <w:rsid w:val="00454E73"/>
    <w:rsid w:val="004561A2"/>
    <w:rsid w:val="00456621"/>
    <w:rsid w:val="00462FE4"/>
    <w:rsid w:val="005278D8"/>
    <w:rsid w:val="00551B1E"/>
    <w:rsid w:val="005E0709"/>
    <w:rsid w:val="00624525"/>
    <w:rsid w:val="006261C8"/>
    <w:rsid w:val="006405E0"/>
    <w:rsid w:val="00677A19"/>
    <w:rsid w:val="006A3694"/>
    <w:rsid w:val="006F7E72"/>
    <w:rsid w:val="007316D4"/>
    <w:rsid w:val="007D217F"/>
    <w:rsid w:val="007E5381"/>
    <w:rsid w:val="007F4EA5"/>
    <w:rsid w:val="008111ED"/>
    <w:rsid w:val="00812FBE"/>
    <w:rsid w:val="00850106"/>
    <w:rsid w:val="00853B96"/>
    <w:rsid w:val="008700A7"/>
    <w:rsid w:val="00883361"/>
    <w:rsid w:val="008A1A4E"/>
    <w:rsid w:val="008A736C"/>
    <w:rsid w:val="008F51E0"/>
    <w:rsid w:val="00916858"/>
    <w:rsid w:val="00965571"/>
    <w:rsid w:val="009A2EEC"/>
    <w:rsid w:val="009A66A4"/>
    <w:rsid w:val="009D054E"/>
    <w:rsid w:val="009F6FA1"/>
    <w:rsid w:val="00A753CA"/>
    <w:rsid w:val="00B21CCD"/>
    <w:rsid w:val="00B409BD"/>
    <w:rsid w:val="00B57D40"/>
    <w:rsid w:val="00B90F96"/>
    <w:rsid w:val="00C02BD7"/>
    <w:rsid w:val="00C10C72"/>
    <w:rsid w:val="00C62742"/>
    <w:rsid w:val="00C741DF"/>
    <w:rsid w:val="00C91443"/>
    <w:rsid w:val="00CD7BB7"/>
    <w:rsid w:val="00D22B96"/>
    <w:rsid w:val="00D328A7"/>
    <w:rsid w:val="00D95567"/>
    <w:rsid w:val="00DB5C0F"/>
    <w:rsid w:val="00DD5315"/>
    <w:rsid w:val="00DD7670"/>
    <w:rsid w:val="00E8333B"/>
    <w:rsid w:val="00EC3FEA"/>
    <w:rsid w:val="00F00A95"/>
    <w:rsid w:val="00F51AC2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9DF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1685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8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5</cp:revision>
  <cp:lastPrinted>2023-12-19T07:13:00Z</cp:lastPrinted>
  <dcterms:created xsi:type="dcterms:W3CDTF">2023-12-12T10:14:00Z</dcterms:created>
  <dcterms:modified xsi:type="dcterms:W3CDTF">2023-12-19T07:24:00Z</dcterms:modified>
</cp:coreProperties>
</file>