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E050" w14:textId="5392DBB2" w:rsidR="007B167A" w:rsidRPr="005E1E43" w:rsidRDefault="007B167A" w:rsidP="003C1CDF">
      <w:pPr>
        <w:rPr>
          <w:rFonts w:ascii="Arial" w:hAnsi="Arial" w:cs="Arial"/>
          <w:sz w:val="20"/>
          <w:szCs w:val="20"/>
        </w:rPr>
      </w:pPr>
      <w:r w:rsidRPr="009E7D40">
        <w:rPr>
          <w:sz w:val="20"/>
          <w:szCs w:val="20"/>
        </w:rPr>
        <w:t xml:space="preserve">  </w:t>
      </w:r>
      <w:r w:rsidR="009E7D40">
        <w:rPr>
          <w:sz w:val="20"/>
          <w:szCs w:val="20"/>
        </w:rPr>
        <w:t xml:space="preserve">   </w:t>
      </w:r>
      <w:r w:rsidRPr="009E7D40">
        <w:rPr>
          <w:sz w:val="20"/>
          <w:szCs w:val="20"/>
        </w:rPr>
        <w:t xml:space="preserve"> </w:t>
      </w:r>
      <w:r w:rsidRPr="005E1E43">
        <w:rPr>
          <w:rFonts w:ascii="Arial" w:hAnsi="Arial" w:cs="Arial"/>
          <w:b/>
          <w:sz w:val="20"/>
          <w:szCs w:val="20"/>
        </w:rPr>
        <w:t xml:space="preserve">Starosta Grójecki                          </w:t>
      </w:r>
      <w:r w:rsidRPr="005E1E43">
        <w:rPr>
          <w:rFonts w:ascii="Arial" w:hAnsi="Arial" w:cs="Arial"/>
          <w:b/>
          <w:sz w:val="20"/>
          <w:szCs w:val="20"/>
        </w:rPr>
        <w:tab/>
        <w:t xml:space="preserve">   </w:t>
      </w:r>
      <w:r w:rsidR="003C501C" w:rsidRPr="005E1E43">
        <w:rPr>
          <w:rFonts w:ascii="Arial" w:hAnsi="Arial" w:cs="Arial"/>
          <w:b/>
          <w:sz w:val="20"/>
          <w:szCs w:val="20"/>
        </w:rPr>
        <w:tab/>
      </w:r>
      <w:r w:rsidR="00D27B2A" w:rsidRPr="005E1E43">
        <w:rPr>
          <w:rFonts w:ascii="Arial" w:hAnsi="Arial" w:cs="Arial"/>
          <w:b/>
          <w:sz w:val="20"/>
          <w:szCs w:val="20"/>
        </w:rPr>
        <w:t xml:space="preserve">                 </w:t>
      </w:r>
      <w:r w:rsidR="009E7D40" w:rsidRPr="005E1E43">
        <w:rPr>
          <w:rFonts w:ascii="Arial" w:hAnsi="Arial" w:cs="Arial"/>
          <w:b/>
          <w:sz w:val="20"/>
          <w:szCs w:val="20"/>
        </w:rPr>
        <w:t xml:space="preserve">          </w:t>
      </w:r>
      <w:r w:rsidR="003B1668" w:rsidRPr="005E1E43">
        <w:rPr>
          <w:rFonts w:ascii="Arial" w:hAnsi="Arial" w:cs="Arial"/>
          <w:b/>
          <w:sz w:val="20"/>
          <w:szCs w:val="20"/>
        </w:rPr>
        <w:t xml:space="preserve">     </w:t>
      </w:r>
      <w:r w:rsidR="00093E6C" w:rsidRPr="005E1E43">
        <w:rPr>
          <w:rFonts w:ascii="Arial" w:hAnsi="Arial" w:cs="Arial"/>
          <w:b/>
          <w:sz w:val="20"/>
          <w:szCs w:val="20"/>
        </w:rPr>
        <w:t xml:space="preserve">     </w:t>
      </w:r>
      <w:r w:rsidR="003B1668" w:rsidRPr="005E1E43">
        <w:rPr>
          <w:rFonts w:ascii="Arial" w:hAnsi="Arial" w:cs="Arial"/>
          <w:b/>
          <w:sz w:val="22"/>
          <w:szCs w:val="22"/>
        </w:rPr>
        <w:t xml:space="preserve"> </w:t>
      </w:r>
      <w:r w:rsidR="000B3E55" w:rsidRPr="005E1E43">
        <w:rPr>
          <w:rFonts w:ascii="Arial" w:hAnsi="Arial" w:cs="Arial"/>
          <w:b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Grójec,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C5331B">
        <w:rPr>
          <w:rFonts w:ascii="Arial" w:hAnsi="Arial" w:cs="Arial"/>
          <w:sz w:val="22"/>
          <w:szCs w:val="22"/>
        </w:rPr>
        <w:t>1 września</w:t>
      </w:r>
      <w:r w:rsidR="00FA0527" w:rsidRPr="005E1E43">
        <w:rPr>
          <w:rFonts w:ascii="Arial" w:hAnsi="Arial" w:cs="Arial"/>
          <w:sz w:val="22"/>
          <w:szCs w:val="22"/>
        </w:rPr>
        <w:t xml:space="preserve"> 202</w:t>
      </w:r>
      <w:r w:rsidR="00B3351D" w:rsidRPr="005E1E43">
        <w:rPr>
          <w:rFonts w:ascii="Arial" w:hAnsi="Arial" w:cs="Arial"/>
          <w:sz w:val="22"/>
          <w:szCs w:val="22"/>
        </w:rPr>
        <w:t>2</w:t>
      </w:r>
      <w:r w:rsidR="00A5541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r.</w:t>
      </w:r>
      <w:r w:rsidRPr="005E1E43"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14:paraId="35434A02" w14:textId="77777777" w:rsidR="007B167A" w:rsidRPr="005E1E43" w:rsidRDefault="007B167A" w:rsidP="003C1CDF">
      <w:pPr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 xml:space="preserve">ul. Józefa Piłsudskiego 59 </w:t>
      </w:r>
    </w:p>
    <w:p w14:paraId="717B0CC2" w14:textId="77777777" w:rsidR="00D012BB" w:rsidRDefault="007B167A" w:rsidP="003C1CDF">
      <w:pPr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 xml:space="preserve">        05-600 Grójec</w:t>
      </w:r>
    </w:p>
    <w:p w14:paraId="291B85B3" w14:textId="77777777" w:rsidR="006238D9" w:rsidRPr="005E1E43" w:rsidRDefault="006238D9" w:rsidP="003C1CDF">
      <w:pPr>
        <w:rPr>
          <w:rFonts w:ascii="Arial" w:hAnsi="Arial" w:cs="Arial"/>
          <w:b/>
          <w:sz w:val="20"/>
          <w:szCs w:val="20"/>
        </w:rPr>
      </w:pPr>
    </w:p>
    <w:p w14:paraId="6FF0D4B5" w14:textId="77777777" w:rsidR="00093E6C" w:rsidRPr="005E1E43" w:rsidRDefault="00093E6C" w:rsidP="003C1CDF">
      <w:pPr>
        <w:pStyle w:val="Nagwek1"/>
        <w:rPr>
          <w:rFonts w:ascii="Arial" w:hAnsi="Arial" w:cs="Arial"/>
          <w:sz w:val="22"/>
          <w:szCs w:val="22"/>
        </w:rPr>
      </w:pPr>
    </w:p>
    <w:p w14:paraId="18A56D1C" w14:textId="70F7030E" w:rsidR="00D012BB" w:rsidRPr="005E1E43" w:rsidRDefault="00D012BB" w:rsidP="003C1CDF">
      <w:pPr>
        <w:pStyle w:val="Nagwek1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BiA.6740.</w:t>
      </w:r>
      <w:r w:rsidR="00C5331B">
        <w:rPr>
          <w:rFonts w:ascii="Arial" w:hAnsi="Arial" w:cs="Arial"/>
          <w:b/>
          <w:bCs/>
          <w:sz w:val="22"/>
          <w:szCs w:val="22"/>
        </w:rPr>
        <w:t>527</w:t>
      </w:r>
      <w:r w:rsidR="00FA0527" w:rsidRPr="005E1E43">
        <w:rPr>
          <w:rFonts w:ascii="Arial" w:hAnsi="Arial" w:cs="Arial"/>
          <w:sz w:val="22"/>
          <w:szCs w:val="22"/>
        </w:rPr>
        <w:t>.20</w:t>
      </w:r>
      <w:r w:rsidR="00093E6C" w:rsidRPr="005E1E43">
        <w:rPr>
          <w:rFonts w:ascii="Arial" w:hAnsi="Arial" w:cs="Arial"/>
          <w:sz w:val="22"/>
          <w:szCs w:val="22"/>
        </w:rPr>
        <w:t>2</w:t>
      </w:r>
      <w:r w:rsidR="00C5331B">
        <w:rPr>
          <w:rFonts w:ascii="Arial" w:hAnsi="Arial" w:cs="Arial"/>
          <w:sz w:val="22"/>
          <w:szCs w:val="22"/>
        </w:rPr>
        <w:t>2</w:t>
      </w:r>
      <w:r w:rsidR="00FA0527" w:rsidRPr="005E1E43">
        <w:rPr>
          <w:rFonts w:ascii="Arial" w:hAnsi="Arial" w:cs="Arial"/>
          <w:sz w:val="22"/>
          <w:szCs w:val="22"/>
        </w:rPr>
        <w:t>.</w:t>
      </w:r>
      <w:r w:rsidR="00C5331B">
        <w:rPr>
          <w:rFonts w:ascii="Arial" w:hAnsi="Arial" w:cs="Arial"/>
          <w:sz w:val="22"/>
          <w:szCs w:val="22"/>
        </w:rPr>
        <w:t>IKA</w:t>
      </w:r>
    </w:p>
    <w:p w14:paraId="407FF987" w14:textId="77777777" w:rsidR="007B167A" w:rsidRPr="005E1E43" w:rsidRDefault="007B167A" w:rsidP="003C1CDF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>O B W I E S Z C Z E N I E</w:t>
      </w:r>
    </w:p>
    <w:p w14:paraId="08949487" w14:textId="77777777" w:rsidR="00F6305C" w:rsidRPr="005E1E43" w:rsidRDefault="007B167A" w:rsidP="003C1CDF">
      <w:pPr>
        <w:jc w:val="both"/>
        <w:rPr>
          <w:rFonts w:ascii="Arial" w:hAnsi="Arial" w:cs="Arial"/>
          <w:sz w:val="20"/>
          <w:szCs w:val="20"/>
        </w:rPr>
      </w:pPr>
      <w:r w:rsidRPr="005E1E43">
        <w:rPr>
          <w:rFonts w:ascii="Arial" w:hAnsi="Arial" w:cs="Arial"/>
          <w:sz w:val="20"/>
          <w:szCs w:val="20"/>
        </w:rPr>
        <w:t xml:space="preserve">      </w:t>
      </w:r>
    </w:p>
    <w:p w14:paraId="4712A269" w14:textId="1FE4EA76" w:rsidR="007B167A" w:rsidRPr="005E1E43" w:rsidRDefault="00F6305C" w:rsidP="003C1CD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 podstawie art. 11f ust. 3 ustawy z dnia 10 kwietnia 2003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r. o szczególnych zasadach przygotowania i realizacji inwestycj</w:t>
      </w:r>
      <w:r w:rsidR="00D012BB" w:rsidRPr="005E1E43">
        <w:rPr>
          <w:rFonts w:ascii="Arial" w:hAnsi="Arial" w:cs="Arial"/>
          <w:sz w:val="22"/>
          <w:szCs w:val="22"/>
        </w:rPr>
        <w:t>i w zakresie dróg publicznych (</w:t>
      </w:r>
      <w:r w:rsidRPr="005E1E43">
        <w:rPr>
          <w:rFonts w:ascii="Arial" w:hAnsi="Arial" w:cs="Arial"/>
          <w:sz w:val="22"/>
          <w:szCs w:val="22"/>
        </w:rPr>
        <w:t>Dz. U.</w:t>
      </w:r>
      <w:r w:rsidR="009D7CC8" w:rsidRPr="005E1E43">
        <w:rPr>
          <w:rFonts w:ascii="Arial" w:hAnsi="Arial" w:cs="Arial"/>
          <w:sz w:val="22"/>
          <w:szCs w:val="22"/>
        </w:rPr>
        <w:t xml:space="preserve"> z 20</w:t>
      </w:r>
      <w:r w:rsidR="00093E6C" w:rsidRPr="005E1E43">
        <w:rPr>
          <w:rFonts w:ascii="Arial" w:hAnsi="Arial" w:cs="Arial"/>
          <w:sz w:val="22"/>
          <w:szCs w:val="22"/>
        </w:rPr>
        <w:t>2</w:t>
      </w:r>
      <w:r w:rsidR="00B3351D" w:rsidRPr="005E1E43">
        <w:rPr>
          <w:rFonts w:ascii="Arial" w:hAnsi="Arial" w:cs="Arial"/>
          <w:sz w:val="22"/>
          <w:szCs w:val="22"/>
        </w:rPr>
        <w:t>2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9D7CC8" w:rsidRPr="005E1E43">
        <w:rPr>
          <w:rFonts w:ascii="Arial" w:hAnsi="Arial" w:cs="Arial"/>
          <w:sz w:val="22"/>
          <w:szCs w:val="22"/>
        </w:rPr>
        <w:t>r.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FA0527" w:rsidRPr="005E1E43">
        <w:rPr>
          <w:rFonts w:ascii="Arial" w:hAnsi="Arial" w:cs="Arial"/>
          <w:sz w:val="22"/>
          <w:szCs w:val="22"/>
        </w:rPr>
        <w:t>p</w:t>
      </w:r>
      <w:r w:rsidRPr="005E1E43">
        <w:rPr>
          <w:rFonts w:ascii="Arial" w:hAnsi="Arial" w:cs="Arial"/>
          <w:sz w:val="22"/>
          <w:szCs w:val="22"/>
        </w:rPr>
        <w:t>oz.</w:t>
      </w:r>
      <w:r w:rsidR="00FA0527" w:rsidRPr="005E1E43">
        <w:rPr>
          <w:rFonts w:ascii="Arial" w:hAnsi="Arial" w:cs="Arial"/>
          <w:sz w:val="22"/>
          <w:szCs w:val="22"/>
        </w:rPr>
        <w:t xml:space="preserve"> </w:t>
      </w:r>
      <w:r w:rsidR="00B3351D" w:rsidRPr="005E1E43">
        <w:rPr>
          <w:rFonts w:ascii="Arial" w:hAnsi="Arial" w:cs="Arial"/>
          <w:sz w:val="22"/>
          <w:szCs w:val="22"/>
        </w:rPr>
        <w:t>176</w:t>
      </w:r>
      <w:r w:rsidR="003643E8" w:rsidRPr="005E1E43">
        <w:rPr>
          <w:rFonts w:ascii="Arial" w:hAnsi="Arial" w:cs="Arial"/>
          <w:sz w:val="22"/>
          <w:szCs w:val="22"/>
        </w:rPr>
        <w:t xml:space="preserve"> </w:t>
      </w:r>
      <w:r w:rsidR="006238D9">
        <w:rPr>
          <w:rFonts w:ascii="Arial" w:hAnsi="Arial" w:cs="Arial"/>
          <w:sz w:val="22"/>
          <w:szCs w:val="22"/>
        </w:rPr>
        <w:br/>
      </w:r>
      <w:r w:rsidRPr="005E1E43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>. zm.) oraz art. 49 ustawy z dnia 14 czerwca 1960 r. Kodeks postępowania administracyjnego (Dz. U. z 20</w:t>
      </w:r>
      <w:r w:rsidR="00FA0527" w:rsidRPr="005E1E43">
        <w:rPr>
          <w:rFonts w:ascii="Arial" w:hAnsi="Arial" w:cs="Arial"/>
          <w:sz w:val="22"/>
          <w:szCs w:val="22"/>
        </w:rPr>
        <w:t>2</w:t>
      </w:r>
      <w:r w:rsidR="00B3351D" w:rsidRPr="005E1E43">
        <w:rPr>
          <w:rFonts w:ascii="Arial" w:hAnsi="Arial" w:cs="Arial"/>
          <w:sz w:val="22"/>
          <w:szCs w:val="22"/>
        </w:rPr>
        <w:t>1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 w:rsidR="00B3351D" w:rsidRPr="005E1E43">
        <w:rPr>
          <w:rFonts w:ascii="Arial" w:hAnsi="Arial" w:cs="Arial"/>
          <w:sz w:val="22"/>
          <w:szCs w:val="22"/>
        </w:rPr>
        <w:t>735</w:t>
      </w:r>
      <w:r w:rsidRPr="005E1E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 xml:space="preserve">. zm.) zawiadamia się, </w:t>
      </w:r>
      <w:r w:rsidR="007B167A" w:rsidRPr="005E1E43">
        <w:rPr>
          <w:rFonts w:ascii="Arial" w:hAnsi="Arial" w:cs="Arial"/>
          <w:sz w:val="22"/>
          <w:szCs w:val="22"/>
        </w:rPr>
        <w:t>że</w:t>
      </w:r>
      <w:r w:rsidR="00A55413" w:rsidRPr="005E1E43">
        <w:rPr>
          <w:rFonts w:ascii="Arial" w:hAnsi="Arial" w:cs="Arial"/>
          <w:sz w:val="22"/>
          <w:szCs w:val="22"/>
        </w:rPr>
        <w:t>:</w:t>
      </w:r>
    </w:p>
    <w:p w14:paraId="30ED65CB" w14:textId="77777777" w:rsidR="007B167A" w:rsidRPr="005E1E43" w:rsidRDefault="007B167A" w:rsidP="003C1CDF">
      <w:pPr>
        <w:jc w:val="both"/>
        <w:rPr>
          <w:rFonts w:ascii="Arial" w:hAnsi="Arial" w:cs="Arial"/>
          <w:sz w:val="16"/>
          <w:szCs w:val="16"/>
        </w:rPr>
      </w:pPr>
    </w:p>
    <w:p w14:paraId="1E66F9CF" w14:textId="77777777" w:rsidR="007B167A" w:rsidRPr="005E1E43" w:rsidRDefault="007B167A" w:rsidP="003C1CDF">
      <w:pPr>
        <w:jc w:val="center"/>
        <w:rPr>
          <w:rFonts w:ascii="Arial" w:hAnsi="Arial" w:cs="Arial"/>
          <w:b/>
          <w:sz w:val="22"/>
          <w:szCs w:val="22"/>
        </w:rPr>
      </w:pPr>
      <w:r w:rsidRPr="005E1E43">
        <w:rPr>
          <w:rFonts w:ascii="Arial" w:hAnsi="Arial" w:cs="Arial"/>
          <w:b/>
          <w:sz w:val="22"/>
          <w:szCs w:val="22"/>
        </w:rPr>
        <w:t>STAROSTA GRÓJECKI</w:t>
      </w:r>
    </w:p>
    <w:p w14:paraId="6F8A449A" w14:textId="77777777" w:rsidR="00272511" w:rsidRPr="005E1E43" w:rsidRDefault="00272511" w:rsidP="003C1CDF">
      <w:pPr>
        <w:jc w:val="center"/>
        <w:rPr>
          <w:rFonts w:ascii="Arial" w:hAnsi="Arial" w:cs="Arial"/>
          <w:b/>
          <w:sz w:val="16"/>
          <w:szCs w:val="16"/>
        </w:rPr>
      </w:pPr>
    </w:p>
    <w:p w14:paraId="795D4532" w14:textId="54033357" w:rsidR="00093E6C" w:rsidRPr="005E1E43" w:rsidRDefault="0056475C" w:rsidP="003C1CDF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w</w:t>
      </w:r>
      <w:r w:rsidR="00854FB4" w:rsidRPr="005E1E43">
        <w:rPr>
          <w:rFonts w:ascii="Arial" w:hAnsi="Arial" w:cs="Arial"/>
          <w:sz w:val="22"/>
          <w:szCs w:val="22"/>
        </w:rPr>
        <w:t xml:space="preserve">  dniu </w:t>
      </w:r>
      <w:r w:rsidR="00C5331B">
        <w:rPr>
          <w:rFonts w:ascii="Arial" w:hAnsi="Arial" w:cs="Arial"/>
          <w:sz w:val="22"/>
          <w:szCs w:val="22"/>
        </w:rPr>
        <w:t>1 września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FA0527" w:rsidRPr="005E1E43">
        <w:rPr>
          <w:rFonts w:ascii="Arial" w:hAnsi="Arial" w:cs="Arial"/>
          <w:sz w:val="22"/>
          <w:szCs w:val="22"/>
        </w:rPr>
        <w:t>202</w:t>
      </w:r>
      <w:r w:rsidR="00307EA7" w:rsidRPr="005E1E43">
        <w:rPr>
          <w:rFonts w:ascii="Arial" w:hAnsi="Arial" w:cs="Arial"/>
          <w:sz w:val="22"/>
          <w:szCs w:val="22"/>
        </w:rPr>
        <w:t>2</w:t>
      </w:r>
      <w:r w:rsidR="00F6305C" w:rsidRPr="005E1E43">
        <w:rPr>
          <w:rFonts w:ascii="Arial" w:hAnsi="Arial" w:cs="Arial"/>
          <w:sz w:val="22"/>
          <w:szCs w:val="22"/>
        </w:rPr>
        <w:t xml:space="preserve"> r. </w:t>
      </w:r>
      <w:r w:rsidR="0063141F" w:rsidRPr="005E1E43">
        <w:rPr>
          <w:rFonts w:ascii="Arial" w:hAnsi="Arial" w:cs="Arial"/>
          <w:sz w:val="22"/>
          <w:szCs w:val="22"/>
        </w:rPr>
        <w:t xml:space="preserve">wydał decyzję </w:t>
      </w:r>
      <w:r w:rsidR="00093E6C" w:rsidRPr="005E1E43">
        <w:rPr>
          <w:rFonts w:ascii="Arial" w:hAnsi="Arial" w:cs="Arial"/>
          <w:sz w:val="22"/>
          <w:szCs w:val="22"/>
        </w:rPr>
        <w:t>n</w:t>
      </w:r>
      <w:r w:rsidR="0063141F" w:rsidRPr="005E1E43">
        <w:rPr>
          <w:rFonts w:ascii="Arial" w:hAnsi="Arial" w:cs="Arial"/>
          <w:sz w:val="22"/>
          <w:szCs w:val="22"/>
        </w:rPr>
        <w:t xml:space="preserve">r </w:t>
      </w:r>
      <w:r w:rsidR="00C5331B">
        <w:rPr>
          <w:rFonts w:ascii="Arial" w:hAnsi="Arial" w:cs="Arial"/>
          <w:sz w:val="22"/>
          <w:szCs w:val="22"/>
        </w:rPr>
        <w:t>677</w:t>
      </w:r>
      <w:r w:rsidR="00FA0527" w:rsidRPr="005E1E43">
        <w:rPr>
          <w:rFonts w:ascii="Arial" w:hAnsi="Arial" w:cs="Arial"/>
          <w:sz w:val="22"/>
          <w:szCs w:val="22"/>
        </w:rPr>
        <w:t>/202</w:t>
      </w:r>
      <w:r w:rsidR="00307EA7" w:rsidRPr="005E1E43">
        <w:rPr>
          <w:rFonts w:ascii="Arial" w:hAnsi="Arial" w:cs="Arial"/>
          <w:sz w:val="22"/>
          <w:szCs w:val="22"/>
        </w:rPr>
        <w:t>2</w:t>
      </w:r>
      <w:r w:rsidR="005B495C" w:rsidRPr="005E1E43">
        <w:rPr>
          <w:rFonts w:ascii="Arial" w:hAnsi="Arial" w:cs="Arial"/>
          <w:sz w:val="22"/>
          <w:szCs w:val="22"/>
        </w:rPr>
        <w:t xml:space="preserve"> </w:t>
      </w:r>
      <w:r w:rsidR="00A228BA" w:rsidRPr="005E1E43">
        <w:rPr>
          <w:rFonts w:ascii="Arial" w:hAnsi="Arial" w:cs="Arial"/>
          <w:sz w:val="22"/>
          <w:szCs w:val="22"/>
        </w:rPr>
        <w:t xml:space="preserve">o zezwoleniu </w:t>
      </w:r>
      <w:r w:rsidR="0020744E" w:rsidRPr="005E1E43">
        <w:rPr>
          <w:rFonts w:ascii="Arial" w:hAnsi="Arial" w:cs="Arial"/>
          <w:sz w:val="22"/>
          <w:szCs w:val="22"/>
        </w:rPr>
        <w:t xml:space="preserve">na realizację inwestycji drogowej </w:t>
      </w:r>
      <w:r w:rsidR="00C5331B">
        <w:rPr>
          <w:rFonts w:ascii="Arial" w:hAnsi="Arial" w:cs="Arial"/>
          <w:sz w:val="22"/>
          <w:szCs w:val="22"/>
        </w:rPr>
        <w:t xml:space="preserve">polegającej na </w:t>
      </w:r>
      <w:r w:rsidR="00C5331B" w:rsidRPr="007B47F5">
        <w:rPr>
          <w:rFonts w:ascii="Arial" w:hAnsi="Arial" w:cs="Arial"/>
          <w:sz w:val="22"/>
          <w:szCs w:val="22"/>
        </w:rPr>
        <w:t xml:space="preserve">rozbudowie drogi </w:t>
      </w:r>
      <w:r w:rsidR="00C5331B">
        <w:rPr>
          <w:rFonts w:ascii="Arial" w:hAnsi="Arial" w:cs="Arial"/>
          <w:sz w:val="22"/>
          <w:szCs w:val="22"/>
        </w:rPr>
        <w:t>gminnej ulicy Brzozowej w Grójcu</w:t>
      </w:r>
      <w:r w:rsidR="005A55EA">
        <w:rPr>
          <w:rFonts w:ascii="Arial" w:hAnsi="Arial" w:cs="Arial"/>
          <w:sz w:val="22"/>
          <w:szCs w:val="22"/>
        </w:rPr>
        <w:t>.</w:t>
      </w:r>
    </w:p>
    <w:p w14:paraId="3248B540" w14:textId="77777777" w:rsidR="009A7A45" w:rsidRPr="005E1E43" w:rsidRDefault="009A7A45" w:rsidP="003C1CDF">
      <w:pPr>
        <w:jc w:val="both"/>
        <w:rPr>
          <w:rFonts w:ascii="Arial" w:hAnsi="Arial" w:cs="Arial"/>
          <w:sz w:val="16"/>
          <w:szCs w:val="16"/>
        </w:rPr>
      </w:pPr>
    </w:p>
    <w:p w14:paraId="2A5E2607" w14:textId="77777777" w:rsidR="00FA0527" w:rsidRPr="005E1E43" w:rsidRDefault="00FA0527" w:rsidP="003C1CDF">
      <w:pPr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Pod realizację wyżej wymienionej inwestycji przeznaczone są działki o nr ewid.:  </w:t>
      </w:r>
    </w:p>
    <w:p w14:paraId="558A29F7" w14:textId="77777777" w:rsidR="00450EC3" w:rsidRPr="005E1E43" w:rsidRDefault="00450EC3" w:rsidP="003C1CDF">
      <w:pPr>
        <w:jc w:val="both"/>
        <w:rPr>
          <w:rFonts w:ascii="Arial" w:hAnsi="Arial" w:cs="Arial"/>
          <w:sz w:val="22"/>
          <w:szCs w:val="22"/>
        </w:rPr>
      </w:pPr>
    </w:p>
    <w:p w14:paraId="39893229" w14:textId="77777777" w:rsidR="00C5331B" w:rsidRPr="007B47F5" w:rsidRDefault="00C5331B" w:rsidP="00C5331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 inwestora w pasie drogowym</w:t>
      </w:r>
      <w:r w:rsidRPr="007B47F5">
        <w:rPr>
          <w:rFonts w:ascii="Arial" w:hAnsi="Arial" w:cs="Arial"/>
          <w:sz w:val="22"/>
          <w:szCs w:val="22"/>
        </w:rPr>
        <w:t xml:space="preserve">: </w:t>
      </w:r>
      <w:bookmarkStart w:id="0" w:name="_Hlk53738584"/>
      <w:r>
        <w:rPr>
          <w:rFonts w:ascii="Arial" w:hAnsi="Arial" w:cs="Arial"/>
          <w:b/>
          <w:sz w:val="22"/>
          <w:szCs w:val="22"/>
        </w:rPr>
        <w:t xml:space="preserve">4310, 3445/30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1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05</w:t>
      </w:r>
      <w:r w:rsidRPr="007B47F5">
        <w:rPr>
          <w:rFonts w:ascii="Arial" w:hAnsi="Arial" w:cs="Arial"/>
          <w:sz w:val="22"/>
          <w:szCs w:val="22"/>
        </w:rPr>
        <w:t xml:space="preserve">_4 </w:t>
      </w:r>
      <w:bookmarkEnd w:id="0"/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.</w:t>
      </w:r>
    </w:p>
    <w:p w14:paraId="5F562942" w14:textId="77777777" w:rsidR="00C5331B" w:rsidRDefault="00C5331B" w:rsidP="00C533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3445/34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Pr="007B47F5">
        <w:rPr>
          <w:rFonts w:ascii="Arial" w:hAnsi="Arial" w:cs="Arial"/>
          <w:sz w:val="22"/>
          <w:szCs w:val="22"/>
        </w:rPr>
        <w:t>ewid</w:t>
      </w:r>
      <w:proofErr w:type="spellEnd"/>
      <w:r w:rsidRPr="007B47F5">
        <w:rPr>
          <w:rFonts w:ascii="Arial" w:hAnsi="Arial" w:cs="Arial"/>
          <w:sz w:val="22"/>
          <w:szCs w:val="22"/>
        </w:rPr>
        <w:t>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3445/32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4311/15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1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05</w:t>
      </w:r>
      <w:r w:rsidRPr="007B47F5">
        <w:rPr>
          <w:rFonts w:ascii="Arial" w:hAnsi="Arial" w:cs="Arial"/>
          <w:sz w:val="22"/>
          <w:szCs w:val="22"/>
        </w:rPr>
        <w:t xml:space="preserve">_4 </w:t>
      </w:r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.</w:t>
      </w:r>
    </w:p>
    <w:p w14:paraId="0779A511" w14:textId="77777777" w:rsidR="00C5331B" w:rsidRPr="00B00962" w:rsidRDefault="00C5331B" w:rsidP="00C5331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Działki, na których następuje obowiązek budowy lub przebudowy innych dróg publicznych: </w:t>
      </w:r>
      <w:r>
        <w:rPr>
          <w:rFonts w:ascii="Arial" w:hAnsi="Arial" w:cs="Arial"/>
          <w:b/>
          <w:sz w:val="22"/>
          <w:szCs w:val="22"/>
        </w:rPr>
        <w:t xml:space="preserve">4310, 3445/30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1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05</w:t>
      </w:r>
      <w:r w:rsidRPr="007B47F5">
        <w:rPr>
          <w:rFonts w:ascii="Arial" w:hAnsi="Arial" w:cs="Arial"/>
          <w:sz w:val="22"/>
          <w:szCs w:val="22"/>
        </w:rPr>
        <w:t xml:space="preserve">_4 </w:t>
      </w:r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.</w:t>
      </w:r>
    </w:p>
    <w:p w14:paraId="7CDB2AD7" w14:textId="77777777" w:rsidR="00FC5DC6" w:rsidRPr="005E1E43" w:rsidRDefault="00FC5DC6" w:rsidP="003C1CDF">
      <w:pPr>
        <w:jc w:val="both"/>
        <w:rPr>
          <w:rFonts w:ascii="Arial" w:hAnsi="Arial" w:cs="Arial"/>
          <w:sz w:val="8"/>
          <w:szCs w:val="22"/>
        </w:rPr>
      </w:pPr>
    </w:p>
    <w:p w14:paraId="76A0F9D2" w14:textId="77777777" w:rsidR="00550F3A" w:rsidRPr="005E1E43" w:rsidRDefault="00550F3A" w:rsidP="003C1CD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Powyższej decyzji został nadany rygor natychmiastowej wykonalności.</w:t>
      </w:r>
    </w:p>
    <w:p w14:paraId="1DAB245D" w14:textId="68CAE698" w:rsidR="007B167A" w:rsidRPr="005E1E43" w:rsidRDefault="007B167A" w:rsidP="003C1CD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W związku z powyższym strony postępowania, tj. właściciele nieruchomości, których działki</w:t>
      </w:r>
      <w:r w:rsidR="00D012BB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przewidziane są pod inwestycję budowy drogi oraz właściciele nieruchomości sąsiednich, mogą zapozn</w:t>
      </w:r>
      <w:r w:rsidR="003A08E1" w:rsidRPr="005E1E43">
        <w:rPr>
          <w:rFonts w:ascii="Arial" w:hAnsi="Arial" w:cs="Arial"/>
          <w:sz w:val="22"/>
          <w:szCs w:val="22"/>
        </w:rPr>
        <w:t>ać się z treścią decyzji</w:t>
      </w:r>
      <w:r w:rsidRPr="005E1E43">
        <w:rPr>
          <w:rFonts w:ascii="Arial" w:hAnsi="Arial" w:cs="Arial"/>
          <w:sz w:val="22"/>
          <w:szCs w:val="22"/>
        </w:rPr>
        <w:t xml:space="preserve"> w </w:t>
      </w:r>
      <w:r w:rsidRPr="005E1E43">
        <w:rPr>
          <w:rFonts w:ascii="Arial" w:hAnsi="Arial" w:cs="Arial"/>
          <w:b/>
          <w:sz w:val="22"/>
          <w:szCs w:val="22"/>
        </w:rPr>
        <w:t>Starostwie Powiatowym w Wydziale Budownictwa i Architektury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20744E" w:rsidRPr="005E1E43">
        <w:rPr>
          <w:rFonts w:ascii="Arial" w:hAnsi="Arial" w:cs="Arial"/>
          <w:sz w:val="22"/>
          <w:szCs w:val="22"/>
        </w:rPr>
        <w:t>mieszczą</w:t>
      </w:r>
      <w:r w:rsidR="006716C3" w:rsidRPr="005E1E43">
        <w:rPr>
          <w:rFonts w:ascii="Arial" w:hAnsi="Arial" w:cs="Arial"/>
          <w:sz w:val="22"/>
          <w:szCs w:val="22"/>
        </w:rPr>
        <w:t xml:space="preserve">cym się przy ul. </w:t>
      </w:r>
      <w:r w:rsidRPr="005E1E43">
        <w:rPr>
          <w:rFonts w:ascii="Arial" w:hAnsi="Arial" w:cs="Arial"/>
          <w:sz w:val="22"/>
          <w:szCs w:val="22"/>
        </w:rPr>
        <w:t>Józefa Piłsudskiego 59, 05-600 Grójec, pokój nr 25,  tel. 48 665-11-</w:t>
      </w:r>
      <w:r w:rsidR="00307EA7" w:rsidRPr="005E1E43">
        <w:rPr>
          <w:rFonts w:ascii="Arial" w:hAnsi="Arial" w:cs="Arial"/>
          <w:sz w:val="22"/>
          <w:szCs w:val="22"/>
        </w:rPr>
        <w:t>61</w:t>
      </w:r>
      <w:r w:rsidRPr="005E1E43">
        <w:rPr>
          <w:rFonts w:ascii="Arial" w:hAnsi="Arial" w:cs="Arial"/>
          <w:b/>
          <w:sz w:val="22"/>
          <w:szCs w:val="22"/>
        </w:rPr>
        <w:t>,</w:t>
      </w:r>
      <w:r w:rsidRPr="005E1E43">
        <w:rPr>
          <w:rFonts w:ascii="Arial" w:hAnsi="Arial" w:cs="Arial"/>
          <w:sz w:val="22"/>
          <w:szCs w:val="22"/>
        </w:rPr>
        <w:t xml:space="preserve"> godz. </w:t>
      </w:r>
      <w:r w:rsidR="00F6305C" w:rsidRPr="005E1E43">
        <w:rPr>
          <w:rFonts w:ascii="Arial" w:hAnsi="Arial" w:cs="Arial"/>
          <w:sz w:val="22"/>
          <w:szCs w:val="22"/>
        </w:rPr>
        <w:t>7.30</w:t>
      </w:r>
      <w:r w:rsidRPr="005E1E43">
        <w:rPr>
          <w:rFonts w:ascii="Arial" w:hAnsi="Arial" w:cs="Arial"/>
          <w:sz w:val="22"/>
          <w:szCs w:val="22"/>
        </w:rPr>
        <w:t>-15</w:t>
      </w:r>
      <w:r w:rsidR="00F6305C" w:rsidRPr="005E1E43">
        <w:rPr>
          <w:rFonts w:ascii="Arial" w:hAnsi="Arial" w:cs="Arial"/>
          <w:sz w:val="22"/>
          <w:szCs w:val="22"/>
        </w:rPr>
        <w:t>.30</w:t>
      </w:r>
      <w:r w:rsidRPr="005E1E43">
        <w:rPr>
          <w:rFonts w:ascii="Arial" w:hAnsi="Arial" w:cs="Arial"/>
          <w:sz w:val="22"/>
          <w:szCs w:val="22"/>
        </w:rPr>
        <w:t>,</w:t>
      </w:r>
      <w:r w:rsidR="006716C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w terminie 14 dni</w:t>
      </w:r>
      <w:r w:rsidR="006716C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od dnia publikacji niniejszego „Obwieszczenia”. Zgodnie z art. 49 ustawy Kodeks postępowania administracyjnego (</w:t>
      </w:r>
      <w:r w:rsidR="00F6305C" w:rsidRPr="005E1E43">
        <w:rPr>
          <w:rFonts w:ascii="Arial" w:hAnsi="Arial" w:cs="Arial"/>
          <w:sz w:val="22"/>
          <w:szCs w:val="22"/>
        </w:rPr>
        <w:t xml:space="preserve">Dz. U. z </w:t>
      </w:r>
      <w:r w:rsidR="00FA0527" w:rsidRPr="005E1E43">
        <w:rPr>
          <w:rFonts w:ascii="Arial" w:hAnsi="Arial" w:cs="Arial"/>
          <w:sz w:val="22"/>
          <w:szCs w:val="22"/>
        </w:rPr>
        <w:t>202</w:t>
      </w:r>
      <w:r w:rsidR="00307EA7" w:rsidRPr="005E1E43">
        <w:rPr>
          <w:rFonts w:ascii="Arial" w:hAnsi="Arial" w:cs="Arial"/>
          <w:sz w:val="22"/>
          <w:szCs w:val="22"/>
        </w:rPr>
        <w:t>1</w:t>
      </w:r>
      <w:r w:rsidR="00FA0527" w:rsidRPr="005E1E43">
        <w:rPr>
          <w:rFonts w:ascii="Arial" w:hAnsi="Arial" w:cs="Arial"/>
          <w:sz w:val="22"/>
          <w:szCs w:val="22"/>
        </w:rPr>
        <w:t xml:space="preserve"> r. poz. </w:t>
      </w:r>
      <w:r w:rsidR="00307EA7" w:rsidRPr="005E1E43">
        <w:rPr>
          <w:rFonts w:ascii="Arial" w:hAnsi="Arial" w:cs="Arial"/>
          <w:sz w:val="22"/>
          <w:szCs w:val="22"/>
        </w:rPr>
        <w:t>735</w:t>
      </w:r>
      <w:r w:rsidR="00F6305C" w:rsidRPr="005E1E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6305C" w:rsidRPr="005E1E43">
        <w:rPr>
          <w:rFonts w:ascii="Arial" w:hAnsi="Arial" w:cs="Arial"/>
          <w:sz w:val="22"/>
          <w:szCs w:val="22"/>
        </w:rPr>
        <w:t>późn</w:t>
      </w:r>
      <w:proofErr w:type="spellEnd"/>
      <w:r w:rsidR="00F6305C" w:rsidRPr="005E1E43">
        <w:rPr>
          <w:rFonts w:ascii="Arial" w:hAnsi="Arial" w:cs="Arial"/>
          <w:sz w:val="22"/>
          <w:szCs w:val="22"/>
        </w:rPr>
        <w:t>. zm.)</w:t>
      </w:r>
      <w:r w:rsidRPr="005E1E43">
        <w:rPr>
          <w:rFonts w:ascii="Arial" w:hAnsi="Arial" w:cs="Arial"/>
          <w:sz w:val="22"/>
          <w:szCs w:val="22"/>
        </w:rPr>
        <w:t xml:space="preserve"> w przypadku zawiadomienia stron przez obwieszczenie, doręczenie uważa się</w:t>
      </w:r>
      <w:r w:rsidR="00F6305C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za dokonane po upływie czternastu dni od dnia publicznego ogłoszenia.</w:t>
      </w:r>
    </w:p>
    <w:p w14:paraId="069356D4" w14:textId="77777777" w:rsidR="003C1CDF" w:rsidRDefault="007B167A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Od niniejszej decyzji przysługuje odwołanie do Wojewody Mazowieckiego </w:t>
      </w:r>
      <w:r w:rsidR="00646E9A" w:rsidRPr="005E1E43">
        <w:rPr>
          <w:rFonts w:ascii="Arial" w:hAnsi="Arial" w:cs="Arial"/>
          <w:sz w:val="22"/>
          <w:szCs w:val="22"/>
        </w:rPr>
        <w:t xml:space="preserve">                                  </w:t>
      </w:r>
      <w:r w:rsidRPr="005E1E43">
        <w:rPr>
          <w:rFonts w:ascii="Arial" w:hAnsi="Arial" w:cs="Arial"/>
          <w:sz w:val="22"/>
          <w:szCs w:val="22"/>
        </w:rPr>
        <w:t>za pośrednictwem Starosty Grójeckiego w terminie czter</w:t>
      </w:r>
      <w:r w:rsidR="009E7D40" w:rsidRPr="005E1E43">
        <w:rPr>
          <w:rFonts w:ascii="Arial" w:hAnsi="Arial" w:cs="Arial"/>
          <w:sz w:val="22"/>
          <w:szCs w:val="22"/>
        </w:rPr>
        <w:t xml:space="preserve">nastu dni od dnia opublikowania </w:t>
      </w:r>
      <w:r w:rsidR="00646E9A" w:rsidRPr="005E1E43">
        <w:rPr>
          <w:rFonts w:ascii="Arial" w:hAnsi="Arial" w:cs="Arial"/>
          <w:sz w:val="22"/>
          <w:szCs w:val="22"/>
        </w:rPr>
        <w:t>obwieszczenia</w:t>
      </w:r>
      <w:r w:rsidRPr="005E1E43">
        <w:rPr>
          <w:rFonts w:ascii="Arial" w:hAnsi="Arial" w:cs="Arial"/>
          <w:sz w:val="22"/>
          <w:szCs w:val="22"/>
        </w:rPr>
        <w:t xml:space="preserve"> o jej wydaniu (odwołania składa się w Starostwie Powiatowym w Grójcu</w:t>
      </w:r>
      <w:r w:rsidRPr="005E1E43">
        <w:rPr>
          <w:rFonts w:ascii="Arial" w:hAnsi="Arial" w:cs="Arial"/>
          <w:b/>
          <w:sz w:val="22"/>
          <w:szCs w:val="22"/>
        </w:rPr>
        <w:t xml:space="preserve"> –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BB4739" w:rsidRPr="005E1E43">
        <w:rPr>
          <w:rFonts w:ascii="Arial" w:hAnsi="Arial" w:cs="Arial"/>
          <w:sz w:val="22"/>
          <w:szCs w:val="22"/>
        </w:rPr>
        <w:t xml:space="preserve">               </w:t>
      </w:r>
      <w:r w:rsidRPr="005E1E43">
        <w:rPr>
          <w:rFonts w:ascii="Arial" w:hAnsi="Arial" w:cs="Arial"/>
          <w:sz w:val="22"/>
          <w:szCs w:val="22"/>
        </w:rPr>
        <w:t>05-600 Grój</w:t>
      </w:r>
      <w:r w:rsidR="003C1CDF">
        <w:rPr>
          <w:rFonts w:ascii="Arial" w:hAnsi="Arial" w:cs="Arial"/>
          <w:sz w:val="22"/>
          <w:szCs w:val="22"/>
        </w:rPr>
        <w:t xml:space="preserve">ec ul. Józefa Piłsudskiego 59).                    </w:t>
      </w:r>
    </w:p>
    <w:p w14:paraId="60BE39B7" w14:textId="77777777" w:rsidR="00C5331B" w:rsidRDefault="003C1CDF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63F517C3" w14:textId="77777777" w:rsidR="00C5331B" w:rsidRDefault="00C5331B" w:rsidP="003C1CDF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4C9D8F8C" w14:textId="77777777" w:rsidR="00C5331B" w:rsidRDefault="00C5331B" w:rsidP="003C1CDF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398C36D" w14:textId="77777777" w:rsidR="00C5331B" w:rsidRDefault="00C5331B" w:rsidP="003C1CDF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176B22B" w14:textId="268E1713" w:rsidR="0016692F" w:rsidRPr="005E1E43" w:rsidRDefault="00C5331B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3C1CDF">
        <w:rPr>
          <w:rFonts w:ascii="Arial" w:hAnsi="Arial" w:cs="Arial"/>
          <w:sz w:val="22"/>
          <w:szCs w:val="22"/>
        </w:rPr>
        <w:t xml:space="preserve">    </w:t>
      </w:r>
      <w:r w:rsidR="0018672D">
        <w:rPr>
          <w:rFonts w:ascii="Arial" w:hAnsi="Arial" w:cs="Arial"/>
          <w:sz w:val="22"/>
          <w:szCs w:val="22"/>
        </w:rPr>
        <w:t xml:space="preserve"> </w:t>
      </w:r>
      <w:r w:rsidR="003C1CDF">
        <w:rPr>
          <w:rFonts w:ascii="Arial" w:hAnsi="Arial" w:cs="Arial"/>
          <w:sz w:val="22"/>
          <w:szCs w:val="22"/>
        </w:rPr>
        <w:t xml:space="preserve">  </w:t>
      </w:r>
      <w:r w:rsidR="0016692F" w:rsidRPr="005E1E43">
        <w:rPr>
          <w:rFonts w:ascii="Arial" w:hAnsi="Arial" w:cs="Arial"/>
          <w:sz w:val="22"/>
          <w:szCs w:val="22"/>
        </w:rPr>
        <w:t>Z up. Starosty Grójeckiego</w:t>
      </w:r>
    </w:p>
    <w:p w14:paraId="519E08DE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5E1E43">
        <w:rPr>
          <w:rFonts w:ascii="Arial" w:hAnsi="Arial" w:cs="Arial"/>
          <w:sz w:val="22"/>
          <w:szCs w:val="22"/>
        </w:rPr>
        <w:t>Kapis</w:t>
      </w:r>
      <w:proofErr w:type="spellEnd"/>
      <w:r w:rsidRPr="005E1E43">
        <w:rPr>
          <w:rFonts w:ascii="Arial" w:hAnsi="Arial" w:cs="Arial"/>
          <w:sz w:val="22"/>
          <w:szCs w:val="22"/>
        </w:rPr>
        <w:t>-Pyza</w:t>
      </w:r>
    </w:p>
    <w:p w14:paraId="36C7000B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Naczelnik Wydziału</w:t>
      </w:r>
    </w:p>
    <w:p w14:paraId="6AC3A1AC" w14:textId="09B2F8D7" w:rsidR="004120EF" w:rsidRPr="003C1CDF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Budownictwa i Architektury</w:t>
      </w:r>
    </w:p>
    <w:sectPr w:rsidR="004120EF" w:rsidRPr="003C1CDF" w:rsidSect="009E7D40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E76A" w14:textId="77777777" w:rsidR="002F27F4" w:rsidRDefault="002F27F4" w:rsidP="00E861D6">
      <w:r>
        <w:separator/>
      </w:r>
    </w:p>
  </w:endnote>
  <w:endnote w:type="continuationSeparator" w:id="0">
    <w:p w14:paraId="4F73324D" w14:textId="77777777" w:rsidR="002F27F4" w:rsidRDefault="002F27F4" w:rsidP="00E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910473"/>
      <w:docPartObj>
        <w:docPartGallery w:val="Page Numbers (Bottom of Page)"/>
        <w:docPartUnique/>
      </w:docPartObj>
    </w:sdtPr>
    <w:sdtContent>
      <w:p w14:paraId="5A9EE9DD" w14:textId="21076020" w:rsidR="00E861D6" w:rsidRDefault="00E86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8D9">
          <w:rPr>
            <w:noProof/>
          </w:rPr>
          <w:t>1</w:t>
        </w:r>
        <w:r>
          <w:fldChar w:fldCharType="end"/>
        </w:r>
      </w:p>
    </w:sdtContent>
  </w:sdt>
  <w:p w14:paraId="5976952A" w14:textId="77777777" w:rsidR="00E861D6" w:rsidRDefault="00E86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D428" w14:textId="77777777" w:rsidR="002F27F4" w:rsidRDefault="002F27F4" w:rsidP="00E861D6">
      <w:r>
        <w:separator/>
      </w:r>
    </w:p>
  </w:footnote>
  <w:footnote w:type="continuationSeparator" w:id="0">
    <w:p w14:paraId="1494F00C" w14:textId="77777777" w:rsidR="002F27F4" w:rsidRDefault="002F27F4" w:rsidP="00E8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7A"/>
    <w:rsid w:val="00093E6C"/>
    <w:rsid w:val="000B0C59"/>
    <w:rsid w:val="000B3E55"/>
    <w:rsid w:val="000C48A5"/>
    <w:rsid w:val="00132ACD"/>
    <w:rsid w:val="001457B6"/>
    <w:rsid w:val="0016692F"/>
    <w:rsid w:val="00167FB4"/>
    <w:rsid w:val="0018672D"/>
    <w:rsid w:val="001A2288"/>
    <w:rsid w:val="001E26C8"/>
    <w:rsid w:val="0020744E"/>
    <w:rsid w:val="00272511"/>
    <w:rsid w:val="0029764B"/>
    <w:rsid w:val="002A40DA"/>
    <w:rsid w:val="002E3E71"/>
    <w:rsid w:val="002F27F4"/>
    <w:rsid w:val="00307EA7"/>
    <w:rsid w:val="0031638B"/>
    <w:rsid w:val="003643E8"/>
    <w:rsid w:val="00371DCB"/>
    <w:rsid w:val="00380162"/>
    <w:rsid w:val="003A08E1"/>
    <w:rsid w:val="003B1668"/>
    <w:rsid w:val="003C1CDF"/>
    <w:rsid w:val="003C501C"/>
    <w:rsid w:val="004120EF"/>
    <w:rsid w:val="004271D4"/>
    <w:rsid w:val="00450EC3"/>
    <w:rsid w:val="0048241B"/>
    <w:rsid w:val="00550F3A"/>
    <w:rsid w:val="0056475C"/>
    <w:rsid w:val="00577B31"/>
    <w:rsid w:val="00581043"/>
    <w:rsid w:val="005975A8"/>
    <w:rsid w:val="005A55EA"/>
    <w:rsid w:val="005B1A36"/>
    <w:rsid w:val="005B495C"/>
    <w:rsid w:val="005E1E43"/>
    <w:rsid w:val="005F4E7B"/>
    <w:rsid w:val="00600C22"/>
    <w:rsid w:val="006238D9"/>
    <w:rsid w:val="0063141F"/>
    <w:rsid w:val="0063780D"/>
    <w:rsid w:val="00646E9A"/>
    <w:rsid w:val="00663A3C"/>
    <w:rsid w:val="00664307"/>
    <w:rsid w:val="006716C3"/>
    <w:rsid w:val="00682938"/>
    <w:rsid w:val="006B5C54"/>
    <w:rsid w:val="006C09FC"/>
    <w:rsid w:val="006F178B"/>
    <w:rsid w:val="007269CA"/>
    <w:rsid w:val="00740DC8"/>
    <w:rsid w:val="00776569"/>
    <w:rsid w:val="0079732F"/>
    <w:rsid w:val="007B167A"/>
    <w:rsid w:val="007B44F9"/>
    <w:rsid w:val="00820558"/>
    <w:rsid w:val="00850C0A"/>
    <w:rsid w:val="00854FB4"/>
    <w:rsid w:val="00864C74"/>
    <w:rsid w:val="00894F45"/>
    <w:rsid w:val="008976C6"/>
    <w:rsid w:val="008A0CCD"/>
    <w:rsid w:val="008A488F"/>
    <w:rsid w:val="008D62CC"/>
    <w:rsid w:val="009047E9"/>
    <w:rsid w:val="009A7A45"/>
    <w:rsid w:val="009D7CC8"/>
    <w:rsid w:val="009E7D40"/>
    <w:rsid w:val="00A1189E"/>
    <w:rsid w:val="00A12D01"/>
    <w:rsid w:val="00A228BA"/>
    <w:rsid w:val="00A55413"/>
    <w:rsid w:val="00A56281"/>
    <w:rsid w:val="00A60165"/>
    <w:rsid w:val="00A704EC"/>
    <w:rsid w:val="00A743DF"/>
    <w:rsid w:val="00A8499A"/>
    <w:rsid w:val="00AE3D65"/>
    <w:rsid w:val="00AF55AE"/>
    <w:rsid w:val="00B323A5"/>
    <w:rsid w:val="00B3351D"/>
    <w:rsid w:val="00B45314"/>
    <w:rsid w:val="00BB4739"/>
    <w:rsid w:val="00BF3A2D"/>
    <w:rsid w:val="00C367CE"/>
    <w:rsid w:val="00C5331B"/>
    <w:rsid w:val="00C6578C"/>
    <w:rsid w:val="00C85EA9"/>
    <w:rsid w:val="00CD5955"/>
    <w:rsid w:val="00D012BB"/>
    <w:rsid w:val="00D27B2A"/>
    <w:rsid w:val="00D53FF0"/>
    <w:rsid w:val="00D84715"/>
    <w:rsid w:val="00DC65E9"/>
    <w:rsid w:val="00DD0D94"/>
    <w:rsid w:val="00E237D0"/>
    <w:rsid w:val="00E861D6"/>
    <w:rsid w:val="00E96E52"/>
    <w:rsid w:val="00E97D2D"/>
    <w:rsid w:val="00E97EA6"/>
    <w:rsid w:val="00EB7ED6"/>
    <w:rsid w:val="00EC2F15"/>
    <w:rsid w:val="00EE600F"/>
    <w:rsid w:val="00F1032A"/>
    <w:rsid w:val="00F42172"/>
    <w:rsid w:val="00F5636F"/>
    <w:rsid w:val="00F6305C"/>
    <w:rsid w:val="00F87C32"/>
    <w:rsid w:val="00FA0527"/>
    <w:rsid w:val="00FC0E77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95E"/>
  <w15:docId w15:val="{AB3C93C7-3828-4732-A906-268FC267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67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6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305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2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blaszczykowskam</dc:creator>
  <cp:lastModifiedBy>Małgorzata Woźniak</cp:lastModifiedBy>
  <cp:revision>2</cp:revision>
  <cp:lastPrinted>2022-09-02T05:43:00Z</cp:lastPrinted>
  <dcterms:created xsi:type="dcterms:W3CDTF">2022-09-02T11:00:00Z</dcterms:created>
  <dcterms:modified xsi:type="dcterms:W3CDTF">2022-09-02T11:00:00Z</dcterms:modified>
</cp:coreProperties>
</file>