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C2B2D" w14:textId="5E42923E" w:rsidR="00CC43AA" w:rsidRPr="005505CD" w:rsidRDefault="00804F2B" w:rsidP="005505CD">
      <w:pPr>
        <w:jc w:val="center"/>
        <w:rPr>
          <w:b/>
          <w:bCs/>
        </w:rPr>
      </w:pPr>
      <w:bookmarkStart w:id="0" w:name="_Hlk53394911"/>
      <w:r w:rsidRPr="005505CD">
        <w:rPr>
          <w:b/>
          <w:bCs/>
        </w:rPr>
        <w:t xml:space="preserve">Regulamin udzielania zamówień publicznych o wartości </w:t>
      </w:r>
      <w:r w:rsidR="00D359A0" w:rsidRPr="005505CD">
        <w:rPr>
          <w:b/>
          <w:bCs/>
        </w:rPr>
        <w:t>poniżej</w:t>
      </w:r>
      <w:r w:rsidRPr="005505CD">
        <w:rPr>
          <w:b/>
          <w:bCs/>
        </w:rPr>
        <w:t xml:space="preserve"> 130 000 zł</w:t>
      </w:r>
    </w:p>
    <w:bookmarkEnd w:id="0"/>
    <w:p w14:paraId="0D306CE0" w14:textId="5EFDDA52" w:rsidR="00804F2B" w:rsidRDefault="00804F2B" w:rsidP="00804F2B">
      <w:pPr>
        <w:jc w:val="center"/>
      </w:pPr>
      <w:r w:rsidRPr="00804F2B">
        <w:t>§ 1.  Postanowienia ogólne</w:t>
      </w:r>
    </w:p>
    <w:p w14:paraId="4BAD7240" w14:textId="7472E91C" w:rsidR="00804F2B" w:rsidRDefault="00804F2B" w:rsidP="00804F2B">
      <w:pPr>
        <w:jc w:val="both"/>
      </w:pPr>
      <w:r>
        <w:t xml:space="preserve">Regulamin określa zasady udzielania zamówień publicznych o wartości szacunkowej </w:t>
      </w:r>
      <w:r w:rsidR="00D359A0">
        <w:t>poniżej</w:t>
      </w:r>
      <w:r>
        <w:t xml:space="preserve"> 130 000 zł </w:t>
      </w:r>
      <w:r w:rsidR="0092259B" w:rsidRPr="00F01CA1">
        <w:t>w</w:t>
      </w:r>
      <w:r>
        <w:t xml:space="preserve"> Starostw</w:t>
      </w:r>
      <w:r w:rsidR="0092259B">
        <w:t>ie</w:t>
      </w:r>
      <w:r>
        <w:t xml:space="preserve"> Powiatow</w:t>
      </w:r>
      <w:r w:rsidR="0092259B">
        <w:t>ym</w:t>
      </w:r>
      <w:r>
        <w:t xml:space="preserve"> w Grójcu.</w:t>
      </w:r>
    </w:p>
    <w:p w14:paraId="24106169" w14:textId="027D3C1B" w:rsidR="00804F2B" w:rsidRDefault="00804F2B" w:rsidP="00804F2B">
      <w:pPr>
        <w:jc w:val="center"/>
      </w:pPr>
      <w:r w:rsidRPr="00804F2B">
        <w:t xml:space="preserve">§ </w:t>
      </w:r>
      <w:r>
        <w:t>2</w:t>
      </w:r>
      <w:r w:rsidRPr="00804F2B">
        <w:t xml:space="preserve">.  </w:t>
      </w:r>
      <w:r>
        <w:t>Ustalenie wartości zamówienia</w:t>
      </w:r>
    </w:p>
    <w:p w14:paraId="19778298" w14:textId="3C43E29F" w:rsidR="00804F2B" w:rsidRDefault="00804F2B" w:rsidP="00804F2B">
      <w:pPr>
        <w:pStyle w:val="Akapitzlist"/>
        <w:numPr>
          <w:ilvl w:val="0"/>
          <w:numId w:val="2"/>
        </w:numPr>
        <w:jc w:val="both"/>
      </w:pPr>
      <w:r>
        <w:t xml:space="preserve">Zamówień, których wartość szacunkowa netto jest mniejsza niż 130 000 zł, ustalona zgodnie </w:t>
      </w:r>
      <w:r>
        <w:br/>
        <w:t xml:space="preserve">z przepisami ustawy </w:t>
      </w:r>
      <w:r w:rsidRPr="00804F2B">
        <w:t>Prawo zamówień publicznych</w:t>
      </w:r>
      <w:r>
        <w:t xml:space="preserve">, dokonuje się na podstawie procedur określonych niniejszym Regulaminem, chyba że ustawa </w:t>
      </w:r>
      <w:r w:rsidRPr="00804F2B">
        <w:t>Prawo zamówień publicznych</w:t>
      </w:r>
      <w:r>
        <w:t xml:space="preserve"> stanowi inaczej.</w:t>
      </w:r>
    </w:p>
    <w:p w14:paraId="1359B612" w14:textId="0FEE82CF" w:rsidR="00804F2B" w:rsidRDefault="00804F2B" w:rsidP="00804F2B">
      <w:pPr>
        <w:pStyle w:val="Akapitzlist"/>
        <w:numPr>
          <w:ilvl w:val="0"/>
          <w:numId w:val="2"/>
        </w:numPr>
        <w:jc w:val="both"/>
      </w:pPr>
      <w:r>
        <w:t xml:space="preserve">Przy ustalaniu wartości zamówienia należy przestrzegać przepisów Rozdziału 5 Działu I ustawy </w:t>
      </w:r>
      <w:r w:rsidRPr="00804F2B">
        <w:t>Prawo zamówień publicznych</w:t>
      </w:r>
      <w:r w:rsidR="0020043B">
        <w:t xml:space="preserve"> </w:t>
      </w:r>
      <w:r>
        <w:t>oraz uwzględniać normę w</w:t>
      </w:r>
      <w:r w:rsidR="009E7DCC">
        <w:t xml:space="preserve"> sprawie</w:t>
      </w:r>
      <w:r>
        <w:t xml:space="preserve"> </w:t>
      </w:r>
      <w:r w:rsidR="0020043B">
        <w:t>ł</w:t>
      </w:r>
      <w:r>
        <w:t xml:space="preserve">ączenia lub dzielenia zamówień, zawartą </w:t>
      </w:r>
      <w:r w:rsidR="0020043B">
        <w:t>w niniejszej ustawie.</w:t>
      </w:r>
    </w:p>
    <w:p w14:paraId="101F610C" w14:textId="712FE7E2" w:rsidR="0020043B" w:rsidRDefault="0020043B" w:rsidP="00804F2B">
      <w:pPr>
        <w:pStyle w:val="Akapitzlist"/>
        <w:numPr>
          <w:ilvl w:val="0"/>
          <w:numId w:val="2"/>
        </w:numPr>
        <w:jc w:val="both"/>
      </w:pPr>
      <w:r>
        <w:t xml:space="preserve">Przy ustalaniu wartości danego zamówienia niezbędna jest współpraca między poszczególnymi </w:t>
      </w:r>
      <w:r w:rsidR="00EE2D16">
        <w:t xml:space="preserve">komórkami organizacyjnymi Starostwa Powiatowego w Grójcu odnośnie sumowania zamówień finansowych z działów </w:t>
      </w:r>
      <w:r w:rsidR="002D2A90">
        <w:t xml:space="preserve">i rozdziałów klasyfikacji budżetowej oraz różnych funduszy celowych i innych źródeł, dotyczących </w:t>
      </w:r>
      <w:r w:rsidR="00266002">
        <w:t>tego samego przedmiotu zamówienia.</w:t>
      </w:r>
    </w:p>
    <w:p w14:paraId="55DFB838" w14:textId="0C4957E9" w:rsidR="00266002" w:rsidRDefault="00266002" w:rsidP="00804F2B">
      <w:pPr>
        <w:pStyle w:val="Akapitzlist"/>
        <w:numPr>
          <w:ilvl w:val="0"/>
          <w:numId w:val="2"/>
        </w:numPr>
        <w:jc w:val="both"/>
      </w:pPr>
      <w:r>
        <w:t xml:space="preserve">Za koordynację działań poszczególnych Wydziałów w powyższym zakresie odpowiedzialny jest </w:t>
      </w:r>
      <w:r w:rsidR="004F24AB">
        <w:t>Naczelnik Wydziału</w:t>
      </w:r>
      <w:r>
        <w:t xml:space="preserve"> wnioskujące</w:t>
      </w:r>
      <w:r w:rsidR="004F24AB">
        <w:t>go.</w:t>
      </w:r>
    </w:p>
    <w:p w14:paraId="6365AFAC" w14:textId="6E29EBFC" w:rsidR="00266002" w:rsidRDefault="00266002" w:rsidP="00804F2B">
      <w:pPr>
        <w:pStyle w:val="Akapitzlist"/>
        <w:numPr>
          <w:ilvl w:val="0"/>
          <w:numId w:val="2"/>
        </w:numPr>
        <w:jc w:val="both"/>
      </w:pPr>
      <w:r>
        <w:t>Podstawą ustalenia wartości zamówienia jest całkowite szacunkowe wynagrodzenie Wykonawcy, bez podatku od towarów i usług, ustalone przez pracownika dokonującego wyceny z należytą starannością.</w:t>
      </w:r>
    </w:p>
    <w:p w14:paraId="6B79BC4A" w14:textId="40518D2F" w:rsidR="0092259B" w:rsidRDefault="00266002" w:rsidP="0092259B">
      <w:pPr>
        <w:pStyle w:val="Akapitzlist"/>
        <w:numPr>
          <w:ilvl w:val="0"/>
          <w:numId w:val="2"/>
        </w:numPr>
        <w:jc w:val="both"/>
      </w:pPr>
      <w:r>
        <w:t xml:space="preserve">W przypadku dokonywania wydatków na usługi i dostawy powtarzające </w:t>
      </w:r>
      <w:r w:rsidRPr="0092259B">
        <w:t>się okresowo</w:t>
      </w:r>
      <w:r w:rsidR="003870EB">
        <w:t xml:space="preserve"> </w:t>
      </w:r>
      <w:r w:rsidRPr="0092259B">
        <w:t>wartość</w:t>
      </w:r>
      <w:r>
        <w:t xml:space="preserve"> zamówienia należy ustalić na podstawie art. 35 ust.</w:t>
      </w:r>
      <w:r w:rsidR="009E7DCC">
        <w:t xml:space="preserve"> </w:t>
      </w:r>
      <w:r>
        <w:t xml:space="preserve">1 ustawy </w:t>
      </w:r>
      <w:r w:rsidRPr="00266002">
        <w:t>Prawo zamówień publicznych</w:t>
      </w:r>
      <w:r>
        <w:t>.</w:t>
      </w:r>
    </w:p>
    <w:p w14:paraId="4AA9065E" w14:textId="77777777" w:rsidR="00E4545F" w:rsidRDefault="00266002" w:rsidP="00E4545F">
      <w:pPr>
        <w:spacing w:after="0"/>
        <w:ind w:left="357"/>
        <w:jc w:val="center"/>
      </w:pPr>
      <w:bookmarkStart w:id="1" w:name="_Hlk53053905"/>
      <w:r w:rsidRPr="00266002">
        <w:t xml:space="preserve">§ </w:t>
      </w:r>
      <w:r>
        <w:t>3</w:t>
      </w:r>
      <w:r w:rsidRPr="00266002">
        <w:t xml:space="preserve">.  </w:t>
      </w:r>
      <w:r>
        <w:t xml:space="preserve">Procedury udzielania zamówienia publicznego </w:t>
      </w:r>
    </w:p>
    <w:p w14:paraId="0AA78110" w14:textId="1CF2972F" w:rsidR="00266002" w:rsidRDefault="00E4545F" w:rsidP="00E4545F">
      <w:pPr>
        <w:spacing w:after="0"/>
        <w:ind w:left="357"/>
        <w:jc w:val="center"/>
      </w:pPr>
      <w:r>
        <w:t xml:space="preserve">o wartości </w:t>
      </w:r>
      <w:r w:rsidRPr="003870EB">
        <w:t xml:space="preserve">szacunkowej </w:t>
      </w:r>
      <w:r w:rsidR="003870EB">
        <w:t>poniżej</w:t>
      </w:r>
      <w:r>
        <w:t xml:space="preserve"> </w:t>
      </w:r>
      <w:r w:rsidR="00266002">
        <w:t>130 000 zł</w:t>
      </w:r>
    </w:p>
    <w:bookmarkEnd w:id="1"/>
    <w:p w14:paraId="58B508C8" w14:textId="4B81EBB1" w:rsidR="00266002" w:rsidRDefault="00266002" w:rsidP="00266002">
      <w:pPr>
        <w:pStyle w:val="Akapitzlist"/>
        <w:numPr>
          <w:ilvl w:val="0"/>
          <w:numId w:val="3"/>
        </w:numPr>
        <w:jc w:val="both"/>
      </w:pPr>
      <w:r>
        <w:t>Ramowe procedury udzielania zamówień publicznych regulowane są w zakresie kwot bez podatku od towarów i usług:</w:t>
      </w:r>
    </w:p>
    <w:p w14:paraId="523BC25C" w14:textId="2AABB8C7" w:rsidR="00266002" w:rsidRDefault="00BF5E16" w:rsidP="00237944">
      <w:pPr>
        <w:pStyle w:val="Akapitzlist"/>
        <w:numPr>
          <w:ilvl w:val="0"/>
          <w:numId w:val="4"/>
        </w:numPr>
        <w:jc w:val="both"/>
      </w:pPr>
      <w:r>
        <w:t>d</w:t>
      </w:r>
      <w:r w:rsidR="00266002">
        <w:t xml:space="preserve">o </w:t>
      </w:r>
      <w:r w:rsidR="00383CE3">
        <w:t>1</w:t>
      </w:r>
      <w:r w:rsidR="00266002">
        <w:t>5 000 zł</w:t>
      </w:r>
    </w:p>
    <w:p w14:paraId="277D29E1" w14:textId="6B3E1A96" w:rsidR="00266002" w:rsidRPr="003870EB" w:rsidRDefault="00BF5E16" w:rsidP="00266002">
      <w:pPr>
        <w:pStyle w:val="Akapitzlist"/>
        <w:numPr>
          <w:ilvl w:val="0"/>
          <w:numId w:val="4"/>
        </w:numPr>
        <w:jc w:val="both"/>
      </w:pPr>
      <w:r w:rsidRPr="003870EB">
        <w:t>p</w:t>
      </w:r>
      <w:r w:rsidR="00266002" w:rsidRPr="003870EB">
        <w:t xml:space="preserve">owyżej </w:t>
      </w:r>
      <w:r w:rsidR="00383CE3" w:rsidRPr="003870EB">
        <w:t>1</w:t>
      </w:r>
      <w:r w:rsidR="00266002" w:rsidRPr="003870EB">
        <w:t xml:space="preserve">5 000 zł do </w:t>
      </w:r>
      <w:r w:rsidR="00E4545F" w:rsidRPr="003870EB">
        <w:t xml:space="preserve">wartości szacunkowej mniejszej niż </w:t>
      </w:r>
      <w:r w:rsidR="00266002" w:rsidRPr="003870EB">
        <w:t>50 000 zł</w:t>
      </w:r>
    </w:p>
    <w:p w14:paraId="0F02D03C" w14:textId="02BF0FA0" w:rsidR="00266002" w:rsidRPr="003870EB" w:rsidRDefault="00E4545F" w:rsidP="00266002">
      <w:pPr>
        <w:pStyle w:val="Akapitzlist"/>
        <w:numPr>
          <w:ilvl w:val="0"/>
          <w:numId w:val="4"/>
        </w:numPr>
        <w:jc w:val="both"/>
      </w:pPr>
      <w:bookmarkStart w:id="2" w:name="_Hlk57990271"/>
      <w:r w:rsidRPr="003870EB">
        <w:t>od</w:t>
      </w:r>
      <w:r w:rsidR="00266002" w:rsidRPr="003870EB">
        <w:t xml:space="preserve"> 50 000 zł do </w:t>
      </w:r>
      <w:r w:rsidRPr="003870EB">
        <w:t xml:space="preserve">wartości szacunkowej </w:t>
      </w:r>
      <w:r w:rsidR="001706C6">
        <w:t>poniżej</w:t>
      </w:r>
      <w:r w:rsidRPr="003870EB">
        <w:t xml:space="preserve"> </w:t>
      </w:r>
      <w:r w:rsidR="00266002" w:rsidRPr="003870EB">
        <w:t>130 000 zł</w:t>
      </w:r>
    </w:p>
    <w:bookmarkEnd w:id="2"/>
    <w:p w14:paraId="359E94EB" w14:textId="74BE4DA6" w:rsidR="00266002" w:rsidRDefault="00266002" w:rsidP="00266002">
      <w:pPr>
        <w:pStyle w:val="Akapitzlist"/>
        <w:numPr>
          <w:ilvl w:val="0"/>
          <w:numId w:val="3"/>
        </w:numPr>
        <w:jc w:val="both"/>
      </w:pPr>
      <w:r>
        <w:t xml:space="preserve">Udzielenie zamówień na dostawy, wykonywanie usług i robót budowlanych jest dopuszczalne jedynie w granicach kwot, które zostały określone w </w:t>
      </w:r>
      <w:r w:rsidR="00383CE3">
        <w:t xml:space="preserve">budżecie </w:t>
      </w:r>
      <w:r>
        <w:t>jednostki.</w:t>
      </w:r>
    </w:p>
    <w:p w14:paraId="6A39DC21" w14:textId="6774D204" w:rsidR="00266002" w:rsidRDefault="00BF5E16" w:rsidP="00266002">
      <w:pPr>
        <w:pStyle w:val="Akapitzlist"/>
        <w:numPr>
          <w:ilvl w:val="0"/>
          <w:numId w:val="3"/>
        </w:numPr>
        <w:jc w:val="both"/>
      </w:pPr>
      <w:r>
        <w:t>Udzielenie zamówień publicznych powinno się odbywać:</w:t>
      </w:r>
    </w:p>
    <w:p w14:paraId="07A9CED4" w14:textId="1C7275E7" w:rsidR="00BF5E16" w:rsidRDefault="00BF5E16" w:rsidP="009C2749">
      <w:pPr>
        <w:pStyle w:val="Akapitzlist"/>
        <w:numPr>
          <w:ilvl w:val="0"/>
          <w:numId w:val="5"/>
        </w:numPr>
        <w:jc w:val="both"/>
      </w:pPr>
      <w:r>
        <w:t>w sposób celowy i oszczędny z zachowaniem zasad,</w:t>
      </w:r>
    </w:p>
    <w:p w14:paraId="298BCA85" w14:textId="25FAB188" w:rsidR="00BF5E16" w:rsidRDefault="00BF5E16" w:rsidP="009C2749">
      <w:pPr>
        <w:pStyle w:val="Akapitzlist"/>
        <w:numPr>
          <w:ilvl w:val="0"/>
          <w:numId w:val="16"/>
        </w:numPr>
        <w:jc w:val="both"/>
      </w:pPr>
      <w:r>
        <w:t>zyskiwania najlepszych efektów z danych nakładów,</w:t>
      </w:r>
    </w:p>
    <w:p w14:paraId="077108D9" w14:textId="77777777" w:rsidR="009C2749" w:rsidRDefault="00BF5E16" w:rsidP="009C2749">
      <w:pPr>
        <w:pStyle w:val="Akapitzlist"/>
        <w:numPr>
          <w:ilvl w:val="0"/>
          <w:numId w:val="16"/>
        </w:numPr>
        <w:jc w:val="both"/>
      </w:pPr>
      <w:r>
        <w:t>optymalnego doboru metod i środków służących osiągnięciu złożonych celów,</w:t>
      </w:r>
    </w:p>
    <w:p w14:paraId="57F6E25D" w14:textId="16269139" w:rsidR="00BF5E16" w:rsidRDefault="00BF5E16" w:rsidP="009C2749">
      <w:pPr>
        <w:pStyle w:val="Akapitzlist"/>
        <w:numPr>
          <w:ilvl w:val="0"/>
          <w:numId w:val="5"/>
        </w:numPr>
        <w:jc w:val="both"/>
      </w:pPr>
      <w:r>
        <w:t>w sposób umożliwiający terminową realizację zadań.</w:t>
      </w:r>
    </w:p>
    <w:p w14:paraId="6120E2B5" w14:textId="7FD52B43" w:rsidR="00C047DC" w:rsidRDefault="00474EC6" w:rsidP="00474EC6">
      <w:pPr>
        <w:pStyle w:val="Akapitzlist"/>
        <w:numPr>
          <w:ilvl w:val="0"/>
          <w:numId w:val="3"/>
        </w:numPr>
        <w:jc w:val="both"/>
      </w:pPr>
      <w:r>
        <w:t>Zastosowanie procedur udzielenia zamówień określonych niniejszym Regulaminem, odbywa się w oparciu o plan zamówień publicznych, wcześniejsz</w:t>
      </w:r>
      <w:r w:rsidR="009E7DCC">
        <w:t>ą</w:t>
      </w:r>
      <w:r>
        <w:t xml:space="preserve"> analiz</w:t>
      </w:r>
      <w:r w:rsidR="009E7DCC">
        <w:t>ę</w:t>
      </w:r>
      <w:r>
        <w:t xml:space="preserve"> wartości zamówienia, </w:t>
      </w:r>
      <w:r w:rsidR="004C3884">
        <w:br/>
      </w:r>
      <w:r>
        <w:t xml:space="preserve">w ramach funkcjonowania Starostwa Powiatowego w Grójcu, celem rozstrzygnięcia, czy zamówienie podlega procedurom określonym w niniejszym Regulaminie, czy też powinno zostać zrealizowane w oparciu o procedury </w:t>
      </w:r>
      <w:r w:rsidR="00C047DC">
        <w:t>określone w ustawie</w:t>
      </w:r>
      <w:r w:rsidR="00C047DC" w:rsidRPr="00C047DC">
        <w:t xml:space="preserve"> Prawo zamówień publicznych</w:t>
      </w:r>
      <w:r w:rsidR="00C047DC">
        <w:t>.</w:t>
      </w:r>
    </w:p>
    <w:p w14:paraId="195137B0" w14:textId="2FE9A306" w:rsidR="00C047DC" w:rsidRDefault="00C047DC" w:rsidP="00474EC6">
      <w:pPr>
        <w:pStyle w:val="Akapitzlist"/>
        <w:numPr>
          <w:ilvl w:val="0"/>
          <w:numId w:val="3"/>
        </w:numPr>
        <w:jc w:val="both"/>
      </w:pPr>
      <w:r>
        <w:lastRenderedPageBreak/>
        <w:t xml:space="preserve">Za sporządzenie </w:t>
      </w:r>
      <w:r w:rsidR="00D7208B" w:rsidRPr="00D7208B">
        <w:t>Wnios</w:t>
      </w:r>
      <w:r w:rsidR="00D7208B">
        <w:t>ku</w:t>
      </w:r>
      <w:r w:rsidR="00D7208B" w:rsidRPr="00D7208B">
        <w:t xml:space="preserve"> w sprawie dokonania zamówienia publicznego o </w:t>
      </w:r>
      <w:r w:rsidR="003870EB">
        <w:t>poniżej</w:t>
      </w:r>
      <w:r w:rsidR="009C2749">
        <w:t xml:space="preserve"> </w:t>
      </w:r>
      <w:r w:rsidR="00D7208B" w:rsidRPr="00D7208B">
        <w:t>130 000 zł</w:t>
      </w:r>
      <w:r w:rsidR="00D7208B">
        <w:t xml:space="preserve"> </w:t>
      </w:r>
      <w:r>
        <w:t xml:space="preserve">– załącznik nr 1 do Regulaminu, odpowiedzialni są Naczelnicy Wydziałów wnioskujący </w:t>
      </w:r>
      <w:r w:rsidR="004C3884">
        <w:br/>
      </w:r>
      <w:r>
        <w:t>o dokonanie zamówienia.</w:t>
      </w:r>
    </w:p>
    <w:p w14:paraId="3E71C1B0" w14:textId="786F5594" w:rsidR="00C047DC" w:rsidRDefault="00C047DC" w:rsidP="00474EC6">
      <w:pPr>
        <w:pStyle w:val="Akapitzlist"/>
        <w:numPr>
          <w:ilvl w:val="0"/>
          <w:numId w:val="3"/>
        </w:numPr>
        <w:jc w:val="both"/>
      </w:pPr>
      <w:r>
        <w:t xml:space="preserve">Rejestr zamówień o wartości </w:t>
      </w:r>
      <w:r w:rsidR="003870EB">
        <w:t>poniżej</w:t>
      </w:r>
      <w:r>
        <w:t xml:space="preserve"> 130 000 zł prowadzony jest dla wszystkich komórek organizacyjnych przez Wydział </w:t>
      </w:r>
      <w:r w:rsidRPr="00C047DC">
        <w:t>Inwestycji, Zamówień Publicznych i Rozwoju Powiatu</w:t>
      </w:r>
      <w:r>
        <w:t>. Rejestr uwzględnia dane: rodzaj dostaw/ usług/ robót budowlanych, nazwę Wykonawcy, któremu udzielono zamówienia, wydatkowaną kwotę netto i brutto</w:t>
      </w:r>
      <w:r w:rsidR="00E75A17">
        <w:t>.</w:t>
      </w:r>
    </w:p>
    <w:p w14:paraId="22844A67" w14:textId="5BA2533B" w:rsidR="00C047DC" w:rsidRPr="0088297E" w:rsidRDefault="00C047DC" w:rsidP="00474EC6">
      <w:pPr>
        <w:pStyle w:val="Akapitzlist"/>
        <w:numPr>
          <w:ilvl w:val="0"/>
          <w:numId w:val="3"/>
        </w:numPr>
        <w:jc w:val="both"/>
      </w:pPr>
      <w:r w:rsidRPr="0088297E">
        <w:t xml:space="preserve">W przypadku udzielenia zamówień publicznych </w:t>
      </w:r>
      <w:r w:rsidR="009C2749" w:rsidRPr="003870EB">
        <w:t xml:space="preserve">o wartości szacunkowej </w:t>
      </w:r>
      <w:r w:rsidR="003870EB" w:rsidRPr="003870EB">
        <w:t xml:space="preserve">poniżej </w:t>
      </w:r>
      <w:r w:rsidR="009C2749" w:rsidRPr="003870EB">
        <w:t>130 000 zł</w:t>
      </w:r>
      <w:r w:rsidR="009C2749" w:rsidRPr="0088297E">
        <w:t xml:space="preserve"> </w:t>
      </w:r>
      <w:r w:rsidRPr="0088297E">
        <w:t xml:space="preserve">należy sporządzić </w:t>
      </w:r>
      <w:r w:rsidR="00B66377" w:rsidRPr="0088297E">
        <w:t>umowę</w:t>
      </w:r>
      <w:r w:rsidR="00C00106">
        <w:t xml:space="preserve"> na piśmie</w:t>
      </w:r>
      <w:r w:rsidR="00B66377" w:rsidRPr="0088297E">
        <w:t>. Każd</w:t>
      </w:r>
      <w:r w:rsidR="00D7208B" w:rsidRPr="0088297E">
        <w:t xml:space="preserve">a </w:t>
      </w:r>
      <w:r w:rsidR="00B66377" w:rsidRPr="0088297E">
        <w:t>umowa musi być zarejestrowana w Rejestrze umów, prowadzony</w:t>
      </w:r>
      <w:r w:rsidR="00D7208B" w:rsidRPr="0088297E">
        <w:t>m</w:t>
      </w:r>
      <w:r w:rsidR="00B66377" w:rsidRPr="0088297E">
        <w:t xml:space="preserve"> dla całego Starostwa Powiatowego w Grójcu</w:t>
      </w:r>
      <w:r w:rsidR="00D7208B" w:rsidRPr="0088297E">
        <w:t>,</w:t>
      </w:r>
      <w:r w:rsidR="00B66377" w:rsidRPr="0088297E">
        <w:t xml:space="preserve"> dostępny</w:t>
      </w:r>
      <w:r w:rsidR="00D7208B" w:rsidRPr="0088297E">
        <w:t>m</w:t>
      </w:r>
      <w:r w:rsidR="00B66377" w:rsidRPr="0088297E">
        <w:t xml:space="preserve"> w Wydziale </w:t>
      </w:r>
      <w:r w:rsidR="00D7208B" w:rsidRPr="0088297E">
        <w:t>Finansowym</w:t>
      </w:r>
      <w:r w:rsidR="00B66377" w:rsidRPr="0088297E">
        <w:t>.</w:t>
      </w:r>
    </w:p>
    <w:p w14:paraId="260FC560" w14:textId="311FF66C" w:rsidR="00B66377" w:rsidRPr="0088297E" w:rsidRDefault="00B66377" w:rsidP="00474EC6">
      <w:pPr>
        <w:pStyle w:val="Akapitzlist"/>
        <w:numPr>
          <w:ilvl w:val="0"/>
          <w:numId w:val="3"/>
        </w:numPr>
        <w:jc w:val="both"/>
      </w:pPr>
      <w:r w:rsidRPr="0088297E">
        <w:t xml:space="preserve">W przypadku udzielenia zamówień </w:t>
      </w:r>
      <w:r w:rsidR="009C2749" w:rsidRPr="003870EB">
        <w:t xml:space="preserve">o wartości szacunkowej </w:t>
      </w:r>
      <w:r w:rsidR="003870EB" w:rsidRPr="003870EB">
        <w:t>poniżej</w:t>
      </w:r>
      <w:r w:rsidR="009C2749" w:rsidRPr="003870EB">
        <w:t xml:space="preserve"> 130 000 zł</w:t>
      </w:r>
      <w:r w:rsidR="009C2749" w:rsidRPr="0088297E">
        <w:t xml:space="preserve"> </w:t>
      </w:r>
      <w:r w:rsidRPr="0088297E">
        <w:t xml:space="preserve">winna być sporządzona umowa na piśmie. Każde zamówienie musi być zarejestrowane w Rejestrze zamówień dla zamówień do 130 000 zł </w:t>
      </w:r>
      <w:r w:rsidR="003E3F4D" w:rsidRPr="0088297E">
        <w:t xml:space="preserve">prowadzonym dla całego Starostwa Powiatowego </w:t>
      </w:r>
      <w:r w:rsidR="004C3884">
        <w:br/>
      </w:r>
      <w:r w:rsidR="003E3F4D" w:rsidRPr="0088297E">
        <w:t xml:space="preserve">w Grójcu, dostępnym w Wydziale Inwestycji, Zamówień Publicznych i Rozwoju Powiatu </w:t>
      </w:r>
      <w:r w:rsidRPr="0088297E">
        <w:t xml:space="preserve">oraz każda umowa musi być zarejestrowana w rejestrze umów prowadzonym dla całego Starostwa Powiatowego w Grójcu, dostępnym w Wydziale </w:t>
      </w:r>
      <w:r w:rsidR="003E3F4D" w:rsidRPr="0088297E">
        <w:t>Finansowym</w:t>
      </w:r>
      <w:r w:rsidR="00C00106">
        <w:t>.</w:t>
      </w:r>
    </w:p>
    <w:p w14:paraId="48D9AD2C" w14:textId="67B8DD3F" w:rsidR="00137DA1" w:rsidRPr="0088297E" w:rsidRDefault="00B66377" w:rsidP="00474EC6">
      <w:pPr>
        <w:pStyle w:val="Akapitzlist"/>
        <w:numPr>
          <w:ilvl w:val="0"/>
          <w:numId w:val="3"/>
        </w:numPr>
        <w:jc w:val="both"/>
      </w:pPr>
      <w:r w:rsidRPr="0088297E">
        <w:t xml:space="preserve">Obowiązkiem Naczelnika Wydziału, kierownika/ koordynatora projektu </w:t>
      </w:r>
      <w:r w:rsidR="00137DA1" w:rsidRPr="0088297E">
        <w:t>jest zagwarantowanie by realizacja zamówień była prowadzona zgodnie z przepisem art. 44 ustawy o finansach publicznych.</w:t>
      </w:r>
    </w:p>
    <w:p w14:paraId="6F3E2D54" w14:textId="683E3E37" w:rsidR="00B66377" w:rsidRPr="0088297E" w:rsidRDefault="00137DA1" w:rsidP="00137DA1">
      <w:pPr>
        <w:pStyle w:val="Akapitzlist"/>
        <w:numPr>
          <w:ilvl w:val="0"/>
          <w:numId w:val="3"/>
        </w:numPr>
        <w:jc w:val="both"/>
      </w:pPr>
      <w:r w:rsidRPr="0088297E">
        <w:t xml:space="preserve">Pracownicy Wydziału, kierownik/ koordynator projektu </w:t>
      </w:r>
      <w:r w:rsidR="00B66377" w:rsidRPr="0088297E">
        <w:t>odpowiedzialni za realizację zamówienia, obiektywnie i z należytą starannością przygotowują i przeprowadzają postępowanie o udzielenie zamówienia publicznego, zgodnie z niniejszym zarządzeniem oraz jego pełną dokumentacj</w:t>
      </w:r>
      <w:r w:rsidRPr="0088297E">
        <w:t>ą</w:t>
      </w:r>
      <w:r w:rsidR="00B66377" w:rsidRPr="0088297E">
        <w:t>.</w:t>
      </w:r>
    </w:p>
    <w:p w14:paraId="36E5C203" w14:textId="47684D17" w:rsidR="00137DA1" w:rsidRPr="0088297E" w:rsidRDefault="00137DA1" w:rsidP="00137DA1">
      <w:pPr>
        <w:pStyle w:val="Akapitzlist"/>
        <w:numPr>
          <w:ilvl w:val="0"/>
          <w:numId w:val="3"/>
        </w:numPr>
        <w:jc w:val="both"/>
      </w:pPr>
      <w:r w:rsidRPr="0088297E">
        <w:t>Odpowiedzialność za poprawność formalną i merytoryczną udzielonych zamówień ponoszą Naczelnicy Wydziałów, kierownik/ koordynator projektu realizujący zamówienie.</w:t>
      </w:r>
    </w:p>
    <w:p w14:paraId="0762583B" w14:textId="7C516216" w:rsidR="00137DA1" w:rsidRPr="0088297E" w:rsidRDefault="00137DA1" w:rsidP="00137DA1">
      <w:pPr>
        <w:pStyle w:val="Akapitzlist"/>
        <w:numPr>
          <w:ilvl w:val="0"/>
          <w:numId w:val="3"/>
        </w:numPr>
        <w:jc w:val="both"/>
      </w:pPr>
      <w:r w:rsidRPr="0088297E">
        <w:t xml:space="preserve">Dokumenty związane z postępowaniem w sprawie udzielenia zamówienia, w tym wnioski </w:t>
      </w:r>
      <w:r w:rsidR="00513111">
        <w:br/>
      </w:r>
      <w:r w:rsidRPr="0088297E">
        <w:t xml:space="preserve">i pisemne umowy, powinny być przed ich przedłożeniem do decyzji (podpisu) kierownika jednostki, podpisane przez Naczelnika Wydziału, odpowiedzialnego za merytoryczną treść wskazanych dokumentów, obowiązuje pieczątka imienna lub czytelnie imię i nazwisko </w:t>
      </w:r>
      <w:r w:rsidR="00513111">
        <w:br/>
      </w:r>
      <w:r w:rsidRPr="0088297E">
        <w:t>z podaniem stanowiska służbowego.</w:t>
      </w:r>
    </w:p>
    <w:p w14:paraId="7844178A" w14:textId="47684A8B" w:rsidR="00137DA1" w:rsidRPr="0088297E" w:rsidRDefault="00137DA1" w:rsidP="00137DA1">
      <w:pPr>
        <w:pStyle w:val="Akapitzlist"/>
        <w:numPr>
          <w:ilvl w:val="0"/>
          <w:numId w:val="3"/>
        </w:numPr>
        <w:jc w:val="both"/>
      </w:pPr>
      <w:r w:rsidRPr="0088297E">
        <w:t>Wymóg rozeznania rynku nie ma zastosowania do indywidualnych form podnoszenia kwalifikacji pracowników (szkolenia indywidualne, studia, itp.)</w:t>
      </w:r>
      <w:r w:rsidR="009C2749" w:rsidRPr="003870EB">
        <w:t>,</w:t>
      </w:r>
      <w:r w:rsidRPr="0088297E">
        <w:t xml:space="preserve"> w których uczestniczy nie więcej niż 5 pracowników</w:t>
      </w:r>
      <w:r w:rsidR="000A094F" w:rsidRPr="0088297E">
        <w:t xml:space="preserve"> Zamawiającego są objęte wymogiem rozeznania rynku.</w:t>
      </w:r>
    </w:p>
    <w:p w14:paraId="48C3C614" w14:textId="7BFBDD0D" w:rsidR="000A094F" w:rsidRPr="0088297E" w:rsidRDefault="000A094F" w:rsidP="000A094F">
      <w:pPr>
        <w:ind w:left="360"/>
        <w:jc w:val="center"/>
      </w:pPr>
      <w:r w:rsidRPr="0088297E">
        <w:t xml:space="preserve">§ 4.  Procedura udzielania zamówienia publicznego do </w:t>
      </w:r>
      <w:r w:rsidR="00C00106">
        <w:t>1</w:t>
      </w:r>
      <w:r w:rsidRPr="0088297E">
        <w:t>5 000 zł</w:t>
      </w:r>
    </w:p>
    <w:p w14:paraId="1D884E3E" w14:textId="085C248D" w:rsidR="000A094F" w:rsidRPr="0088297E" w:rsidRDefault="000A094F" w:rsidP="000A094F">
      <w:pPr>
        <w:pStyle w:val="Akapitzlist"/>
        <w:numPr>
          <w:ilvl w:val="0"/>
          <w:numId w:val="7"/>
        </w:numPr>
        <w:jc w:val="both"/>
      </w:pPr>
      <w:r w:rsidRPr="0088297E">
        <w:t xml:space="preserve">W celu oszacowania wartości zamówienia, które będzie udzielane w ciągu danego roku budżetowego, przeprowadza się rozeznanie cenowe – telefonicznie, pocztą elektroniczną, faksem lub poprzez przegląd cen z portali internetowych lub na podstawie tego samego rodzaju zamówień udzielonych w poprzednim roku budżetowym, zgodnie z § 2 Regulaminu. </w:t>
      </w:r>
      <w:r w:rsidR="00513111">
        <w:br/>
      </w:r>
      <w:r w:rsidRPr="0088297E">
        <w:t>W przypadku robót budowlanych szacowanie wartości zamówienia odbywa się na podstawie kosztorysu inwestorskiego.</w:t>
      </w:r>
    </w:p>
    <w:p w14:paraId="55AECCFF" w14:textId="7E57FF3A" w:rsidR="005805E1" w:rsidRPr="0088297E" w:rsidRDefault="005805E1" w:rsidP="000A094F">
      <w:pPr>
        <w:pStyle w:val="Akapitzlist"/>
        <w:numPr>
          <w:ilvl w:val="0"/>
          <w:numId w:val="7"/>
        </w:numPr>
        <w:jc w:val="both"/>
      </w:pPr>
      <w:r w:rsidRPr="0088297E">
        <w:t xml:space="preserve">Naczelnik Wydziału, kierownik/ koordynator projektu odpowiedzialny za realizację zamówienia odpowiada za dokumentowanie procedury w sposób uproszczony, zamieszczając odpowiedni zapis na dokumencie finansowym odnoszący się do przepisu Prawa zamówień publicznych lub odpowiednio dotyczący </w:t>
      </w:r>
      <w:proofErr w:type="spellStart"/>
      <w:r w:rsidRPr="0088297E">
        <w:t>wyłączeń</w:t>
      </w:r>
      <w:proofErr w:type="spellEnd"/>
      <w:r w:rsidRPr="0088297E">
        <w:t xml:space="preserve"> ze stosowania ustawy Prawo zamówień publicznych.</w:t>
      </w:r>
    </w:p>
    <w:p w14:paraId="7D85DC60" w14:textId="77777777" w:rsidR="00237944" w:rsidRDefault="00237944" w:rsidP="00237944">
      <w:pPr>
        <w:pStyle w:val="Akapitzlist"/>
        <w:ind w:left="1440"/>
        <w:jc w:val="both"/>
      </w:pPr>
    </w:p>
    <w:p w14:paraId="2CC8DA8B" w14:textId="2B50BDE6" w:rsidR="00237944" w:rsidRDefault="00413F5E" w:rsidP="00237944">
      <w:pPr>
        <w:pStyle w:val="Akapitzlist"/>
        <w:ind w:left="709"/>
        <w:jc w:val="center"/>
      </w:pPr>
      <w:r w:rsidRPr="00413F5E">
        <w:lastRenderedPageBreak/>
        <w:t xml:space="preserve">§ </w:t>
      </w:r>
      <w:r>
        <w:t>5</w:t>
      </w:r>
      <w:r w:rsidRPr="00413F5E">
        <w:t>.  Procedura udzielania zamówie</w:t>
      </w:r>
      <w:r>
        <w:t>ń</w:t>
      </w:r>
      <w:r w:rsidRPr="00413F5E">
        <w:t xml:space="preserve"> publiczn</w:t>
      </w:r>
      <w:r>
        <w:t>ych</w:t>
      </w:r>
    </w:p>
    <w:p w14:paraId="35A6D970" w14:textId="1CC3C93F" w:rsidR="009C2749" w:rsidRDefault="00237944" w:rsidP="00237944">
      <w:pPr>
        <w:pStyle w:val="Akapitzlist"/>
        <w:ind w:left="709"/>
        <w:jc w:val="center"/>
        <w:rPr>
          <w:highlight w:val="yellow"/>
        </w:rPr>
      </w:pPr>
      <w:r>
        <w:t xml:space="preserve">o wartości szacunkowej </w:t>
      </w:r>
      <w:r w:rsidR="009C2749" w:rsidRPr="003870EB">
        <w:t xml:space="preserve">powyżej 15 000 zł do wartości szacunkowej </w:t>
      </w:r>
      <w:r w:rsidR="001706C6">
        <w:t>poniżej</w:t>
      </w:r>
      <w:r w:rsidR="003870EB" w:rsidRPr="003870EB">
        <w:t xml:space="preserve"> niż </w:t>
      </w:r>
      <w:r w:rsidR="009C2749" w:rsidRPr="003870EB">
        <w:t>50 000 zł</w:t>
      </w:r>
    </w:p>
    <w:p w14:paraId="073826AD" w14:textId="77777777" w:rsidR="00237944" w:rsidRPr="00E4545F" w:rsidRDefault="00237944" w:rsidP="00237944">
      <w:pPr>
        <w:pStyle w:val="Akapitzlist"/>
        <w:ind w:left="1440"/>
        <w:jc w:val="both"/>
        <w:rPr>
          <w:highlight w:val="yellow"/>
        </w:rPr>
      </w:pPr>
    </w:p>
    <w:p w14:paraId="7D4432B5" w14:textId="2DCD3694" w:rsidR="00413F5E" w:rsidRDefault="00413F5E" w:rsidP="00413F5E">
      <w:pPr>
        <w:pStyle w:val="Akapitzlist"/>
        <w:numPr>
          <w:ilvl w:val="0"/>
          <w:numId w:val="8"/>
        </w:numPr>
        <w:jc w:val="both"/>
      </w:pPr>
      <w:r>
        <w:t>W celu oszacowania łącznej wartości zamówienia, które będzie udzielane w ciągu danego roku budżetowego, przeprowadza się rozeznanie cenowe – telefonicznie, pocztą elektroniczną, faksem lub poprzez przegląd cen z portali internetowych lub na podstawie tego samego rodzaju zamówień udzielonych w poprzednim roku budżetowym, zgodnie z</w:t>
      </w:r>
      <w:r w:rsidRPr="00413F5E">
        <w:t xml:space="preserve"> § 2 Regulamin</w:t>
      </w:r>
      <w:r>
        <w:t xml:space="preserve">u. </w:t>
      </w:r>
      <w:r w:rsidR="00513111">
        <w:br/>
      </w:r>
      <w:r>
        <w:t>W przypadku robót budowlanych szacowanie wartości zamówienia odbywa się na podstawie kosztorysu inwestorskiego.</w:t>
      </w:r>
    </w:p>
    <w:p w14:paraId="3C5A4E27" w14:textId="28763702" w:rsidR="00413F5E" w:rsidRDefault="00413F5E" w:rsidP="00413F5E">
      <w:pPr>
        <w:pStyle w:val="Akapitzlist"/>
        <w:numPr>
          <w:ilvl w:val="0"/>
          <w:numId w:val="8"/>
        </w:numPr>
        <w:jc w:val="both"/>
      </w:pPr>
      <w:r>
        <w:t>Procedurę rozpoczyna Wniosek</w:t>
      </w:r>
      <w:r w:rsidR="0088297E" w:rsidRPr="0088297E">
        <w:t xml:space="preserve"> w sprawie dokonania zamówienia publicznego </w:t>
      </w:r>
      <w:r w:rsidR="0088297E" w:rsidRPr="003870EB">
        <w:t xml:space="preserve">o wartości </w:t>
      </w:r>
      <w:r w:rsidR="003870EB">
        <w:t>poniżej</w:t>
      </w:r>
      <w:r w:rsidR="0088297E" w:rsidRPr="0088297E">
        <w:t xml:space="preserve"> 130 000 zł</w:t>
      </w:r>
      <w:r>
        <w:t>, sporządzony przez Naczelnika Wydziału, kierownika/ koordynatora projektu odpowiedzialnego za realizację zamówienia zgodnie z trybem określonym w § 3 ust. 5 Regulaminu, a następnie wpis do rejestru zamówień, o którym mowa w § 3 ust. 7 Regulaminu.</w:t>
      </w:r>
    </w:p>
    <w:p w14:paraId="306C3891" w14:textId="18C5D130" w:rsidR="00413F5E" w:rsidRDefault="006C3E57" w:rsidP="00413F5E">
      <w:pPr>
        <w:pStyle w:val="Akapitzlist"/>
        <w:numPr>
          <w:ilvl w:val="0"/>
          <w:numId w:val="8"/>
        </w:numPr>
        <w:jc w:val="both"/>
      </w:pPr>
      <w:r>
        <w:t xml:space="preserve">Obowiązkiem osoby odpowiedzialnej merytorycznie za zadanie o wartości </w:t>
      </w:r>
      <w:r w:rsidR="00237944">
        <w:t xml:space="preserve">szacunkowej </w:t>
      </w:r>
      <w:r w:rsidR="00237944" w:rsidRPr="003870EB">
        <w:t>powyżej 15 000 zł do wartości szacunkowej mniejszej niż 50 000 zł</w:t>
      </w:r>
      <w:r>
        <w:t xml:space="preserve"> jest dopilnowanie odpowiednio wcześniejszego terminu wszczęcia postępowania tak, aby umożliwić przeprowadzenie procedur zgodnie z zasadami art. 44 ustawy o finansach publicznych.</w:t>
      </w:r>
    </w:p>
    <w:p w14:paraId="003A8A53" w14:textId="1B6EDB7A" w:rsidR="006C3E57" w:rsidRDefault="006C3E57" w:rsidP="006C3E57">
      <w:pPr>
        <w:pStyle w:val="Akapitzlist"/>
        <w:numPr>
          <w:ilvl w:val="0"/>
          <w:numId w:val="8"/>
        </w:numPr>
      </w:pPr>
      <w:r>
        <w:t xml:space="preserve">W przypadku zamówień, których wartość szacunkowa przekracza kwotę </w:t>
      </w:r>
      <w:r w:rsidRPr="006C3E57">
        <w:t xml:space="preserve">powyżej </w:t>
      </w:r>
      <w:r w:rsidR="00662B23">
        <w:t>1</w:t>
      </w:r>
      <w:r w:rsidRPr="006C3E57">
        <w:t xml:space="preserve">5 000 zł do </w:t>
      </w:r>
      <w:r w:rsidR="00237944">
        <w:t xml:space="preserve">wartości </w:t>
      </w:r>
      <w:r w:rsidR="003870EB">
        <w:t>poniżej</w:t>
      </w:r>
      <w:r w:rsidR="00237944">
        <w:t xml:space="preserve"> </w:t>
      </w:r>
      <w:r w:rsidRPr="006C3E57">
        <w:t>50 000 zł</w:t>
      </w:r>
      <w:r>
        <w:t xml:space="preserve"> – należy sporządzić pisemną umowę </w:t>
      </w:r>
      <w:r w:rsidR="00FA3E18">
        <w:t xml:space="preserve">i </w:t>
      </w:r>
      <w:r>
        <w:t xml:space="preserve">dokonać rejestracji, o której mowa w </w:t>
      </w:r>
      <w:r w:rsidRPr="006C3E57">
        <w:t xml:space="preserve">§ 3 ust. </w:t>
      </w:r>
      <w:r>
        <w:t>8</w:t>
      </w:r>
      <w:r w:rsidRPr="006C3E57">
        <w:t xml:space="preserve"> Regulaminu.</w:t>
      </w:r>
    </w:p>
    <w:p w14:paraId="1EE9EFE8" w14:textId="448CE104" w:rsidR="00662B23" w:rsidRPr="00662B23" w:rsidRDefault="00662B23" w:rsidP="004337F5">
      <w:pPr>
        <w:pStyle w:val="Akapitzlist"/>
        <w:numPr>
          <w:ilvl w:val="0"/>
          <w:numId w:val="8"/>
        </w:numPr>
        <w:jc w:val="both"/>
      </w:pPr>
      <w:r w:rsidRPr="00FA3E18">
        <w:t xml:space="preserve">Umowę opatruje się numerem porządkowym zgodnie z rejestrem umów prowadzonym </w:t>
      </w:r>
      <w:r w:rsidRPr="00FA3E18">
        <w:br/>
        <w:t>w Wydziale Finansowym.</w:t>
      </w:r>
    </w:p>
    <w:p w14:paraId="1F561AC2" w14:textId="5EC32B9A" w:rsidR="00627024" w:rsidRDefault="00816276" w:rsidP="004337F5">
      <w:pPr>
        <w:pStyle w:val="Akapitzlist"/>
        <w:numPr>
          <w:ilvl w:val="0"/>
          <w:numId w:val="18"/>
        </w:numPr>
        <w:jc w:val="both"/>
      </w:pPr>
      <w:r>
        <w:t xml:space="preserve">Naczelnik Wydziału, </w:t>
      </w:r>
      <w:r w:rsidRPr="00816276">
        <w:t>kierownik/ koordynator projektu</w:t>
      </w:r>
      <w:r w:rsidR="000C2A33">
        <w:t xml:space="preserve"> </w:t>
      </w:r>
      <w:r>
        <w:t xml:space="preserve">odpowiedzialny za realizację zamówienia odpowiada za dokumentowanie procedury </w:t>
      </w:r>
      <w:r w:rsidR="000C2A33">
        <w:t xml:space="preserve">w sposób uproszczony, </w:t>
      </w:r>
      <w:r w:rsidR="00A23758">
        <w:br/>
      </w:r>
      <w:r w:rsidR="000C2A33">
        <w:t xml:space="preserve">np. zamieszczając odpowiedni zapis na dokumencie finansowym odnoszący się do przepisu ustawy </w:t>
      </w:r>
      <w:r w:rsidR="000C2A33" w:rsidRPr="000C2A33">
        <w:t>Prawo zamówień publicznych</w:t>
      </w:r>
      <w:r w:rsidR="000C2A33">
        <w:t xml:space="preserve"> lub odpowiednio dotyczący </w:t>
      </w:r>
      <w:proofErr w:type="spellStart"/>
      <w:r w:rsidR="000C2A33">
        <w:t>wyłączeń</w:t>
      </w:r>
      <w:proofErr w:type="spellEnd"/>
      <w:r w:rsidR="000C2A33">
        <w:t xml:space="preserve"> ze stosowania ustawy </w:t>
      </w:r>
      <w:r w:rsidR="000C2A33" w:rsidRPr="000C2A33">
        <w:t>Prawo zamówień publicznych</w:t>
      </w:r>
      <w:r w:rsidR="000C2A33">
        <w:t>.</w:t>
      </w:r>
    </w:p>
    <w:p w14:paraId="7B859DC8" w14:textId="006C9854" w:rsidR="000C2A33" w:rsidRDefault="000C2A33" w:rsidP="004337F5">
      <w:pPr>
        <w:pStyle w:val="Akapitzlist"/>
        <w:numPr>
          <w:ilvl w:val="0"/>
          <w:numId w:val="18"/>
        </w:numPr>
        <w:jc w:val="both"/>
      </w:pPr>
      <w:r>
        <w:t xml:space="preserve">Po zakończeniu postępowania o udzielenie zamówienia publicznego </w:t>
      </w:r>
      <w:r w:rsidR="00AB31A8" w:rsidRPr="00AB31A8">
        <w:t>Naczelnik Wydziału</w:t>
      </w:r>
      <w:r w:rsidR="00FA3E18">
        <w:t>,</w:t>
      </w:r>
      <w:r w:rsidR="00AB31A8">
        <w:t xml:space="preserve"> </w:t>
      </w:r>
      <w:r w:rsidR="00AB31A8" w:rsidRPr="00AB31A8">
        <w:t>kierownik/ koordynator projektu</w:t>
      </w:r>
      <w:r w:rsidR="00AB31A8">
        <w:t xml:space="preserve"> lub inna odpowiedzialna za zamówienia osoba komórki organizacyjnej, przekazuje dokumenty z postępowania do </w:t>
      </w:r>
      <w:r w:rsidR="00AB31A8" w:rsidRPr="00AB31A8">
        <w:t>Wydzia</w:t>
      </w:r>
      <w:r w:rsidR="00AB31A8">
        <w:t>łu</w:t>
      </w:r>
      <w:r w:rsidR="00AB31A8" w:rsidRPr="00AB31A8">
        <w:t xml:space="preserve"> Inwestycji, Zamówień Publicznych i Rozwoju Powiatu</w:t>
      </w:r>
      <w:r w:rsidR="00AB31A8">
        <w:t xml:space="preserve"> w terminie do 30 dni od dnia zakończenia postępowania.</w:t>
      </w:r>
    </w:p>
    <w:p w14:paraId="0DDFC204" w14:textId="77777777" w:rsidR="00237944" w:rsidRDefault="00224D3A" w:rsidP="00237944">
      <w:pPr>
        <w:spacing w:after="0"/>
        <w:ind w:left="709"/>
        <w:jc w:val="center"/>
      </w:pPr>
      <w:r w:rsidRPr="00224D3A">
        <w:t xml:space="preserve">§ </w:t>
      </w:r>
      <w:r>
        <w:t>6</w:t>
      </w:r>
      <w:r w:rsidRPr="00224D3A">
        <w:t xml:space="preserve">.  Procedura udzielania zamówienia publicznego </w:t>
      </w:r>
    </w:p>
    <w:p w14:paraId="752146CB" w14:textId="13F0C36C" w:rsidR="00237944" w:rsidRPr="003870EB" w:rsidRDefault="00237944" w:rsidP="00237944">
      <w:pPr>
        <w:spacing w:after="0"/>
        <w:ind w:left="709"/>
        <w:jc w:val="center"/>
      </w:pPr>
      <w:r w:rsidRPr="003870EB">
        <w:t>od wartości szacunkowej 50 000 zł do wartości szacunkowej mniejszej niż 130 000 zł</w:t>
      </w:r>
    </w:p>
    <w:p w14:paraId="5BB82428" w14:textId="18A5C14D" w:rsidR="00224D3A" w:rsidRDefault="00224D3A" w:rsidP="00047E0F">
      <w:pPr>
        <w:jc w:val="center"/>
      </w:pPr>
    </w:p>
    <w:p w14:paraId="3BEB2C51" w14:textId="7727F646" w:rsidR="00363DD9" w:rsidRPr="00363DD9" w:rsidRDefault="00363DD9" w:rsidP="00047E0F">
      <w:pPr>
        <w:pStyle w:val="Akapitzlist"/>
        <w:numPr>
          <w:ilvl w:val="0"/>
          <w:numId w:val="9"/>
        </w:numPr>
        <w:jc w:val="both"/>
      </w:pPr>
      <w:r w:rsidRPr="00363DD9">
        <w:t xml:space="preserve">W celu oszacowania łącznej wartości zamówienia, które będzie udzielane w ciągu danego roku budżetowego, przeprowadza się rozeznanie cenowe – telefonicznie, pocztą elektroniczną, faksem lub poprzez przegląd cen z portali internetowych lub na podstawie tego samego rodzaju zamówień udzielonych w poprzednim roku budżetowym, zgodnie z § 2 Regulaminu. </w:t>
      </w:r>
      <w:r w:rsidR="003E7CE7">
        <w:tab/>
      </w:r>
      <w:r w:rsidR="00A23758">
        <w:br/>
      </w:r>
      <w:r w:rsidRPr="00363DD9">
        <w:t>W przypadku robót budowlanych szacowanie wartości zamówienia odbywa się na podstawie kosztorysu inwestorskiego.</w:t>
      </w:r>
    </w:p>
    <w:p w14:paraId="594F8389" w14:textId="323D4D86" w:rsidR="00363DD9" w:rsidRPr="00363DD9" w:rsidRDefault="00363DD9" w:rsidP="00047E0F">
      <w:pPr>
        <w:pStyle w:val="Akapitzlist"/>
        <w:numPr>
          <w:ilvl w:val="0"/>
          <w:numId w:val="9"/>
        </w:numPr>
        <w:jc w:val="both"/>
      </w:pPr>
      <w:r w:rsidRPr="00363DD9">
        <w:t xml:space="preserve">Procedurę </w:t>
      </w:r>
      <w:r>
        <w:t xml:space="preserve">udzielania zamówienia </w:t>
      </w:r>
      <w:r w:rsidRPr="00363DD9">
        <w:t>rozpoczyna Wniosek</w:t>
      </w:r>
      <w:r w:rsidR="00FA3E18" w:rsidRPr="00FA3E18">
        <w:t xml:space="preserve"> w sprawie dokonania zamówienia publicznego o wartości </w:t>
      </w:r>
      <w:r w:rsidR="003870EB">
        <w:t>poniżej</w:t>
      </w:r>
      <w:r w:rsidR="00FA3E18" w:rsidRPr="00FA3E18">
        <w:t xml:space="preserve"> 130 000 zł</w:t>
      </w:r>
      <w:r w:rsidRPr="00363DD9">
        <w:t xml:space="preserve">, sporządzony przez Naczelnika Wydziału, kierownika/ koordynatora projektu odpowiedzialnego za realizację zamówienia zgodnie </w:t>
      </w:r>
      <w:r w:rsidR="004C3884">
        <w:br/>
      </w:r>
      <w:r w:rsidRPr="00363DD9">
        <w:lastRenderedPageBreak/>
        <w:t xml:space="preserve">z trybem określonym w § 3 ust. 5 Regulaminu, </w:t>
      </w:r>
      <w:r>
        <w:t>wprowadzony do rejestru zamówień</w:t>
      </w:r>
      <w:r w:rsidRPr="00363DD9">
        <w:t xml:space="preserve">, </w:t>
      </w:r>
      <w:r w:rsidR="00A23758">
        <w:br/>
      </w:r>
      <w:r w:rsidRPr="00363DD9">
        <w:t>o którym mowa w § 3 ust. 7 Regulaminu.</w:t>
      </w:r>
    </w:p>
    <w:p w14:paraId="4D3BA017" w14:textId="1147831A" w:rsidR="00363DD9" w:rsidRDefault="00363DD9" w:rsidP="00047E0F">
      <w:pPr>
        <w:pStyle w:val="Akapitzlist"/>
        <w:numPr>
          <w:ilvl w:val="0"/>
          <w:numId w:val="9"/>
        </w:numPr>
        <w:jc w:val="both"/>
      </w:pPr>
      <w:r>
        <w:t xml:space="preserve">Procedurę udzielenia zamówienia </w:t>
      </w:r>
      <w:r w:rsidR="00237944">
        <w:t>o wartości szacunkowej od</w:t>
      </w:r>
      <w:r>
        <w:t xml:space="preserve"> 50 000 zł do </w:t>
      </w:r>
      <w:r w:rsidR="00237944">
        <w:t xml:space="preserve">wartości szacunkowej </w:t>
      </w:r>
      <w:r w:rsidR="001706C6">
        <w:t>poniżej</w:t>
      </w:r>
      <w:r w:rsidR="00DD0E41">
        <w:t xml:space="preserve"> </w:t>
      </w:r>
      <w:r>
        <w:t xml:space="preserve">130 000 zł w oparciu o zapisy niniejszego paragrafu przeprowadza </w:t>
      </w:r>
      <w:r w:rsidR="00DB72F2">
        <w:t>Naczelnik Wydział</w:t>
      </w:r>
      <w:r w:rsidR="008F546D">
        <w:t>u</w:t>
      </w:r>
      <w:r w:rsidR="00DB72F2">
        <w:t>, kierownik/ koordynator projektu odpowiedzialny za realizację</w:t>
      </w:r>
      <w:r w:rsidR="008F546D">
        <w:t xml:space="preserve"> zamówienia</w:t>
      </w:r>
      <w:r w:rsidR="00DB72F2">
        <w:t xml:space="preserve">. </w:t>
      </w:r>
    </w:p>
    <w:p w14:paraId="719CB3B2" w14:textId="7584B9E6" w:rsidR="00DD0E41" w:rsidRDefault="00EC11F9" w:rsidP="00DD0E41">
      <w:pPr>
        <w:pStyle w:val="Akapitzlist"/>
        <w:numPr>
          <w:ilvl w:val="0"/>
          <w:numId w:val="9"/>
        </w:numPr>
        <w:jc w:val="both"/>
      </w:pPr>
      <w:r w:rsidRPr="00EC11F9">
        <w:t xml:space="preserve">Obowiązkiem osoby odpowiedzialnej merytorycznie za zadanie o wartości </w:t>
      </w:r>
      <w:r w:rsidR="00DD0E41">
        <w:t>szacunkowej od</w:t>
      </w:r>
      <w:r w:rsidRPr="00EC11F9">
        <w:t xml:space="preserve"> 5</w:t>
      </w:r>
      <w:r>
        <w:t>0</w:t>
      </w:r>
      <w:r w:rsidRPr="00EC11F9">
        <w:t xml:space="preserve"> 000 zł do </w:t>
      </w:r>
      <w:r w:rsidR="00DD0E41">
        <w:t xml:space="preserve">wartości szacunkowej </w:t>
      </w:r>
      <w:r w:rsidR="001706C6">
        <w:t>poniżej</w:t>
      </w:r>
      <w:r w:rsidR="00DD0E41">
        <w:t xml:space="preserve"> </w:t>
      </w:r>
      <w:r>
        <w:t>13</w:t>
      </w:r>
      <w:r w:rsidRPr="00EC11F9">
        <w:t>0 000 zł jest dopilnowanie odpowiednio wcześniejszego terminu wszczęcia postępowania tak, aby umożliwić przeprowadzenie procedur zgodnie z zasadami art. 44 ustawy o finansach publicznych</w:t>
      </w:r>
      <w:r>
        <w:t>.</w:t>
      </w:r>
    </w:p>
    <w:p w14:paraId="10039D65" w14:textId="257C827A" w:rsidR="00A23758" w:rsidRPr="0011502F" w:rsidRDefault="00A23758" w:rsidP="00047E0F">
      <w:pPr>
        <w:pStyle w:val="Akapitzlist"/>
        <w:numPr>
          <w:ilvl w:val="0"/>
          <w:numId w:val="9"/>
        </w:numPr>
        <w:jc w:val="both"/>
      </w:pPr>
      <w:r w:rsidRPr="0011502F">
        <w:t>Zamawiający przeprowadza postępowanie</w:t>
      </w:r>
      <w:r w:rsidR="005505CD" w:rsidRPr="0011502F">
        <w:t xml:space="preserve"> </w:t>
      </w:r>
      <w:r w:rsidRPr="0011502F">
        <w:t>przy użyciu poczty elektronicznej, faksu, pisemnie</w:t>
      </w:r>
      <w:r w:rsidR="006372A8" w:rsidRPr="0011502F">
        <w:t xml:space="preserve">, </w:t>
      </w:r>
      <w:r w:rsidRPr="0011502F">
        <w:t>zapraszając do składania ofert co najmniej trzech Wykonawców świadczących dostawy, usługi lub roboty budowlane będące przedmiotem zamówienia z podaniem terminu składania ofert, zapewniając konkurencję oraz bezstronny wybór</w:t>
      </w:r>
      <w:r w:rsidR="0082162A">
        <w:t xml:space="preserve"> </w:t>
      </w:r>
      <w:r w:rsidRPr="0011502F">
        <w:t>najkorzystniejszej oferty.</w:t>
      </w:r>
    </w:p>
    <w:p w14:paraId="09BEF1B8" w14:textId="52BD44E5" w:rsidR="00A23758" w:rsidRDefault="00A23758" w:rsidP="00047E0F">
      <w:pPr>
        <w:pStyle w:val="Akapitzlist"/>
        <w:numPr>
          <w:ilvl w:val="0"/>
          <w:numId w:val="9"/>
        </w:numPr>
        <w:jc w:val="both"/>
      </w:pPr>
      <w:r>
        <w:t xml:space="preserve">Zapytanie ofertowe winno zawierać: opis przedmiotu zamówienia, planowaną ilość, wymogi techniczne i jakościowe, wymagany okres gwarancji, termin wykonania zamówienia, kryterium oceny ofert (o ile dotyczy), termin i miejsce oraz </w:t>
      </w:r>
      <w:r w:rsidR="00FA3E18">
        <w:t xml:space="preserve">formę </w:t>
      </w:r>
      <w:r>
        <w:t>składania odpowiedzi (oferty) na zapytanie ofertowe.</w:t>
      </w:r>
    </w:p>
    <w:p w14:paraId="72512276" w14:textId="34A63CD7" w:rsidR="00A23758" w:rsidRDefault="00A23758" w:rsidP="00047E0F">
      <w:pPr>
        <w:pStyle w:val="Akapitzlist"/>
        <w:numPr>
          <w:ilvl w:val="0"/>
          <w:numId w:val="9"/>
        </w:numPr>
        <w:jc w:val="both"/>
      </w:pPr>
      <w:r>
        <w:t xml:space="preserve"> </w:t>
      </w:r>
      <w:r w:rsidR="00C73116">
        <w:t xml:space="preserve">W sytuacji, gdy pomimo wystosowania zapytania ofertowego </w:t>
      </w:r>
      <w:r w:rsidR="00781D32">
        <w:t>do co najmniej trzech potencjalnych Wykonawców, Zamawiający otrzyma na to zapytanie tylko jedną ofertę – uznaje się zasadę konkurencyjności za spełnioną. W przypadku, gdy wykonanie przedmiotu zamówienia obejmuje mniejszą liczbę Wykonawców, zapytania kieruje się do dostępnej na rynku (poniżej trzech) liczby Wykonawców.</w:t>
      </w:r>
    </w:p>
    <w:p w14:paraId="004F936E" w14:textId="14346230" w:rsidR="00781D32" w:rsidRDefault="00781D32" w:rsidP="00047E0F">
      <w:pPr>
        <w:pStyle w:val="Akapitzlist"/>
        <w:numPr>
          <w:ilvl w:val="0"/>
          <w:numId w:val="9"/>
        </w:numPr>
        <w:jc w:val="both"/>
      </w:pPr>
      <w:r>
        <w:t>W przypadku kierowania zapytań faksem lub e-mailem wydruki potwierdzające wysłanie zapytania załącza się do dokumentacji dotyczącej przeprowadzonego post</w:t>
      </w:r>
      <w:r w:rsidR="003870EB">
        <w:t>ę</w:t>
      </w:r>
      <w:r>
        <w:t xml:space="preserve">powania </w:t>
      </w:r>
      <w:r w:rsidR="00513111">
        <w:br/>
      </w:r>
      <w:r>
        <w:t>o udzielenie zamówienia.</w:t>
      </w:r>
    </w:p>
    <w:p w14:paraId="5FF93A52" w14:textId="35D09877" w:rsidR="005E673E" w:rsidRDefault="005E673E" w:rsidP="009F51C6">
      <w:pPr>
        <w:pStyle w:val="Akapitzlist"/>
        <w:numPr>
          <w:ilvl w:val="0"/>
          <w:numId w:val="17"/>
        </w:numPr>
        <w:jc w:val="both"/>
      </w:pPr>
      <w:r>
        <w:t xml:space="preserve">Zamawiający dokonuje wyboru oferty najkorzystniejszej spośród Wykonawców, którzy złożyli oferty na zapytanie ofertowe: pocztą elektroniczną, faksem lub odpowiedzieli </w:t>
      </w:r>
      <w:r w:rsidR="004C3884">
        <w:br/>
      </w:r>
      <w:r>
        <w:t>w formie pisemnej na zapytanie w wyznaczonym terminie.</w:t>
      </w:r>
    </w:p>
    <w:p w14:paraId="6D3E0FF9" w14:textId="13CAC07B" w:rsidR="005E673E" w:rsidRDefault="005E673E" w:rsidP="009F51C6">
      <w:pPr>
        <w:pStyle w:val="Akapitzlist"/>
        <w:numPr>
          <w:ilvl w:val="0"/>
          <w:numId w:val="17"/>
        </w:numPr>
        <w:jc w:val="both"/>
      </w:pPr>
      <w:r>
        <w:t>Zamawiający udziela zamówienia Wykonawcy, który zaoferował najkorzystniejszą ofertę.</w:t>
      </w:r>
    </w:p>
    <w:p w14:paraId="6446F0EB" w14:textId="2760F48B" w:rsidR="005E673E" w:rsidRDefault="00751C16" w:rsidP="009F51C6">
      <w:pPr>
        <w:pStyle w:val="Akapitzlist"/>
        <w:numPr>
          <w:ilvl w:val="0"/>
          <w:numId w:val="17"/>
        </w:numPr>
        <w:jc w:val="both"/>
      </w:pPr>
      <w:r>
        <w:t>Zamówienia</w:t>
      </w:r>
      <w:r w:rsidR="005E673E">
        <w:t xml:space="preserve"> na dostawy, usługi i roboty budowlane udziela się tylko w formie pisemnej określając warunki realizacji, w tym: zakres przedmiotowy, termin realizacji, termin płatności, </w:t>
      </w:r>
      <w:r>
        <w:t>w trzech jednobrzmiących egzemplarzach – dwa dla zamawiającego, jeden dla Wykonawcy</w:t>
      </w:r>
      <w:r w:rsidRPr="004337F5">
        <w:t>.</w:t>
      </w:r>
      <w:r>
        <w:t xml:space="preserve"> Każda zawarta umowa musi być zarejestrowana w rejestrze umów dla zamówień o wartości </w:t>
      </w:r>
      <w:r w:rsidR="001706C6">
        <w:t>poniżej</w:t>
      </w:r>
      <w:r>
        <w:t xml:space="preserve"> 130 000 zł, prowadzonym dla całego Starostwa Powiatowego w Grójcu, dostępnym w Wydziale Finansowym.</w:t>
      </w:r>
    </w:p>
    <w:p w14:paraId="11EABE35" w14:textId="46719BE9" w:rsidR="00751C16" w:rsidRDefault="00751C16" w:rsidP="009F51C6">
      <w:pPr>
        <w:pStyle w:val="Akapitzlist"/>
        <w:numPr>
          <w:ilvl w:val="0"/>
          <w:numId w:val="17"/>
        </w:numPr>
        <w:jc w:val="both"/>
      </w:pPr>
      <w:r>
        <w:t xml:space="preserve">Umowę opatruje się numerem porządkowym zgodnie z rejestrem umów prowadzonym </w:t>
      </w:r>
      <w:r w:rsidR="001D33A4">
        <w:br/>
      </w:r>
      <w:r>
        <w:t>w Wydziale Finansowym.</w:t>
      </w:r>
    </w:p>
    <w:p w14:paraId="1A63AE23" w14:textId="3138CF87" w:rsidR="00751C16" w:rsidRDefault="00751C16" w:rsidP="009F51C6">
      <w:pPr>
        <w:pStyle w:val="Akapitzlist"/>
        <w:numPr>
          <w:ilvl w:val="0"/>
          <w:numId w:val="17"/>
        </w:numPr>
        <w:jc w:val="both"/>
      </w:pPr>
      <w:r>
        <w:t xml:space="preserve">Do procedury należy sporządzić protokół z postępowania w oparciu o Załącznik nr </w:t>
      </w:r>
      <w:r w:rsidR="00513111">
        <w:t>2</w:t>
      </w:r>
      <w:r>
        <w:t xml:space="preserve"> do Regulaminu oraz zamieścić odpowiedni zapis na fakturze odnoszący się do przepisów ustawy prawo zamówień publicznych, jak również numer umowy i daty udzielenia zamówienia publicznego.</w:t>
      </w:r>
    </w:p>
    <w:p w14:paraId="1D96FED5" w14:textId="5C5E3441" w:rsidR="00751C16" w:rsidRDefault="00751C16" w:rsidP="009F51C6">
      <w:pPr>
        <w:pStyle w:val="Akapitzlist"/>
        <w:numPr>
          <w:ilvl w:val="0"/>
          <w:numId w:val="17"/>
        </w:numPr>
        <w:jc w:val="both"/>
      </w:pPr>
      <w:r>
        <w:t>Wykonanie usługi, dostawy lub roboty budowlanej powinno być udokumentowane protokołem odbioru.</w:t>
      </w:r>
    </w:p>
    <w:p w14:paraId="59197900" w14:textId="28E1587C" w:rsidR="00124448" w:rsidRDefault="00751C16" w:rsidP="009F51C6">
      <w:pPr>
        <w:pStyle w:val="Akapitzlist"/>
        <w:numPr>
          <w:ilvl w:val="0"/>
          <w:numId w:val="17"/>
        </w:numPr>
        <w:jc w:val="both"/>
      </w:pPr>
      <w:r>
        <w:t xml:space="preserve">Pełna dokumentacja z postępowania o zamówienie po zakończonym postępowaniu </w:t>
      </w:r>
      <w:r w:rsidR="00124448">
        <w:br/>
      </w:r>
      <w:r>
        <w:t xml:space="preserve">o udzielenie zamówienia publicznego, przechowywana jest w Wydziale </w:t>
      </w:r>
      <w:r w:rsidR="0015653A" w:rsidRPr="0015653A">
        <w:t>Inwestycji, Zamówień Publicznych i Rozwoju Powiatu</w:t>
      </w:r>
      <w:r w:rsidR="0015653A">
        <w:t>.</w:t>
      </w:r>
    </w:p>
    <w:p w14:paraId="3FCE8FBD" w14:textId="77777777" w:rsidR="008F546D" w:rsidRDefault="008F546D" w:rsidP="00E85379">
      <w:pPr>
        <w:pStyle w:val="Akapitzlist"/>
        <w:jc w:val="center"/>
      </w:pPr>
    </w:p>
    <w:p w14:paraId="500AE7ED" w14:textId="0183FEB1" w:rsidR="00124448" w:rsidRDefault="00124448" w:rsidP="00E85379">
      <w:pPr>
        <w:pStyle w:val="Akapitzlist"/>
        <w:jc w:val="center"/>
      </w:pPr>
      <w:r w:rsidRPr="00124448">
        <w:t xml:space="preserve">§ </w:t>
      </w:r>
      <w:r>
        <w:t>7</w:t>
      </w:r>
      <w:r w:rsidRPr="00124448">
        <w:t>.</w:t>
      </w:r>
    </w:p>
    <w:p w14:paraId="3570DCBE" w14:textId="77777777" w:rsidR="00B95029" w:rsidRDefault="00B95029" w:rsidP="00124448">
      <w:pPr>
        <w:pStyle w:val="Akapitzlist"/>
        <w:jc w:val="center"/>
      </w:pPr>
    </w:p>
    <w:p w14:paraId="281F6560" w14:textId="04078E90" w:rsidR="00124448" w:rsidRDefault="00124448" w:rsidP="00124448">
      <w:pPr>
        <w:pStyle w:val="Akapitzlist"/>
        <w:numPr>
          <w:ilvl w:val="0"/>
          <w:numId w:val="10"/>
        </w:numPr>
        <w:jc w:val="both"/>
      </w:pPr>
      <w:r>
        <w:t xml:space="preserve">Kierownik Zamawiającego może w przypadkach </w:t>
      </w:r>
      <w:r w:rsidR="00271612">
        <w:t xml:space="preserve">określonych przepisami ustawy </w:t>
      </w:r>
      <w:r w:rsidR="00DD0E41">
        <w:t>P</w:t>
      </w:r>
      <w:r w:rsidR="00271612">
        <w:t xml:space="preserve">rawo zamówień publicznych, </w:t>
      </w:r>
      <w:r>
        <w:t>wyrazić zgodę na odstąpienie od wymogów niniejszej procedury, po zasięgnięciu opinii prawnej.</w:t>
      </w:r>
    </w:p>
    <w:p w14:paraId="793D9F40" w14:textId="2A70D6AA" w:rsidR="00124448" w:rsidRDefault="00124448" w:rsidP="00124448">
      <w:pPr>
        <w:pStyle w:val="Akapitzlist"/>
        <w:numPr>
          <w:ilvl w:val="0"/>
          <w:numId w:val="10"/>
        </w:numPr>
        <w:jc w:val="both"/>
      </w:pPr>
      <w:r>
        <w:t>Przeprowadzenie rozeznania rynku</w:t>
      </w:r>
      <w:r w:rsidR="00BE6354">
        <w:t xml:space="preserve"> potencjalnych Wykonawców nie ma zastosowania </w:t>
      </w:r>
      <w:r w:rsidR="00513111">
        <w:br/>
      </w:r>
      <w:r w:rsidR="00BE6354">
        <w:t xml:space="preserve">w przypadku, gdy ze względu na szczególny charakter i rodzaj dostaw, usługi i robót budowlanych uzasadnione jest zlecenie realizacji zamówienia konkretnemu Wykonawcy. </w:t>
      </w:r>
      <w:r w:rsidR="00513111">
        <w:br/>
      </w:r>
      <w:r w:rsidR="00BE6354">
        <w:t>W tej sytuacji przesłanki wyboru Wykonawcy należy dołączyć do protokołu postępowania.</w:t>
      </w:r>
      <w:r>
        <w:t xml:space="preserve"> </w:t>
      </w:r>
    </w:p>
    <w:p w14:paraId="542F0BA3" w14:textId="727AE027" w:rsidR="00BE6354" w:rsidRDefault="00BE6354" w:rsidP="00E85379">
      <w:pPr>
        <w:jc w:val="center"/>
      </w:pPr>
      <w:r w:rsidRPr="00BE6354">
        <w:t xml:space="preserve">§ </w:t>
      </w:r>
      <w:r>
        <w:t>8</w:t>
      </w:r>
      <w:r w:rsidRPr="00BE6354">
        <w:t>.</w:t>
      </w:r>
    </w:p>
    <w:p w14:paraId="6EF63F43" w14:textId="59DD60AC" w:rsidR="00BE6354" w:rsidRDefault="00BE6354" w:rsidP="00BE6354">
      <w:pPr>
        <w:pStyle w:val="Akapitzlist"/>
        <w:numPr>
          <w:ilvl w:val="0"/>
          <w:numId w:val="13"/>
        </w:numPr>
        <w:jc w:val="both"/>
      </w:pPr>
      <w:r>
        <w:t>Odpowiedzialnym za prawidłowe, zgodne z obowiązującymi przepisami</w:t>
      </w:r>
      <w:r w:rsidR="00A83119">
        <w:t xml:space="preserve"> i niniejszym Regulaminem, postępowanie w sprawie wydatkowania środków publicznych (udzielenie zamówień publicznych) jest Naczelnik Wydziału, kierownik/ koordynator projektu odpowiedzialny za realizację zamówienia. </w:t>
      </w:r>
    </w:p>
    <w:p w14:paraId="7377050F" w14:textId="66CC3872" w:rsidR="00A81F6E" w:rsidRDefault="00A83119" w:rsidP="00A81F6E">
      <w:pPr>
        <w:pStyle w:val="Akapitzlist"/>
        <w:numPr>
          <w:ilvl w:val="0"/>
          <w:numId w:val="13"/>
        </w:numPr>
        <w:jc w:val="both"/>
      </w:pPr>
      <w:r>
        <w:t xml:space="preserve">Powyższe nie wyklucza odpowiedzialności za naruszenie dyscypliny finansów publicznych, </w:t>
      </w:r>
      <w:r w:rsidR="00513111">
        <w:br/>
      </w:r>
      <w:r>
        <w:t xml:space="preserve">w rozumieniu ustawy o odpowiedzialności </w:t>
      </w:r>
      <w:r w:rsidR="00A81F6E">
        <w:t>za naruszenie dyscypliny finansów publicznych.</w:t>
      </w:r>
    </w:p>
    <w:p w14:paraId="09AE6D04" w14:textId="680C4DDC" w:rsidR="00A81F6E" w:rsidRDefault="00A81F6E" w:rsidP="00A81F6E">
      <w:pPr>
        <w:pStyle w:val="Akapitzlist"/>
        <w:ind w:left="786"/>
        <w:jc w:val="both"/>
      </w:pPr>
    </w:p>
    <w:p w14:paraId="3B13CF55" w14:textId="77777777" w:rsidR="00E85379" w:rsidRDefault="00E85379" w:rsidP="00A81F6E">
      <w:pPr>
        <w:pStyle w:val="Akapitzlist"/>
        <w:ind w:left="786"/>
        <w:jc w:val="both"/>
      </w:pPr>
    </w:p>
    <w:p w14:paraId="70759038" w14:textId="0398EBC7" w:rsidR="00A81F6E" w:rsidRDefault="00A81F6E" w:rsidP="00A81F6E">
      <w:pPr>
        <w:pStyle w:val="Akapitzlist"/>
        <w:ind w:left="786"/>
        <w:jc w:val="center"/>
      </w:pPr>
      <w:r w:rsidRPr="00A81F6E">
        <w:t xml:space="preserve">§ </w:t>
      </w:r>
      <w:r>
        <w:t>9</w:t>
      </w:r>
      <w:r w:rsidRPr="00A81F6E">
        <w:t>.</w:t>
      </w:r>
      <w:r>
        <w:t xml:space="preserve"> Postanowienia końcowe</w:t>
      </w:r>
    </w:p>
    <w:p w14:paraId="1C99E30C" w14:textId="56A80E36" w:rsidR="00A81F6E" w:rsidRDefault="00A81F6E" w:rsidP="00A81F6E">
      <w:pPr>
        <w:pStyle w:val="Akapitzlist"/>
        <w:ind w:left="786"/>
        <w:jc w:val="center"/>
      </w:pPr>
    </w:p>
    <w:p w14:paraId="08361911" w14:textId="6CD4AF43" w:rsidR="00A81F6E" w:rsidRDefault="00A81F6E" w:rsidP="00A81F6E">
      <w:pPr>
        <w:pStyle w:val="Akapitzlist"/>
        <w:numPr>
          <w:ilvl w:val="0"/>
          <w:numId w:val="15"/>
        </w:numPr>
        <w:jc w:val="both"/>
      </w:pPr>
      <w:r>
        <w:t>Nadzór nad przestrzeganiem postanowień Regulaminu powierza się Naczelnikom Wydziałów.</w:t>
      </w:r>
    </w:p>
    <w:p w14:paraId="36548D0F" w14:textId="1E3727FD" w:rsidR="00A81F6E" w:rsidRDefault="00A81F6E" w:rsidP="00A81F6E">
      <w:pPr>
        <w:pStyle w:val="Akapitzlist"/>
        <w:numPr>
          <w:ilvl w:val="0"/>
          <w:numId w:val="15"/>
        </w:numPr>
        <w:jc w:val="both"/>
      </w:pPr>
      <w:r>
        <w:t xml:space="preserve">W sprawach nieuregulowanych niniejszym Regulaminem mają zastosowanie odpowiednie przepisy ustawy </w:t>
      </w:r>
      <w:r w:rsidR="00B95029">
        <w:t xml:space="preserve">Prawo zamówień publicznych, w szczególności dotyczące określania przedmiotu zamówienia, ustalania wartości zamówienia, </w:t>
      </w:r>
      <w:proofErr w:type="spellStart"/>
      <w:r w:rsidR="00B95029">
        <w:t>wyłączeń</w:t>
      </w:r>
      <w:proofErr w:type="spellEnd"/>
      <w:r w:rsidR="00B95029">
        <w:t xml:space="preserve"> stosowania ustawy, odpowiednie akty wykonawcze do ustawy Prawo zamówień publicznych, Kodeks cywilny oraz inne przepisy obowiązującego prawa. </w:t>
      </w:r>
    </w:p>
    <w:p w14:paraId="1426D496" w14:textId="3AD7AA47" w:rsidR="00B95029" w:rsidRDefault="00B95029" w:rsidP="00A81F6E">
      <w:pPr>
        <w:pStyle w:val="Akapitzlist"/>
        <w:numPr>
          <w:ilvl w:val="0"/>
          <w:numId w:val="15"/>
        </w:numPr>
        <w:jc w:val="both"/>
      </w:pPr>
      <w:r>
        <w:t xml:space="preserve">Do umów zawieranych w sprawach zamówienia </w:t>
      </w:r>
      <w:r w:rsidR="00DD0E41" w:rsidRPr="001706C6">
        <w:t xml:space="preserve">o wartości </w:t>
      </w:r>
      <w:r w:rsidR="001706C6">
        <w:t>poniżej</w:t>
      </w:r>
      <w:r>
        <w:t xml:space="preserve"> 130 000 zł stosuje się ogólne przepisy o zawieraniu umów wynikające z ustawy z dnia 23 kwietnia 1964 r. Kodeks cywilny.</w:t>
      </w:r>
    </w:p>
    <w:p w14:paraId="1D44C86E" w14:textId="77777777" w:rsidR="00AB31A8" w:rsidRPr="00627024" w:rsidRDefault="00AB31A8" w:rsidP="00047E0F">
      <w:pPr>
        <w:ind w:left="360"/>
        <w:jc w:val="both"/>
      </w:pPr>
    </w:p>
    <w:p w14:paraId="1AE61DF4" w14:textId="77777777" w:rsidR="00266002" w:rsidRPr="00804F2B" w:rsidRDefault="00266002" w:rsidP="002E33B5">
      <w:pPr>
        <w:jc w:val="both"/>
      </w:pPr>
    </w:p>
    <w:sectPr w:rsidR="00266002" w:rsidRPr="00804F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C4D39" w14:textId="77777777" w:rsidR="001203D2" w:rsidRDefault="001203D2" w:rsidP="003870EB">
      <w:pPr>
        <w:spacing w:after="0" w:line="240" w:lineRule="auto"/>
      </w:pPr>
      <w:r>
        <w:separator/>
      </w:r>
    </w:p>
  </w:endnote>
  <w:endnote w:type="continuationSeparator" w:id="0">
    <w:p w14:paraId="47999CB8" w14:textId="77777777" w:rsidR="001203D2" w:rsidRDefault="001203D2" w:rsidP="00387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659EF" w14:textId="77777777" w:rsidR="001203D2" w:rsidRDefault="001203D2" w:rsidP="003870EB">
      <w:pPr>
        <w:spacing w:after="0" w:line="240" w:lineRule="auto"/>
      </w:pPr>
      <w:r>
        <w:separator/>
      </w:r>
    </w:p>
  </w:footnote>
  <w:footnote w:type="continuationSeparator" w:id="0">
    <w:p w14:paraId="56E82DB6" w14:textId="77777777" w:rsidR="001203D2" w:rsidRDefault="001203D2" w:rsidP="00387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B8575" w14:textId="5D61E800" w:rsidR="003870EB" w:rsidRPr="003870EB" w:rsidRDefault="003870EB" w:rsidP="003870EB">
    <w:pPr>
      <w:pStyle w:val="Nagwek"/>
      <w:ind w:left="6372"/>
      <w:rPr>
        <w:b/>
        <w:bCs/>
        <w:sz w:val="18"/>
        <w:szCs w:val="18"/>
      </w:rPr>
    </w:pPr>
    <w:r>
      <w:tab/>
    </w:r>
    <w:r w:rsidRPr="003870EB">
      <w:rPr>
        <w:b/>
        <w:bCs/>
        <w:sz w:val="18"/>
        <w:szCs w:val="18"/>
      </w:rPr>
      <w:t xml:space="preserve">Załącznik nr </w:t>
    </w:r>
    <w:r w:rsidR="00E75A17">
      <w:rPr>
        <w:b/>
        <w:bCs/>
        <w:sz w:val="18"/>
        <w:szCs w:val="18"/>
      </w:rPr>
      <w:t>1</w:t>
    </w:r>
    <w:r w:rsidRPr="003870EB">
      <w:rPr>
        <w:b/>
        <w:bCs/>
        <w:sz w:val="18"/>
        <w:szCs w:val="18"/>
      </w:rPr>
      <w:t xml:space="preserve"> do Zarządzenia nr </w:t>
    </w:r>
    <w:r w:rsidR="009F51C6">
      <w:rPr>
        <w:b/>
        <w:bCs/>
        <w:sz w:val="18"/>
        <w:szCs w:val="18"/>
      </w:rPr>
      <w:t>215/2022</w:t>
    </w:r>
    <w:r w:rsidRPr="003870EB">
      <w:rPr>
        <w:b/>
        <w:bCs/>
        <w:sz w:val="18"/>
        <w:szCs w:val="18"/>
      </w:rPr>
      <w:t xml:space="preserve"> </w:t>
    </w:r>
    <w:r w:rsidRPr="003870EB">
      <w:rPr>
        <w:b/>
        <w:bCs/>
        <w:sz w:val="18"/>
        <w:szCs w:val="18"/>
      </w:rPr>
      <w:br/>
      <w:t xml:space="preserve">Starosty Grójeckiego z dnia </w:t>
    </w:r>
    <w:r>
      <w:rPr>
        <w:b/>
        <w:bCs/>
        <w:sz w:val="18"/>
        <w:szCs w:val="18"/>
      </w:rPr>
      <w:br/>
    </w:r>
    <w:r w:rsidR="009F51C6">
      <w:rPr>
        <w:b/>
        <w:bCs/>
        <w:sz w:val="18"/>
        <w:szCs w:val="18"/>
      </w:rPr>
      <w:t>29 grudnia 2022</w:t>
    </w:r>
    <w:r w:rsidRPr="003870EB">
      <w:rPr>
        <w:b/>
        <w:bCs/>
        <w:sz w:val="18"/>
        <w:szCs w:val="18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6534"/>
    <w:multiLevelType w:val="hybridMultilevel"/>
    <w:tmpl w:val="204A307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E2A38"/>
    <w:multiLevelType w:val="hybridMultilevel"/>
    <w:tmpl w:val="9EC226A8"/>
    <w:lvl w:ilvl="0" w:tplc="E78C8E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7018C"/>
    <w:multiLevelType w:val="hybridMultilevel"/>
    <w:tmpl w:val="19682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6765D"/>
    <w:multiLevelType w:val="hybridMultilevel"/>
    <w:tmpl w:val="3CD87F5E"/>
    <w:lvl w:ilvl="0" w:tplc="80603F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0292C"/>
    <w:multiLevelType w:val="hybridMultilevel"/>
    <w:tmpl w:val="DC4046D0"/>
    <w:lvl w:ilvl="0" w:tplc="0F660BA4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D97713"/>
    <w:multiLevelType w:val="hybridMultilevel"/>
    <w:tmpl w:val="F0B84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7621D"/>
    <w:multiLevelType w:val="hybridMultilevel"/>
    <w:tmpl w:val="8430AB84"/>
    <w:lvl w:ilvl="0" w:tplc="E09AFC1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956EB"/>
    <w:multiLevelType w:val="hybridMultilevel"/>
    <w:tmpl w:val="8DA802B2"/>
    <w:lvl w:ilvl="0" w:tplc="236E88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ED46612"/>
    <w:multiLevelType w:val="hybridMultilevel"/>
    <w:tmpl w:val="C152E9B6"/>
    <w:lvl w:ilvl="0" w:tplc="80603F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AEE0440"/>
    <w:multiLevelType w:val="hybridMultilevel"/>
    <w:tmpl w:val="6B3AE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248FB"/>
    <w:multiLevelType w:val="hybridMultilevel"/>
    <w:tmpl w:val="EE04C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82843"/>
    <w:multiLevelType w:val="hybridMultilevel"/>
    <w:tmpl w:val="E9DEA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44E55"/>
    <w:multiLevelType w:val="hybridMultilevel"/>
    <w:tmpl w:val="8E0E4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50488"/>
    <w:multiLevelType w:val="hybridMultilevel"/>
    <w:tmpl w:val="D1007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E1C99"/>
    <w:multiLevelType w:val="hybridMultilevel"/>
    <w:tmpl w:val="31B8BB90"/>
    <w:lvl w:ilvl="0" w:tplc="FF5AEEFE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AF4267"/>
    <w:multiLevelType w:val="hybridMultilevel"/>
    <w:tmpl w:val="42D677B8"/>
    <w:lvl w:ilvl="0" w:tplc="80603FAA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FE4023"/>
    <w:multiLevelType w:val="hybridMultilevel"/>
    <w:tmpl w:val="73E0E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447F6"/>
    <w:multiLevelType w:val="hybridMultilevel"/>
    <w:tmpl w:val="CA107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205713">
    <w:abstractNumId w:val="12"/>
  </w:num>
  <w:num w:numId="2" w16cid:durableId="1016348711">
    <w:abstractNumId w:val="5"/>
  </w:num>
  <w:num w:numId="3" w16cid:durableId="599339502">
    <w:abstractNumId w:val="11"/>
  </w:num>
  <w:num w:numId="4" w16cid:durableId="1457023642">
    <w:abstractNumId w:val="14"/>
  </w:num>
  <w:num w:numId="5" w16cid:durableId="1225143322">
    <w:abstractNumId w:val="4"/>
  </w:num>
  <w:num w:numId="6" w16cid:durableId="1878082760">
    <w:abstractNumId w:val="9"/>
  </w:num>
  <w:num w:numId="7" w16cid:durableId="1234776123">
    <w:abstractNumId w:val="13"/>
  </w:num>
  <w:num w:numId="8" w16cid:durableId="1320310083">
    <w:abstractNumId w:val="10"/>
  </w:num>
  <w:num w:numId="9" w16cid:durableId="629016766">
    <w:abstractNumId w:val="0"/>
  </w:num>
  <w:num w:numId="10" w16cid:durableId="922446382">
    <w:abstractNumId w:val="8"/>
  </w:num>
  <w:num w:numId="11" w16cid:durableId="1783383025">
    <w:abstractNumId w:val="17"/>
  </w:num>
  <w:num w:numId="12" w16cid:durableId="1855534961">
    <w:abstractNumId w:val="15"/>
  </w:num>
  <w:num w:numId="13" w16cid:durableId="1794514504">
    <w:abstractNumId w:val="3"/>
  </w:num>
  <w:num w:numId="14" w16cid:durableId="1902012491">
    <w:abstractNumId w:val="2"/>
  </w:num>
  <w:num w:numId="15" w16cid:durableId="1178424389">
    <w:abstractNumId w:val="16"/>
  </w:num>
  <w:num w:numId="16" w16cid:durableId="433668608">
    <w:abstractNumId w:val="7"/>
  </w:num>
  <w:num w:numId="17" w16cid:durableId="1621833915">
    <w:abstractNumId w:val="6"/>
  </w:num>
  <w:num w:numId="18" w16cid:durableId="703990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50"/>
    <w:rsid w:val="00047E0F"/>
    <w:rsid w:val="00071625"/>
    <w:rsid w:val="00092BC7"/>
    <w:rsid w:val="000A094F"/>
    <w:rsid w:val="000C2A33"/>
    <w:rsid w:val="00102C11"/>
    <w:rsid w:val="0011502F"/>
    <w:rsid w:val="001203D2"/>
    <w:rsid w:val="00124448"/>
    <w:rsid w:val="00137DA1"/>
    <w:rsid w:val="0015653A"/>
    <w:rsid w:val="001669E3"/>
    <w:rsid w:val="001706C6"/>
    <w:rsid w:val="001A3AB9"/>
    <w:rsid w:val="001D33A4"/>
    <w:rsid w:val="0020043B"/>
    <w:rsid w:val="00203F80"/>
    <w:rsid w:val="00224D3A"/>
    <w:rsid w:val="00237944"/>
    <w:rsid w:val="00266002"/>
    <w:rsid w:val="00271612"/>
    <w:rsid w:val="002D2A90"/>
    <w:rsid w:val="002E33B5"/>
    <w:rsid w:val="00363DD9"/>
    <w:rsid w:val="00383CE3"/>
    <w:rsid w:val="003870EB"/>
    <w:rsid w:val="003E3F4D"/>
    <w:rsid w:val="003E7CE7"/>
    <w:rsid w:val="00413F5E"/>
    <w:rsid w:val="004337F5"/>
    <w:rsid w:val="004505E0"/>
    <w:rsid w:val="00474EC6"/>
    <w:rsid w:val="00476DB4"/>
    <w:rsid w:val="004C3884"/>
    <w:rsid w:val="004F24AB"/>
    <w:rsid w:val="00513111"/>
    <w:rsid w:val="005505CD"/>
    <w:rsid w:val="005805E1"/>
    <w:rsid w:val="005E673E"/>
    <w:rsid w:val="00606A59"/>
    <w:rsid w:val="00627024"/>
    <w:rsid w:val="006333E6"/>
    <w:rsid w:val="006372A8"/>
    <w:rsid w:val="00662B23"/>
    <w:rsid w:val="006C3E57"/>
    <w:rsid w:val="006E4BA1"/>
    <w:rsid w:val="00751C16"/>
    <w:rsid w:val="00764526"/>
    <w:rsid w:val="00781D32"/>
    <w:rsid w:val="007B383A"/>
    <w:rsid w:val="007D07DA"/>
    <w:rsid w:val="00804F2B"/>
    <w:rsid w:val="00816276"/>
    <w:rsid w:val="0082162A"/>
    <w:rsid w:val="0088297E"/>
    <w:rsid w:val="008F546D"/>
    <w:rsid w:val="00905F92"/>
    <w:rsid w:val="0092259B"/>
    <w:rsid w:val="009C2749"/>
    <w:rsid w:val="009E7DCC"/>
    <w:rsid w:val="009F51C6"/>
    <w:rsid w:val="00A23758"/>
    <w:rsid w:val="00A81F6E"/>
    <w:rsid w:val="00A83119"/>
    <w:rsid w:val="00A93E8E"/>
    <w:rsid w:val="00AB31A8"/>
    <w:rsid w:val="00AE08AF"/>
    <w:rsid w:val="00AF02A5"/>
    <w:rsid w:val="00B60CCC"/>
    <w:rsid w:val="00B66377"/>
    <w:rsid w:val="00B95029"/>
    <w:rsid w:val="00BD60D4"/>
    <w:rsid w:val="00BE6354"/>
    <w:rsid w:val="00BF5E16"/>
    <w:rsid w:val="00C00106"/>
    <w:rsid w:val="00C047DC"/>
    <w:rsid w:val="00C73116"/>
    <w:rsid w:val="00C76B09"/>
    <w:rsid w:val="00CC43AA"/>
    <w:rsid w:val="00CD7223"/>
    <w:rsid w:val="00D359A0"/>
    <w:rsid w:val="00D547A8"/>
    <w:rsid w:val="00D7208B"/>
    <w:rsid w:val="00DB72F2"/>
    <w:rsid w:val="00DD0A8E"/>
    <w:rsid w:val="00DD0E41"/>
    <w:rsid w:val="00E01B50"/>
    <w:rsid w:val="00E4545F"/>
    <w:rsid w:val="00E75A17"/>
    <w:rsid w:val="00E85379"/>
    <w:rsid w:val="00EA05C9"/>
    <w:rsid w:val="00EC11F9"/>
    <w:rsid w:val="00EE2D16"/>
    <w:rsid w:val="00F01CA1"/>
    <w:rsid w:val="00F7225D"/>
    <w:rsid w:val="00F96111"/>
    <w:rsid w:val="00FA3E18"/>
    <w:rsid w:val="00FD1559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D917E"/>
  <w15:docId w15:val="{2B413E14-A95E-4333-8FFD-0086C196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4F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2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D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25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25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25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25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259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7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70EB"/>
  </w:style>
  <w:style w:type="paragraph" w:styleId="Stopka">
    <w:name w:val="footer"/>
    <w:basedOn w:val="Normalny"/>
    <w:link w:val="StopkaZnak"/>
    <w:uiPriority w:val="99"/>
    <w:unhideWhenUsed/>
    <w:rsid w:val="00387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7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2033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Łukomska</dc:creator>
  <cp:lastModifiedBy>Małgorzata Woźniak</cp:lastModifiedBy>
  <cp:revision>2</cp:revision>
  <dcterms:created xsi:type="dcterms:W3CDTF">2024-11-22T09:31:00Z</dcterms:created>
  <dcterms:modified xsi:type="dcterms:W3CDTF">2024-11-22T09:31:00Z</dcterms:modified>
</cp:coreProperties>
</file>