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DFD" w14:textId="5528B714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BE7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2EF9">
        <w:rPr>
          <w:rFonts w:ascii="Times New Roman" w:hAnsi="Times New Roman" w:cs="Times New Roman"/>
          <w:b/>
          <w:sz w:val="26"/>
          <w:szCs w:val="26"/>
        </w:rPr>
        <w:t>200</w:t>
      </w:r>
      <w:r w:rsidR="00593267">
        <w:rPr>
          <w:rFonts w:ascii="Times New Roman" w:hAnsi="Times New Roman" w:cs="Times New Roman"/>
          <w:b/>
          <w:sz w:val="26"/>
          <w:szCs w:val="26"/>
        </w:rPr>
        <w:t>/2022</w:t>
      </w:r>
    </w:p>
    <w:p w14:paraId="177A3F57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47DCAA92" w14:textId="651BA836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2EF9">
        <w:rPr>
          <w:rFonts w:ascii="Times New Roman" w:hAnsi="Times New Roman" w:cs="Times New Roman"/>
          <w:b/>
          <w:sz w:val="26"/>
          <w:szCs w:val="26"/>
        </w:rPr>
        <w:t>5 grudnia</w:t>
      </w:r>
      <w:r w:rsidR="00593267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77888531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6AA70E" w14:textId="05D0A013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bookmarkStart w:id="0" w:name="_Hlk121212593"/>
      <w:r w:rsidR="000D2EF9">
        <w:rPr>
          <w:rFonts w:ascii="Times New Roman" w:hAnsi="Times New Roman" w:cs="Times New Roman"/>
          <w:b/>
          <w:sz w:val="26"/>
          <w:szCs w:val="26"/>
        </w:rPr>
        <w:t xml:space="preserve">Referent w Wydziale </w:t>
      </w:r>
      <w:bookmarkStart w:id="1" w:name="_Hlk121212496"/>
      <w:r w:rsidR="000D2EF9">
        <w:rPr>
          <w:rFonts w:ascii="Times New Roman" w:hAnsi="Times New Roman" w:cs="Times New Roman"/>
          <w:b/>
          <w:sz w:val="26"/>
          <w:szCs w:val="26"/>
        </w:rPr>
        <w:t>Inwestycji, Zamówień Publicznych i Rozwoju Powiatu</w:t>
      </w:r>
      <w:bookmarkEnd w:id="0"/>
      <w:bookmarkEnd w:id="1"/>
      <w:r w:rsidR="001479A1" w:rsidRPr="001479A1">
        <w:rPr>
          <w:rFonts w:ascii="Times New Roman" w:hAnsi="Times New Roman" w:cs="Times New Roman"/>
          <w:b/>
          <w:sz w:val="26"/>
          <w:szCs w:val="26"/>
        </w:rPr>
        <w:t>”</w:t>
      </w:r>
    </w:p>
    <w:p w14:paraId="5597A079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F41A60" w14:textId="4A1285BF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703A1B">
        <w:rPr>
          <w:rFonts w:ascii="Times New Roman" w:hAnsi="Times New Roman" w:cs="Times New Roman"/>
          <w:sz w:val="26"/>
          <w:szCs w:val="26"/>
        </w:rPr>
        <w:t xml:space="preserve">U. z 2022 r. poz. </w:t>
      </w:r>
      <w:r w:rsidR="001479A1">
        <w:rPr>
          <w:rFonts w:ascii="Times New Roman" w:hAnsi="Times New Roman" w:cs="Times New Roman"/>
          <w:sz w:val="26"/>
          <w:szCs w:val="26"/>
        </w:rPr>
        <w:t>1526)</w:t>
      </w:r>
      <w:r w:rsidRPr="001D7616">
        <w:rPr>
          <w:rFonts w:ascii="Times New Roman" w:hAnsi="Times New Roman" w:cs="Times New Roman"/>
          <w:sz w:val="26"/>
          <w:szCs w:val="26"/>
        </w:rPr>
        <w:t xml:space="preserve">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703A1B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703A1B">
        <w:rPr>
          <w:rFonts w:ascii="Times New Roman" w:hAnsi="Times New Roman" w:cs="Times New Roman"/>
          <w:sz w:val="26"/>
          <w:szCs w:val="26"/>
        </w:rPr>
        <w:t xml:space="preserve">530) </w:t>
      </w:r>
      <w:r w:rsidRPr="001D7616">
        <w:rPr>
          <w:rFonts w:ascii="Times New Roman" w:hAnsi="Times New Roman" w:cs="Times New Roman"/>
          <w:sz w:val="26"/>
          <w:szCs w:val="26"/>
        </w:rPr>
        <w:t xml:space="preserve">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3A4953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2BFE2020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4F2332BB" w14:textId="7AE0D497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0D2EF9">
        <w:rPr>
          <w:rFonts w:ascii="Times New Roman" w:hAnsi="Times New Roman" w:cs="Times New Roman"/>
          <w:bCs/>
          <w:sz w:val="26"/>
          <w:szCs w:val="26"/>
        </w:rPr>
        <w:t xml:space="preserve">Referent w Wydziale </w:t>
      </w:r>
      <w:r w:rsidR="000D2EF9" w:rsidRPr="000D2EF9">
        <w:rPr>
          <w:rFonts w:ascii="Times New Roman" w:hAnsi="Times New Roman" w:cs="Times New Roman"/>
          <w:bCs/>
          <w:sz w:val="26"/>
          <w:szCs w:val="26"/>
        </w:rPr>
        <w:t>Inwestycji, Zamówień Publicznych i Rozwoju Powiatu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145E183D" w14:textId="07D9B343" w:rsidR="009E5166" w:rsidRPr="001D7616" w:rsidRDefault="000D2EF9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Jolanta Sitarek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489A3" w14:textId="4FF4AB93" w:rsidR="009E5166" w:rsidRPr="005A4BF8" w:rsidRDefault="000D2EF9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Krystyna Jakubczyk</w:t>
      </w:r>
      <w:r w:rsidR="001479A1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5A4BF8">
        <w:rPr>
          <w:rFonts w:ascii="Times New Roman" w:hAnsi="Times New Roman" w:cs="Times New Roman"/>
          <w:sz w:val="26"/>
          <w:szCs w:val="26"/>
        </w:rPr>
        <w:t>– Członek Komisji</w:t>
      </w:r>
      <w:r w:rsidR="00DB4B92" w:rsidRPr="005A4BF8">
        <w:rPr>
          <w:rFonts w:ascii="Times New Roman" w:hAnsi="Times New Roman" w:cs="Times New Roman"/>
          <w:sz w:val="26"/>
          <w:szCs w:val="26"/>
        </w:rPr>
        <w:t>,</w:t>
      </w:r>
    </w:p>
    <w:p w14:paraId="0CB13C3C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Martyna Norberciak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066093C1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4211114E" w14:textId="483FEF79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0D2EF9" w:rsidRPr="000D2EF9">
        <w:rPr>
          <w:rFonts w:ascii="Times New Roman" w:hAnsi="Times New Roman" w:cs="Times New Roman"/>
          <w:bCs/>
          <w:sz w:val="26"/>
          <w:szCs w:val="26"/>
        </w:rPr>
        <w:t>Referent w Wydziale Inwestycji, Zamówień Publicznych i Rozwoju Powiatu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A99">
        <w:rPr>
          <w:rFonts w:ascii="Times New Roman" w:hAnsi="Times New Roman" w:cs="Times New Roman"/>
          <w:sz w:val="26"/>
          <w:szCs w:val="26"/>
        </w:rPr>
        <w:t xml:space="preserve">sporządzi protokół wg </w:t>
      </w:r>
      <w:r w:rsidRPr="001D7616">
        <w:rPr>
          <w:rFonts w:ascii="Times New Roman" w:hAnsi="Times New Roman" w:cs="Times New Roman"/>
          <w:sz w:val="26"/>
          <w:szCs w:val="26"/>
        </w:rPr>
        <w:t xml:space="preserve">załącznika nr 6 Regulaminu. </w:t>
      </w:r>
    </w:p>
    <w:p w14:paraId="23D1AE09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E0E5AC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47BE218B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6419BEBD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4AB7526B" w14:textId="77777777" w:rsidR="0002536F" w:rsidRDefault="0002536F" w:rsidP="0073618B">
      <w:pPr>
        <w:jc w:val="right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75E1B313" w14:textId="77777777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  <w:r w:rsidRPr="0073618B">
        <w:rPr>
          <w:rFonts w:ascii="Times New Roman" w:hAnsi="Times New Roman" w:cs="Times New Roman"/>
          <w:sz w:val="26"/>
          <w:szCs w:val="26"/>
        </w:rPr>
        <w:t>Starosta</w:t>
      </w:r>
    </w:p>
    <w:p w14:paraId="6E9FE8CB" w14:textId="77777777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  <w:r w:rsidRPr="0073618B">
        <w:rPr>
          <w:rFonts w:ascii="Times New Roman" w:hAnsi="Times New Roman" w:cs="Times New Roman"/>
          <w:sz w:val="26"/>
          <w:szCs w:val="26"/>
        </w:rPr>
        <w:t>Krzysztof Ambroziak</w:t>
      </w:r>
    </w:p>
    <w:sectPr w:rsidR="0073618B" w:rsidRPr="007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57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85DFD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2EF9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479A1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229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0008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267"/>
    <w:rsid w:val="0059380E"/>
    <w:rsid w:val="005961DE"/>
    <w:rsid w:val="00596AB5"/>
    <w:rsid w:val="005A30FD"/>
    <w:rsid w:val="005A4BF8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3A1B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3618B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7F7D63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44AB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007C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2E2D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3A99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C55"/>
  <w15:docId w15:val="{68372922-9659-4B8D-8C2D-0568692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Ineza Banach</dc:creator>
  <cp:lastModifiedBy>Martyna Norberciak</cp:lastModifiedBy>
  <cp:revision>2</cp:revision>
  <cp:lastPrinted>2022-05-16T12:41:00Z</cp:lastPrinted>
  <dcterms:created xsi:type="dcterms:W3CDTF">2022-12-06T08:51:00Z</dcterms:created>
  <dcterms:modified xsi:type="dcterms:W3CDTF">2022-12-06T08:51:00Z</dcterms:modified>
</cp:coreProperties>
</file>