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2232FBC8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A015D6">
        <w:rPr>
          <w:b/>
          <w:sz w:val="28"/>
          <w:szCs w:val="28"/>
        </w:rPr>
        <w:t xml:space="preserve"> 136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3A693F06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A015D6">
        <w:rPr>
          <w:b/>
          <w:sz w:val="28"/>
          <w:szCs w:val="28"/>
        </w:rPr>
        <w:t xml:space="preserve">29 </w:t>
      </w:r>
      <w:r w:rsidR="00867E53">
        <w:rPr>
          <w:b/>
          <w:sz w:val="28"/>
          <w:szCs w:val="28"/>
        </w:rPr>
        <w:t xml:space="preserve">lipca 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6F655F8A" w:rsidR="0043790C" w:rsidRPr="00AA4F27" w:rsidRDefault="000337DA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211AF9">
        <w:rPr>
          <w:b/>
          <w:color w:val="000000"/>
          <w:sz w:val="22"/>
          <w:szCs w:val="22"/>
        </w:rPr>
        <w:t>P</w:t>
      </w:r>
      <w:r w:rsidR="00AA4F27" w:rsidRPr="00AA4F27">
        <w:rPr>
          <w:b/>
          <w:color w:val="000000"/>
          <w:sz w:val="22"/>
          <w:szCs w:val="22"/>
        </w:rPr>
        <w:t>ełnieni</w:t>
      </w:r>
      <w:r w:rsidR="00211AF9">
        <w:rPr>
          <w:b/>
          <w:color w:val="000000"/>
          <w:sz w:val="22"/>
          <w:szCs w:val="22"/>
        </w:rPr>
        <w:t>e</w:t>
      </w:r>
      <w:r w:rsidR="00AA4F27" w:rsidRPr="00AA4F27">
        <w:rPr>
          <w:b/>
          <w:color w:val="000000"/>
          <w:sz w:val="22"/>
          <w:szCs w:val="22"/>
        </w:rPr>
        <w:t xml:space="preserve"> nadzoru inwestorskiego w zakresie branży budowlanej w ramach zadania pn.</w:t>
      </w:r>
      <w:r w:rsidR="00867E53">
        <w:rPr>
          <w:b/>
          <w:color w:val="000000"/>
          <w:sz w:val="22"/>
          <w:szCs w:val="22"/>
        </w:rPr>
        <w:t xml:space="preserve"> </w:t>
      </w:r>
      <w:r w:rsidR="00AA4F27" w:rsidRPr="00AA4F27">
        <w:rPr>
          <w:b/>
          <w:color w:val="000000"/>
          <w:sz w:val="22"/>
          <w:szCs w:val="22"/>
        </w:rPr>
        <w:t>„</w:t>
      </w:r>
      <w:r w:rsidR="00867E53" w:rsidRPr="00867E53">
        <w:rPr>
          <w:b/>
          <w:color w:val="000000"/>
          <w:sz w:val="22"/>
          <w:szCs w:val="22"/>
        </w:rPr>
        <w:t xml:space="preserve">Przebudowa Oddziału Chorób Wewnętrznych </w:t>
      </w:r>
      <w:r w:rsidR="00867E53">
        <w:rPr>
          <w:b/>
          <w:color w:val="000000"/>
          <w:sz w:val="22"/>
          <w:szCs w:val="22"/>
        </w:rPr>
        <w:br/>
      </w:r>
      <w:r w:rsidR="00867E53" w:rsidRPr="00867E53">
        <w:rPr>
          <w:b/>
          <w:color w:val="000000"/>
          <w:sz w:val="22"/>
          <w:szCs w:val="22"/>
        </w:rPr>
        <w:t>z Pododdziałem Intensywnego Nadzoru Kardiologicznego. Przebudowa dróg manewrowych, parkingów, chodników na terenie Powiatowego Centrum Medycznego w Grójcu“.</w:t>
      </w:r>
      <w:r w:rsidR="00AA4F27" w:rsidRPr="00AA4F27">
        <w:rPr>
          <w:b/>
          <w:color w:val="000000"/>
          <w:sz w:val="22"/>
          <w:szCs w:val="22"/>
        </w:rPr>
        <w:tab/>
      </w:r>
    </w:p>
    <w:p w14:paraId="76CD9289" w14:textId="407F88B0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2021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 xml:space="preserve">1129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0CA705B3" w14:textId="328F0EF2" w:rsidR="000337DA" w:rsidRPr="00AA4F27" w:rsidRDefault="000337DA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211AF9">
        <w:rPr>
          <w:b/>
          <w:bCs/>
          <w:color w:val="000000" w:themeColor="text1"/>
          <w:sz w:val="22"/>
          <w:szCs w:val="22"/>
        </w:rPr>
        <w:t>P</w:t>
      </w:r>
      <w:r w:rsidR="00AA4F27" w:rsidRPr="00AA4F27">
        <w:rPr>
          <w:b/>
          <w:bCs/>
          <w:color w:val="000000" w:themeColor="text1"/>
          <w:sz w:val="22"/>
          <w:szCs w:val="22"/>
        </w:rPr>
        <w:t>ełnieni</w:t>
      </w:r>
      <w:r w:rsidR="00211AF9">
        <w:rPr>
          <w:b/>
          <w:bCs/>
          <w:color w:val="000000" w:themeColor="text1"/>
          <w:sz w:val="22"/>
          <w:szCs w:val="22"/>
        </w:rPr>
        <w:t>e</w:t>
      </w:r>
      <w:r w:rsidR="00AA4F27" w:rsidRPr="00AA4F27">
        <w:rPr>
          <w:b/>
          <w:bCs/>
          <w:color w:val="000000" w:themeColor="text1"/>
          <w:sz w:val="22"/>
          <w:szCs w:val="22"/>
        </w:rPr>
        <w:t xml:space="preserve"> nadzoru inwestorskiego w zakresie branży budowlanej </w:t>
      </w:r>
      <w:r w:rsidR="00AA4F27">
        <w:rPr>
          <w:b/>
          <w:bCs/>
          <w:color w:val="000000" w:themeColor="text1"/>
          <w:sz w:val="22"/>
          <w:szCs w:val="22"/>
        </w:rPr>
        <w:br/>
      </w:r>
      <w:r w:rsidR="00AA4F27" w:rsidRPr="00AA4F27">
        <w:rPr>
          <w:b/>
          <w:bCs/>
          <w:color w:val="000000" w:themeColor="text1"/>
          <w:sz w:val="22"/>
          <w:szCs w:val="22"/>
        </w:rPr>
        <w:t>w ramach zadania pn.</w:t>
      </w:r>
      <w:r w:rsidR="00AA4F27" w:rsidRPr="00AA4F27">
        <w:rPr>
          <w:color w:val="000000" w:themeColor="text1"/>
          <w:sz w:val="22"/>
          <w:szCs w:val="22"/>
        </w:rPr>
        <w:t xml:space="preserve"> </w:t>
      </w:r>
      <w:r w:rsidR="00867E53" w:rsidRPr="00867E53">
        <w:rPr>
          <w:color w:val="000000" w:themeColor="text1"/>
          <w:sz w:val="22"/>
          <w:szCs w:val="22"/>
        </w:rPr>
        <w:t>„</w:t>
      </w:r>
      <w:r w:rsidR="00867E53" w:rsidRPr="00867E53">
        <w:rPr>
          <w:b/>
          <w:bCs/>
          <w:color w:val="000000" w:themeColor="text1"/>
          <w:sz w:val="22"/>
          <w:szCs w:val="22"/>
        </w:rPr>
        <w:t>Przebudowa Oddziału Chorób Wewnętrznych z Pododdziałem Intensywnego Nadzoru Kardiologicznego. Przebudowa dróg manewrowych, parkingów, chodników na terenie Powiatowego Centrum Medycznego w Grójcu“</w:t>
      </w:r>
      <w:r w:rsidR="00867E53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06F28B7D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2021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1129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1368F9EC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3D489B0A" w14:textId="54186065" w:rsidR="00E80CE4" w:rsidRDefault="00E80CE4" w:rsidP="000337DA">
      <w:pPr>
        <w:rPr>
          <w:color w:val="000000" w:themeColor="text1"/>
          <w:sz w:val="22"/>
          <w:szCs w:val="22"/>
        </w:rPr>
      </w:pPr>
    </w:p>
    <w:p w14:paraId="4636E080" w14:textId="77777777" w:rsidR="00E80CE4" w:rsidRPr="001417F0" w:rsidRDefault="00E80CE4" w:rsidP="000337DA">
      <w:pPr>
        <w:rPr>
          <w:color w:val="000000" w:themeColor="text1"/>
          <w:sz w:val="22"/>
          <w:szCs w:val="22"/>
        </w:rPr>
      </w:pPr>
    </w:p>
    <w:p w14:paraId="14A084CF" w14:textId="77777777" w:rsidR="00E80CE4" w:rsidRDefault="00E80CE4" w:rsidP="00E80CE4">
      <w:pPr>
        <w:jc w:val="center"/>
        <w:rPr>
          <w:color w:val="000000" w:themeColor="text1"/>
          <w:sz w:val="22"/>
          <w:szCs w:val="22"/>
        </w:rPr>
      </w:pPr>
    </w:p>
    <w:p w14:paraId="407D7BF6" w14:textId="77777777" w:rsidR="00526B8A" w:rsidRPr="001417F0" w:rsidRDefault="00526B8A" w:rsidP="00E80CE4">
      <w:pPr>
        <w:rPr>
          <w:color w:val="000000" w:themeColor="text1"/>
          <w:sz w:val="22"/>
          <w:szCs w:val="22"/>
        </w:rPr>
      </w:pPr>
    </w:p>
    <w:p w14:paraId="2A9D26F4" w14:textId="10B7CC67" w:rsidR="00801A2A" w:rsidRPr="00801A2A" w:rsidRDefault="00801A2A" w:rsidP="00801A2A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Pr="00801A2A">
        <w:rPr>
          <w:color w:val="000000" w:themeColor="text1"/>
          <w:sz w:val="22"/>
          <w:szCs w:val="22"/>
        </w:rPr>
        <w:t>W/Z STAROSTY</w:t>
      </w:r>
    </w:p>
    <w:p w14:paraId="69EC1A35" w14:textId="77777777" w:rsidR="00801A2A" w:rsidRPr="00801A2A" w:rsidRDefault="00801A2A" w:rsidP="00801A2A">
      <w:pPr>
        <w:jc w:val="center"/>
        <w:rPr>
          <w:color w:val="000000" w:themeColor="text1"/>
          <w:sz w:val="22"/>
          <w:szCs w:val="22"/>
        </w:rPr>
      </w:pPr>
      <w:r w:rsidRPr="00801A2A">
        <w:rPr>
          <w:color w:val="000000" w:themeColor="text1"/>
          <w:sz w:val="22"/>
          <w:szCs w:val="22"/>
        </w:rPr>
        <w:t xml:space="preserve">                                                                                           Jolanta Sitarek</w:t>
      </w:r>
    </w:p>
    <w:p w14:paraId="29096083" w14:textId="21B64C9B" w:rsidR="00526B8A" w:rsidRDefault="00801A2A" w:rsidP="00801A2A">
      <w:pPr>
        <w:jc w:val="center"/>
        <w:rPr>
          <w:color w:val="000000" w:themeColor="text1"/>
          <w:sz w:val="22"/>
          <w:szCs w:val="22"/>
        </w:rPr>
      </w:pPr>
      <w:r w:rsidRPr="00801A2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WICESTAROSTA</w:t>
      </w:r>
    </w:p>
    <w:p w14:paraId="5B5C508B" w14:textId="7F8AC1C7" w:rsidR="00E67483" w:rsidRDefault="00E67483" w:rsidP="00526B8A">
      <w:pPr>
        <w:jc w:val="center"/>
        <w:rPr>
          <w:color w:val="000000" w:themeColor="text1"/>
          <w:sz w:val="22"/>
          <w:szCs w:val="22"/>
        </w:rPr>
      </w:pPr>
    </w:p>
    <w:p w14:paraId="0C4E7DCD" w14:textId="66A850E8" w:rsidR="00C80A5D" w:rsidRPr="00E67483" w:rsidRDefault="00C80A5D" w:rsidP="00E80CE4">
      <w:pPr>
        <w:rPr>
          <w:color w:val="000000" w:themeColor="text1"/>
          <w:sz w:val="22"/>
          <w:szCs w:val="22"/>
        </w:rPr>
      </w:pPr>
    </w:p>
    <w:sectPr w:rsidR="00C80A5D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1417F0"/>
    <w:rsid w:val="00172BC5"/>
    <w:rsid w:val="00177447"/>
    <w:rsid w:val="00211AF9"/>
    <w:rsid w:val="002A0388"/>
    <w:rsid w:val="0043790C"/>
    <w:rsid w:val="004A6BB1"/>
    <w:rsid w:val="00526B8A"/>
    <w:rsid w:val="005F691D"/>
    <w:rsid w:val="00737006"/>
    <w:rsid w:val="007F0734"/>
    <w:rsid w:val="00801A2A"/>
    <w:rsid w:val="00867E53"/>
    <w:rsid w:val="00880643"/>
    <w:rsid w:val="009323AF"/>
    <w:rsid w:val="00A015D6"/>
    <w:rsid w:val="00AA4F27"/>
    <w:rsid w:val="00BC4C26"/>
    <w:rsid w:val="00BC56D5"/>
    <w:rsid w:val="00C80A5D"/>
    <w:rsid w:val="00C861FC"/>
    <w:rsid w:val="00CF6647"/>
    <w:rsid w:val="00D03A8B"/>
    <w:rsid w:val="00E67483"/>
    <w:rsid w:val="00E80CE4"/>
    <w:rsid w:val="00E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22</cp:revision>
  <cp:lastPrinted>2022-03-03T10:09:00Z</cp:lastPrinted>
  <dcterms:created xsi:type="dcterms:W3CDTF">2022-02-25T10:25:00Z</dcterms:created>
  <dcterms:modified xsi:type="dcterms:W3CDTF">2022-07-29T13:15:00Z</dcterms:modified>
</cp:coreProperties>
</file>