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7BB" w14:textId="60B7B972" w:rsidR="0088387C" w:rsidRPr="00240E50" w:rsidRDefault="0088387C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Uchwała Nr</w:t>
      </w:r>
      <w:r w:rsidR="00AF2FA2">
        <w:rPr>
          <w:rFonts w:ascii="Times New Roman" w:hAnsi="Times New Roman" w:cs="Times New Roman"/>
          <w:b/>
          <w:sz w:val="24"/>
          <w:szCs w:val="24"/>
        </w:rPr>
        <w:t xml:space="preserve"> 98/2022</w:t>
      </w:r>
    </w:p>
    <w:p w14:paraId="7B822F44" w14:textId="77777777" w:rsidR="0088387C" w:rsidRPr="00240E50" w:rsidRDefault="0088387C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C5C37D7" w14:textId="1972C65B" w:rsidR="0088387C" w:rsidRPr="00240E50" w:rsidRDefault="0088387C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z dnia</w:t>
      </w:r>
      <w:r w:rsidR="007E2911" w:rsidRPr="0024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FA2">
        <w:rPr>
          <w:rFonts w:ascii="Times New Roman" w:hAnsi="Times New Roman" w:cs="Times New Roman"/>
          <w:b/>
          <w:sz w:val="24"/>
          <w:szCs w:val="24"/>
        </w:rPr>
        <w:t>21 grudnia</w:t>
      </w:r>
      <w:r w:rsidR="007E2911" w:rsidRPr="0024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b/>
          <w:sz w:val="24"/>
          <w:szCs w:val="24"/>
        </w:rPr>
        <w:t>202</w:t>
      </w:r>
      <w:r w:rsidR="007E2911" w:rsidRPr="00240E50">
        <w:rPr>
          <w:rFonts w:ascii="Times New Roman" w:hAnsi="Times New Roman" w:cs="Times New Roman"/>
          <w:b/>
          <w:sz w:val="24"/>
          <w:szCs w:val="24"/>
        </w:rPr>
        <w:t>2</w:t>
      </w:r>
      <w:r w:rsidRPr="00240E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8D721EE" w14:textId="77777777" w:rsidR="0088387C" w:rsidRPr="00240E50" w:rsidRDefault="0088387C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D4D60" w14:textId="38F02CEC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 xml:space="preserve">w sprawie uchwalenia Regulaminu Organizacyjnego Domu Pomocy Społecznej </w:t>
      </w:r>
      <w:r w:rsidR="00E92E41" w:rsidRPr="00240E50">
        <w:rPr>
          <w:rFonts w:ascii="Times New Roman" w:hAnsi="Times New Roman" w:cs="Times New Roman"/>
          <w:b/>
          <w:sz w:val="24"/>
          <w:szCs w:val="24"/>
        </w:rPr>
        <w:br/>
      </w:r>
      <w:r w:rsidRPr="00240E50">
        <w:rPr>
          <w:rFonts w:ascii="Times New Roman" w:hAnsi="Times New Roman" w:cs="Times New Roman"/>
          <w:b/>
          <w:sz w:val="24"/>
          <w:szCs w:val="24"/>
        </w:rPr>
        <w:t xml:space="preserve">„Pod Topolami” w Lesznowoli </w:t>
      </w:r>
    </w:p>
    <w:p w14:paraId="70F81AD8" w14:textId="77777777" w:rsidR="00C93592" w:rsidRPr="00240E50" w:rsidRDefault="00C93592" w:rsidP="00240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DABFE" w14:textId="78651C75" w:rsidR="00C93592" w:rsidRPr="00C93592" w:rsidRDefault="00C93592" w:rsidP="00240E5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kern w:val="1"/>
          <w:sz w:val="24"/>
          <w:szCs w:val="24"/>
          <w:lang w:eastAsia="pl-PL" w:bidi="pl-PL"/>
        </w:rPr>
      </w:pPr>
      <w:r w:rsidRPr="00C93592">
        <w:rPr>
          <w:rFonts w:ascii="Times New Roman" w:eastAsia="Tahoma" w:hAnsi="Times New Roman" w:cs="Times New Roman"/>
          <w:bCs/>
          <w:kern w:val="1"/>
          <w:sz w:val="24"/>
          <w:szCs w:val="24"/>
          <w:lang w:eastAsia="pl-PL" w:bidi="pl-PL"/>
        </w:rPr>
        <w:t xml:space="preserve">Na podstawie art. 36 ust. 1 ustawy z dnia 5 czerwca 1998 r. o samorządzie powiatowym </w:t>
      </w:r>
      <w:r w:rsidRPr="00C93592">
        <w:rPr>
          <w:rFonts w:ascii="Times New Roman" w:eastAsia="Tahoma" w:hAnsi="Times New Roman" w:cs="Times New Roman"/>
          <w:bCs/>
          <w:kern w:val="1"/>
          <w:sz w:val="24"/>
          <w:szCs w:val="24"/>
          <w:lang w:eastAsia="pl-PL" w:bidi="pl-PL"/>
        </w:rPr>
        <w:br/>
      </w:r>
      <w:r w:rsidRPr="00C93592">
        <w:rPr>
          <w:rFonts w:ascii="Times New Roman" w:eastAsia="Tahoma" w:hAnsi="Times New Roman" w:cs="Times New Roman"/>
          <w:bCs/>
          <w:color w:val="000000"/>
          <w:kern w:val="1"/>
          <w:sz w:val="24"/>
          <w:szCs w:val="24"/>
          <w:lang w:eastAsia="pl-PL" w:bidi="pl-PL"/>
        </w:rPr>
        <w:t xml:space="preserve">(t j. Dz. U. z 2022 r., poz. 1526) </w:t>
      </w:r>
      <w:r w:rsidRPr="00C93592">
        <w:rPr>
          <w:rFonts w:ascii="Times New Roman" w:eastAsia="Tahoma" w:hAnsi="Times New Roman" w:cs="Times New Roman"/>
          <w:bCs/>
          <w:kern w:val="1"/>
          <w:sz w:val="24"/>
          <w:szCs w:val="24"/>
          <w:lang w:eastAsia="pl-PL" w:bidi="pl-PL"/>
        </w:rPr>
        <w:t>uchwala się</w:t>
      </w:r>
      <w:r w:rsidR="00080DB4">
        <w:rPr>
          <w:rFonts w:ascii="Times New Roman" w:eastAsia="Tahoma" w:hAnsi="Times New Roman" w:cs="Times New Roman"/>
          <w:bCs/>
          <w:kern w:val="1"/>
          <w:sz w:val="24"/>
          <w:szCs w:val="24"/>
          <w:lang w:eastAsia="pl-PL" w:bidi="pl-PL"/>
        </w:rPr>
        <w:t>,</w:t>
      </w:r>
      <w:r w:rsidRPr="00C93592">
        <w:rPr>
          <w:rFonts w:ascii="Times New Roman" w:eastAsia="Tahoma" w:hAnsi="Times New Roman" w:cs="Times New Roman"/>
          <w:bCs/>
          <w:kern w:val="1"/>
          <w:sz w:val="24"/>
          <w:szCs w:val="24"/>
          <w:lang w:eastAsia="pl-PL" w:bidi="pl-PL"/>
        </w:rPr>
        <w:t xml:space="preserve"> co następuje:</w:t>
      </w:r>
    </w:p>
    <w:p w14:paraId="004C0286" w14:textId="77777777" w:rsidR="00C93592" w:rsidRPr="00C93592" w:rsidRDefault="00C93592" w:rsidP="00240E50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  <w:lang w:eastAsia="pl-PL" w:bidi="pl-PL"/>
        </w:rPr>
      </w:pPr>
    </w:p>
    <w:p w14:paraId="6546CD96" w14:textId="792ACAC0" w:rsidR="0088387C" w:rsidRPr="00240E50" w:rsidRDefault="0088387C" w:rsidP="00240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5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849D6D8" w14:textId="526F0469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Uchwala się Regulamin Organizacyjny Domu Pomocy Społecznej „Pod Topolami” w Lesznowoli</w:t>
      </w:r>
      <w:r w:rsidR="00C93592" w:rsidRPr="00240E50">
        <w:rPr>
          <w:rFonts w:ascii="Times New Roman" w:hAnsi="Times New Roman" w:cs="Times New Roman"/>
          <w:sz w:val="24"/>
          <w:szCs w:val="24"/>
        </w:rPr>
        <w:t xml:space="preserve">, </w:t>
      </w:r>
      <w:r w:rsidRPr="00240E50">
        <w:rPr>
          <w:rFonts w:ascii="Times New Roman" w:hAnsi="Times New Roman" w:cs="Times New Roman"/>
          <w:sz w:val="24"/>
          <w:szCs w:val="24"/>
        </w:rPr>
        <w:t>w brzmieniu stanowiącym załącznik nr 1 do niniejszej uchwały.</w:t>
      </w:r>
    </w:p>
    <w:p w14:paraId="73C41720" w14:textId="162988BA" w:rsidR="0088387C" w:rsidRPr="00240E50" w:rsidRDefault="0088387C" w:rsidP="00240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5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4B80DBA" w14:textId="0003E22A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Traci moc uchwała Nr 1</w:t>
      </w:r>
      <w:r w:rsidR="009B21DD" w:rsidRPr="00240E50">
        <w:rPr>
          <w:rFonts w:ascii="Times New Roman" w:hAnsi="Times New Roman" w:cs="Times New Roman"/>
          <w:sz w:val="24"/>
          <w:szCs w:val="24"/>
        </w:rPr>
        <w:t>6</w:t>
      </w:r>
      <w:r w:rsidRPr="00240E50">
        <w:rPr>
          <w:rFonts w:ascii="Times New Roman" w:hAnsi="Times New Roman" w:cs="Times New Roman"/>
          <w:sz w:val="24"/>
          <w:szCs w:val="24"/>
        </w:rPr>
        <w:t>/20</w:t>
      </w:r>
      <w:r w:rsidR="009B21DD" w:rsidRPr="00240E50">
        <w:rPr>
          <w:rFonts w:ascii="Times New Roman" w:hAnsi="Times New Roman" w:cs="Times New Roman"/>
          <w:sz w:val="24"/>
          <w:szCs w:val="24"/>
        </w:rPr>
        <w:t>20</w:t>
      </w: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FC11CD">
        <w:rPr>
          <w:rFonts w:ascii="Times New Roman" w:hAnsi="Times New Roman" w:cs="Times New Roman"/>
          <w:sz w:val="24"/>
          <w:szCs w:val="24"/>
        </w:rPr>
        <w:t xml:space="preserve">Zarządu Powiatu Grójeckiego </w:t>
      </w:r>
      <w:r w:rsidRPr="00240E50">
        <w:rPr>
          <w:rFonts w:ascii="Times New Roman" w:hAnsi="Times New Roman" w:cs="Times New Roman"/>
          <w:sz w:val="24"/>
          <w:szCs w:val="24"/>
        </w:rPr>
        <w:t xml:space="preserve">z dnia </w:t>
      </w:r>
      <w:r w:rsidR="009B21DD" w:rsidRPr="00240E50">
        <w:rPr>
          <w:rFonts w:ascii="Times New Roman" w:hAnsi="Times New Roman" w:cs="Times New Roman"/>
          <w:sz w:val="24"/>
          <w:szCs w:val="24"/>
        </w:rPr>
        <w:t>5 lutego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20</w:t>
      </w:r>
      <w:r w:rsidR="009B21DD" w:rsidRPr="00240E50">
        <w:rPr>
          <w:rFonts w:ascii="Times New Roman" w:hAnsi="Times New Roman" w:cs="Times New Roman"/>
          <w:sz w:val="24"/>
          <w:szCs w:val="24"/>
        </w:rPr>
        <w:t>20</w:t>
      </w:r>
      <w:r w:rsidRPr="00240E50">
        <w:rPr>
          <w:rFonts w:ascii="Times New Roman" w:hAnsi="Times New Roman" w:cs="Times New Roman"/>
          <w:sz w:val="24"/>
          <w:szCs w:val="24"/>
        </w:rPr>
        <w:t xml:space="preserve"> roku w</w:t>
      </w:r>
      <w:r w:rsidR="00FC11C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sprawie uchwalenia Regulaminu Organiza</w:t>
      </w:r>
      <w:r w:rsidR="002C2317" w:rsidRPr="00240E50">
        <w:rPr>
          <w:rFonts w:ascii="Times New Roman" w:hAnsi="Times New Roman" w:cs="Times New Roman"/>
          <w:sz w:val="24"/>
          <w:szCs w:val="24"/>
        </w:rPr>
        <w:t xml:space="preserve">cyjnego Domu Pomocy Społecznej </w:t>
      </w:r>
      <w:r w:rsidR="00FC11CD">
        <w:rPr>
          <w:rFonts w:ascii="Times New Roman" w:hAnsi="Times New Roman" w:cs="Times New Roman"/>
          <w:sz w:val="24"/>
          <w:szCs w:val="24"/>
        </w:rPr>
        <w:br/>
      </w:r>
      <w:r w:rsidR="002C2317" w:rsidRPr="00240E50">
        <w:rPr>
          <w:rFonts w:ascii="Times New Roman" w:hAnsi="Times New Roman" w:cs="Times New Roman"/>
          <w:sz w:val="24"/>
          <w:szCs w:val="24"/>
        </w:rPr>
        <w:t>„</w:t>
      </w:r>
      <w:r w:rsidRPr="00240E50">
        <w:rPr>
          <w:rFonts w:ascii="Times New Roman" w:hAnsi="Times New Roman" w:cs="Times New Roman"/>
          <w:sz w:val="24"/>
          <w:szCs w:val="24"/>
        </w:rPr>
        <w:t>Pod Topolami” w Lesznowoli</w:t>
      </w:r>
      <w:r w:rsidR="008F6308">
        <w:rPr>
          <w:rFonts w:ascii="Times New Roman" w:hAnsi="Times New Roman" w:cs="Times New Roman"/>
          <w:sz w:val="24"/>
          <w:szCs w:val="24"/>
        </w:rPr>
        <w:t>,</w:t>
      </w:r>
      <w:r w:rsidRPr="00240E50">
        <w:rPr>
          <w:rFonts w:ascii="Times New Roman" w:hAnsi="Times New Roman" w:cs="Times New Roman"/>
          <w:sz w:val="24"/>
          <w:szCs w:val="24"/>
        </w:rPr>
        <w:t xml:space="preserve"> ul. Grójecka 1.</w:t>
      </w:r>
    </w:p>
    <w:p w14:paraId="63F37002" w14:textId="60A539A0" w:rsidR="0088387C" w:rsidRPr="00240E50" w:rsidRDefault="0088387C" w:rsidP="00240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5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D1CFBF5" w14:textId="40D93524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Wykonanie uchwały powierza się Staroście Grójeckiemu</w:t>
      </w:r>
      <w:r w:rsidR="009D2CA1">
        <w:rPr>
          <w:rFonts w:ascii="Times New Roman" w:hAnsi="Times New Roman" w:cs="Times New Roman"/>
          <w:sz w:val="24"/>
          <w:szCs w:val="24"/>
        </w:rPr>
        <w:t xml:space="preserve"> i Dyrektorowi Domu Pomocy Społecznej „Pod Topolami” w Lesznowoli.</w:t>
      </w:r>
    </w:p>
    <w:p w14:paraId="4A517929" w14:textId="3DA0AC2E" w:rsidR="0088387C" w:rsidRPr="00240E50" w:rsidRDefault="0088387C" w:rsidP="00240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5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2A2099D" w14:textId="77777777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D579F35" w14:textId="77777777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37F8E" w14:textId="741154BA" w:rsidR="0088387C" w:rsidRPr="00840A30" w:rsidRDefault="00B935D0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30">
        <w:rPr>
          <w:rFonts w:ascii="Times New Roman" w:eastAsia="Tahoma" w:hAnsi="Times New Roman" w:cs="Times New Roman"/>
          <w:kern w:val="2"/>
          <w:sz w:val="24"/>
          <w:szCs w:val="24"/>
          <w:lang w:bidi="pl-PL"/>
        </w:rPr>
        <w:t xml:space="preserve">                                                                                                    </w:t>
      </w:r>
      <w:r w:rsidRPr="00840A30">
        <w:rPr>
          <w:rFonts w:ascii="Times New Roman" w:eastAsia="Tahoma" w:hAnsi="Times New Roman" w:cs="Times New Roman"/>
          <w:kern w:val="2"/>
          <w:sz w:val="24"/>
          <w:szCs w:val="24"/>
          <w:lang w:bidi="pl-PL"/>
        </w:rPr>
        <w:t>Starosta Krzysztof Ambroziak</w:t>
      </w:r>
    </w:p>
    <w:p w14:paraId="50C1597B" w14:textId="77777777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296EE" w14:textId="77777777" w:rsidR="0088387C" w:rsidRPr="00240E50" w:rsidRDefault="0088387C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4FABC" w14:textId="77777777" w:rsidR="00F74D06" w:rsidRPr="00240E50" w:rsidRDefault="00F74D06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3CBE" w14:textId="7B011FB9" w:rsidR="0088387C" w:rsidRPr="00240E50" w:rsidRDefault="00B91000" w:rsidP="00240E50">
      <w:pPr>
        <w:spacing w:after="0" w:line="240" w:lineRule="auto"/>
        <w:ind w:left="6373"/>
        <w:rPr>
          <w:rFonts w:ascii="Times New Roman" w:hAnsi="Times New Roman" w:cs="Times New Roman"/>
          <w:sz w:val="18"/>
          <w:szCs w:val="18"/>
        </w:rPr>
      </w:pPr>
      <w:r w:rsidRPr="00240E50">
        <w:rPr>
          <w:rFonts w:ascii="Times New Roman" w:hAnsi="Times New Roman" w:cs="Times New Roman"/>
          <w:sz w:val="18"/>
          <w:szCs w:val="18"/>
        </w:rPr>
        <w:t>Załącznik nr 1</w:t>
      </w:r>
    </w:p>
    <w:p w14:paraId="0430022B" w14:textId="0379389A" w:rsidR="00B91000" w:rsidRPr="00240E50" w:rsidRDefault="00B91000" w:rsidP="00240E50">
      <w:pPr>
        <w:spacing w:after="0" w:line="240" w:lineRule="auto"/>
        <w:ind w:left="6373"/>
        <w:rPr>
          <w:rFonts w:ascii="Times New Roman" w:hAnsi="Times New Roman" w:cs="Times New Roman"/>
          <w:sz w:val="18"/>
          <w:szCs w:val="18"/>
        </w:rPr>
      </w:pPr>
      <w:r w:rsidRPr="00240E50"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AF2FA2">
        <w:rPr>
          <w:rFonts w:ascii="Times New Roman" w:hAnsi="Times New Roman" w:cs="Times New Roman"/>
          <w:sz w:val="18"/>
          <w:szCs w:val="18"/>
        </w:rPr>
        <w:t>98/2022</w:t>
      </w:r>
    </w:p>
    <w:p w14:paraId="40CFE77D" w14:textId="77777777" w:rsidR="00B91000" w:rsidRPr="00240E50" w:rsidRDefault="00B91000" w:rsidP="00240E50">
      <w:pPr>
        <w:spacing w:after="0" w:line="240" w:lineRule="auto"/>
        <w:ind w:left="6373"/>
        <w:rPr>
          <w:rFonts w:ascii="Times New Roman" w:hAnsi="Times New Roman" w:cs="Times New Roman"/>
          <w:sz w:val="18"/>
          <w:szCs w:val="18"/>
        </w:rPr>
      </w:pPr>
      <w:r w:rsidRPr="00240E50">
        <w:rPr>
          <w:rFonts w:ascii="Times New Roman" w:hAnsi="Times New Roman" w:cs="Times New Roman"/>
          <w:sz w:val="18"/>
          <w:szCs w:val="18"/>
        </w:rPr>
        <w:t>Zarządu Powiatu Grójeckiego</w:t>
      </w:r>
    </w:p>
    <w:p w14:paraId="02F08546" w14:textId="2958C1D5" w:rsidR="00B91000" w:rsidRPr="00240E50" w:rsidRDefault="00B91000" w:rsidP="00240E50">
      <w:pPr>
        <w:spacing w:after="0" w:line="240" w:lineRule="auto"/>
        <w:ind w:left="6373"/>
        <w:rPr>
          <w:rFonts w:ascii="Times New Roman" w:hAnsi="Times New Roman" w:cs="Times New Roman"/>
          <w:sz w:val="18"/>
          <w:szCs w:val="18"/>
        </w:rPr>
      </w:pPr>
      <w:r w:rsidRPr="00240E50">
        <w:rPr>
          <w:rFonts w:ascii="Times New Roman" w:hAnsi="Times New Roman" w:cs="Times New Roman"/>
          <w:sz w:val="18"/>
          <w:szCs w:val="18"/>
        </w:rPr>
        <w:t>z dnia</w:t>
      </w:r>
      <w:r w:rsidR="009B21DD" w:rsidRPr="00240E50">
        <w:rPr>
          <w:rFonts w:ascii="Times New Roman" w:hAnsi="Times New Roman" w:cs="Times New Roman"/>
          <w:sz w:val="18"/>
          <w:szCs w:val="18"/>
        </w:rPr>
        <w:t xml:space="preserve"> </w:t>
      </w:r>
      <w:r w:rsidR="00AF2FA2">
        <w:rPr>
          <w:rFonts w:ascii="Times New Roman" w:hAnsi="Times New Roman" w:cs="Times New Roman"/>
          <w:sz w:val="18"/>
          <w:szCs w:val="18"/>
        </w:rPr>
        <w:t xml:space="preserve">21 grudnia </w:t>
      </w:r>
      <w:r w:rsidRPr="00240E50">
        <w:rPr>
          <w:rFonts w:ascii="Times New Roman" w:hAnsi="Times New Roman" w:cs="Times New Roman"/>
          <w:sz w:val="18"/>
          <w:szCs w:val="18"/>
        </w:rPr>
        <w:t>202</w:t>
      </w:r>
      <w:r w:rsidR="009B21DD" w:rsidRPr="00240E50">
        <w:rPr>
          <w:rFonts w:ascii="Times New Roman" w:hAnsi="Times New Roman" w:cs="Times New Roman"/>
          <w:sz w:val="18"/>
          <w:szCs w:val="18"/>
        </w:rPr>
        <w:t>2</w:t>
      </w:r>
      <w:r w:rsidRPr="00240E50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0358041" w14:textId="77777777" w:rsidR="00B91000" w:rsidRPr="00240E50" w:rsidRDefault="00B91000" w:rsidP="00240E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635CC" w14:textId="77777777" w:rsidR="00B91000" w:rsidRPr="00240E50" w:rsidRDefault="00B91000" w:rsidP="00240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AD170" w14:textId="77777777" w:rsidR="00B91000" w:rsidRPr="00240E50" w:rsidRDefault="00B91000" w:rsidP="00240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1991E" w14:textId="77777777" w:rsidR="00B91000" w:rsidRPr="00240E50" w:rsidRDefault="00B91000" w:rsidP="00240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57C25" w14:textId="77777777" w:rsidR="0088387C" w:rsidRPr="00240E50" w:rsidRDefault="0088387C" w:rsidP="00240E5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A86D02" w14:textId="2875735F" w:rsidR="00B21996" w:rsidRPr="00240E50" w:rsidRDefault="00B9100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E50">
        <w:rPr>
          <w:rFonts w:ascii="Times New Roman" w:hAnsi="Times New Roman" w:cs="Times New Roman"/>
          <w:b/>
          <w:sz w:val="32"/>
          <w:szCs w:val="32"/>
        </w:rPr>
        <w:t>R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E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G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U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L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A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M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I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40E50">
        <w:rPr>
          <w:rFonts w:ascii="Times New Roman" w:hAnsi="Times New Roman" w:cs="Times New Roman"/>
          <w:b/>
          <w:sz w:val="32"/>
          <w:szCs w:val="32"/>
        </w:rPr>
        <w:t>O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R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G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A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N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I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Z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A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C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Y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40E50">
        <w:rPr>
          <w:rFonts w:ascii="Times New Roman" w:hAnsi="Times New Roman" w:cs="Times New Roman"/>
          <w:b/>
          <w:sz w:val="32"/>
          <w:szCs w:val="32"/>
        </w:rPr>
        <w:t>J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N</w:t>
      </w:r>
      <w:r w:rsidR="00C93592" w:rsidRPr="00240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E50">
        <w:rPr>
          <w:rFonts w:ascii="Times New Roman" w:hAnsi="Times New Roman" w:cs="Times New Roman"/>
          <w:b/>
          <w:sz w:val="32"/>
          <w:szCs w:val="32"/>
        </w:rPr>
        <w:t>Y</w:t>
      </w:r>
    </w:p>
    <w:p w14:paraId="3CD7D7E2" w14:textId="77777777" w:rsidR="00C93592" w:rsidRPr="00240E50" w:rsidRDefault="00C93592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AD032" w14:textId="6BA2CACE" w:rsidR="00B91000" w:rsidRPr="00240E50" w:rsidRDefault="00C93592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50">
        <w:rPr>
          <w:rFonts w:ascii="Times New Roman" w:hAnsi="Times New Roman" w:cs="Times New Roman"/>
          <w:b/>
          <w:sz w:val="28"/>
          <w:szCs w:val="28"/>
        </w:rPr>
        <w:t>DOMU POMOCY SPOŁECZNEJ</w:t>
      </w:r>
    </w:p>
    <w:p w14:paraId="0151D674" w14:textId="1C1338C4" w:rsidR="00B91000" w:rsidRPr="00240E50" w:rsidRDefault="00C93592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50">
        <w:rPr>
          <w:rFonts w:ascii="Times New Roman" w:hAnsi="Times New Roman" w:cs="Times New Roman"/>
          <w:b/>
          <w:sz w:val="28"/>
          <w:szCs w:val="28"/>
        </w:rPr>
        <w:t xml:space="preserve">„POD  TOPOLAMI” W LESZNOWOLI </w:t>
      </w:r>
    </w:p>
    <w:p w14:paraId="3B9CCE72" w14:textId="77777777" w:rsidR="00B91000" w:rsidRPr="00240E5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8CF00" w14:textId="77777777" w:rsidR="00B91000" w:rsidRPr="00240E5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9DAF0" w14:textId="77777777" w:rsidR="00B91000" w:rsidRPr="00240E5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0FBE8" w14:textId="77777777" w:rsidR="00B91000" w:rsidRPr="00240E5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CE181" w14:textId="77777777" w:rsidR="00B91000" w:rsidRPr="00240E5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3CCD6" w14:textId="49DE459A" w:rsidR="00B9100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0FD0F" w14:textId="5F9919AA" w:rsidR="000A5241" w:rsidRDefault="000A5241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A7A48" w14:textId="68B1E8BB" w:rsidR="000A5241" w:rsidRDefault="000A5241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A4034" w14:textId="31BDBE71" w:rsidR="000A5241" w:rsidRDefault="000A5241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CDB1" w14:textId="45C2D492" w:rsidR="000A5241" w:rsidRDefault="000A5241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1B3A3" w14:textId="653562CF" w:rsidR="000A5241" w:rsidRDefault="000A5241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C7CEF" w14:textId="7BF1BF94" w:rsidR="000A5241" w:rsidRDefault="000A5241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441EF" w14:textId="77777777" w:rsidR="00B91000" w:rsidRPr="00240E50" w:rsidRDefault="00B9100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23A23203" w14:textId="77777777" w:rsidR="00B91000" w:rsidRPr="00240E50" w:rsidRDefault="00B9100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20655BCF" w14:textId="77777777" w:rsidR="000557EE" w:rsidRPr="00240E50" w:rsidRDefault="000557EE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FC8F2" w14:textId="5EDEA9FC" w:rsidR="005E4806" w:rsidRPr="00240E50" w:rsidRDefault="00B9100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04CE753" w14:textId="611CA6F9" w:rsidR="00B91000" w:rsidRPr="00240E50" w:rsidRDefault="00B91000" w:rsidP="008910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Pomocy Społecznej „Pod Topolami” w Lesznowoli</w:t>
      </w:r>
      <w:r w:rsidR="00891064">
        <w:rPr>
          <w:rFonts w:ascii="Times New Roman" w:hAnsi="Times New Roman" w:cs="Times New Roman"/>
          <w:sz w:val="24"/>
          <w:szCs w:val="24"/>
        </w:rPr>
        <w:t xml:space="preserve">, </w:t>
      </w:r>
      <w:r w:rsidRPr="00240E50">
        <w:rPr>
          <w:rFonts w:ascii="Times New Roman" w:hAnsi="Times New Roman" w:cs="Times New Roman"/>
          <w:sz w:val="24"/>
          <w:szCs w:val="24"/>
        </w:rPr>
        <w:t xml:space="preserve"> ul Grójecka 1 zwany dalej </w:t>
      </w:r>
      <w:r w:rsidR="00891064">
        <w:rPr>
          <w:rFonts w:ascii="Times New Roman" w:hAnsi="Times New Roman" w:cs="Times New Roman"/>
          <w:sz w:val="24"/>
          <w:szCs w:val="24"/>
        </w:rPr>
        <w:t>„</w:t>
      </w:r>
      <w:r w:rsidRPr="00240E50">
        <w:rPr>
          <w:rFonts w:ascii="Times New Roman" w:hAnsi="Times New Roman" w:cs="Times New Roman"/>
          <w:b/>
          <w:sz w:val="24"/>
          <w:szCs w:val="24"/>
        </w:rPr>
        <w:t xml:space="preserve">Domem” </w:t>
      </w:r>
      <w:r w:rsidRPr="00240E50">
        <w:rPr>
          <w:rFonts w:ascii="Times New Roman" w:hAnsi="Times New Roman" w:cs="Times New Roman"/>
          <w:sz w:val="24"/>
          <w:szCs w:val="24"/>
        </w:rPr>
        <w:t>działa w szczególności na podstawie:</w:t>
      </w:r>
    </w:p>
    <w:p w14:paraId="415314EC" w14:textId="2EE65042" w:rsidR="00B9100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</w:t>
      </w:r>
      <w:r w:rsidR="00B91000" w:rsidRPr="00240E50">
        <w:rPr>
          <w:rFonts w:ascii="Times New Roman" w:hAnsi="Times New Roman" w:cs="Times New Roman"/>
          <w:sz w:val="24"/>
          <w:szCs w:val="24"/>
        </w:rPr>
        <w:t>stawy z dnia 12 marca 2004 r. o pomocy społecznej (</w:t>
      </w:r>
      <w:r w:rsidR="00FD7BCF" w:rsidRPr="00240E50">
        <w:rPr>
          <w:rFonts w:ascii="Times New Roman" w:hAnsi="Times New Roman" w:cs="Times New Roman"/>
          <w:sz w:val="24"/>
          <w:szCs w:val="24"/>
        </w:rPr>
        <w:t>t.</w:t>
      </w:r>
      <w:r w:rsidR="00891064">
        <w:rPr>
          <w:rFonts w:ascii="Times New Roman" w:hAnsi="Times New Roman" w:cs="Times New Roman"/>
          <w:sz w:val="24"/>
          <w:szCs w:val="24"/>
        </w:rPr>
        <w:t> </w:t>
      </w:r>
      <w:r w:rsidR="00FD7BCF" w:rsidRPr="00240E50">
        <w:rPr>
          <w:rFonts w:ascii="Times New Roman" w:hAnsi="Times New Roman" w:cs="Times New Roman"/>
          <w:sz w:val="24"/>
          <w:szCs w:val="24"/>
        </w:rPr>
        <w:t xml:space="preserve">j. </w:t>
      </w:r>
      <w:r w:rsidR="00B91000" w:rsidRPr="00240E50">
        <w:rPr>
          <w:rFonts w:ascii="Times New Roman" w:hAnsi="Times New Roman" w:cs="Times New Roman"/>
          <w:sz w:val="24"/>
          <w:szCs w:val="24"/>
        </w:rPr>
        <w:t>Dz. U z 20</w:t>
      </w:r>
      <w:r w:rsidR="00FD7BCF" w:rsidRPr="00240E50">
        <w:rPr>
          <w:rFonts w:ascii="Times New Roman" w:hAnsi="Times New Roman" w:cs="Times New Roman"/>
          <w:sz w:val="24"/>
          <w:szCs w:val="24"/>
        </w:rPr>
        <w:t>21</w:t>
      </w:r>
      <w:r w:rsidR="00B91000" w:rsidRPr="00240E5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7BCF" w:rsidRPr="00240E50">
        <w:rPr>
          <w:rFonts w:ascii="Times New Roman" w:hAnsi="Times New Roman" w:cs="Times New Roman"/>
          <w:sz w:val="24"/>
          <w:szCs w:val="24"/>
        </w:rPr>
        <w:t>2268</w:t>
      </w:r>
      <w:r w:rsidR="00B91000" w:rsidRPr="00240E50">
        <w:rPr>
          <w:rFonts w:ascii="Times New Roman" w:hAnsi="Times New Roman" w:cs="Times New Roman"/>
          <w:sz w:val="24"/>
          <w:szCs w:val="24"/>
        </w:rPr>
        <w:t xml:space="preserve"> z</w:t>
      </w:r>
      <w:r w:rsidRPr="00240E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91000" w:rsidRPr="00240E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1000" w:rsidRPr="00240E50">
        <w:rPr>
          <w:rFonts w:ascii="Times New Roman" w:hAnsi="Times New Roman" w:cs="Times New Roman"/>
          <w:sz w:val="24"/>
          <w:szCs w:val="24"/>
        </w:rPr>
        <w:t>. zm.)</w:t>
      </w:r>
      <w:r w:rsidR="009B21DD" w:rsidRPr="00240E50">
        <w:rPr>
          <w:rFonts w:ascii="Times New Roman" w:hAnsi="Times New Roman" w:cs="Times New Roman"/>
          <w:sz w:val="24"/>
          <w:szCs w:val="24"/>
        </w:rPr>
        <w:t>.</w:t>
      </w:r>
    </w:p>
    <w:p w14:paraId="2B567D4C" w14:textId="45C260D4" w:rsidR="00B91000" w:rsidRPr="00240E50" w:rsidRDefault="00B91000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5E4806" w:rsidRPr="00240E50">
        <w:rPr>
          <w:rFonts w:ascii="Times New Roman" w:hAnsi="Times New Roman" w:cs="Times New Roman"/>
          <w:sz w:val="24"/>
          <w:szCs w:val="24"/>
        </w:rPr>
        <w:t>u</w:t>
      </w:r>
      <w:r w:rsidR="00677EF0" w:rsidRPr="00240E50">
        <w:rPr>
          <w:rFonts w:ascii="Times New Roman" w:hAnsi="Times New Roman" w:cs="Times New Roman"/>
          <w:sz w:val="24"/>
          <w:szCs w:val="24"/>
        </w:rPr>
        <w:t>stawy z dnia 19 sierpnia 1994 r. o ochronie zdrowia psychicznego (</w:t>
      </w:r>
      <w:r w:rsidR="00FD7BCF" w:rsidRPr="00240E50">
        <w:rPr>
          <w:rFonts w:ascii="Times New Roman" w:hAnsi="Times New Roman" w:cs="Times New Roman"/>
          <w:sz w:val="24"/>
          <w:szCs w:val="24"/>
        </w:rPr>
        <w:t>t.</w:t>
      </w:r>
      <w:r w:rsidR="00891064">
        <w:rPr>
          <w:rFonts w:ascii="Times New Roman" w:hAnsi="Times New Roman" w:cs="Times New Roman"/>
          <w:sz w:val="24"/>
          <w:szCs w:val="24"/>
        </w:rPr>
        <w:t> </w:t>
      </w:r>
      <w:r w:rsidR="00FD7BCF" w:rsidRPr="00240E50">
        <w:rPr>
          <w:rFonts w:ascii="Times New Roman" w:hAnsi="Times New Roman" w:cs="Times New Roman"/>
          <w:sz w:val="24"/>
          <w:szCs w:val="24"/>
        </w:rPr>
        <w:t xml:space="preserve">j. 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Dz. U. </w:t>
      </w:r>
      <w:r w:rsidR="00891064">
        <w:rPr>
          <w:rFonts w:ascii="Times New Roman" w:hAnsi="Times New Roman" w:cs="Times New Roman"/>
          <w:sz w:val="24"/>
          <w:szCs w:val="24"/>
        </w:rPr>
        <w:br/>
      </w:r>
      <w:r w:rsidR="00677EF0" w:rsidRPr="00240E50">
        <w:rPr>
          <w:rFonts w:ascii="Times New Roman" w:hAnsi="Times New Roman" w:cs="Times New Roman"/>
          <w:sz w:val="24"/>
          <w:szCs w:val="24"/>
        </w:rPr>
        <w:t>z</w:t>
      </w:r>
      <w:r w:rsidR="00891064">
        <w:rPr>
          <w:rFonts w:ascii="Times New Roman" w:hAnsi="Times New Roman" w:cs="Times New Roman"/>
          <w:sz w:val="24"/>
          <w:szCs w:val="24"/>
        </w:rPr>
        <w:t xml:space="preserve"> </w:t>
      </w:r>
      <w:r w:rsidR="00677EF0" w:rsidRPr="00240E50">
        <w:rPr>
          <w:rFonts w:ascii="Times New Roman" w:hAnsi="Times New Roman" w:cs="Times New Roman"/>
          <w:sz w:val="24"/>
          <w:szCs w:val="24"/>
        </w:rPr>
        <w:t>20</w:t>
      </w:r>
      <w:r w:rsidR="00FD7BCF" w:rsidRPr="00240E50">
        <w:rPr>
          <w:rFonts w:ascii="Times New Roman" w:hAnsi="Times New Roman" w:cs="Times New Roman"/>
          <w:sz w:val="24"/>
          <w:szCs w:val="24"/>
        </w:rPr>
        <w:t>22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r. , poz. </w:t>
      </w:r>
      <w:r w:rsidR="00FD7BCF" w:rsidRPr="00240E50">
        <w:rPr>
          <w:rFonts w:ascii="Times New Roman" w:hAnsi="Times New Roman" w:cs="Times New Roman"/>
          <w:sz w:val="24"/>
          <w:szCs w:val="24"/>
        </w:rPr>
        <w:t>2123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77EF0" w:rsidRPr="00240E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EF0" w:rsidRPr="00240E50">
        <w:rPr>
          <w:rFonts w:ascii="Times New Roman" w:hAnsi="Times New Roman" w:cs="Times New Roman"/>
          <w:sz w:val="24"/>
          <w:szCs w:val="24"/>
        </w:rPr>
        <w:t>. zm.)</w:t>
      </w:r>
      <w:r w:rsidR="009B21DD" w:rsidRPr="00240E50">
        <w:rPr>
          <w:rFonts w:ascii="Times New Roman" w:hAnsi="Times New Roman" w:cs="Times New Roman"/>
          <w:sz w:val="24"/>
          <w:szCs w:val="24"/>
        </w:rPr>
        <w:t>.</w:t>
      </w:r>
    </w:p>
    <w:p w14:paraId="3011A51A" w14:textId="5CAC60C5" w:rsidR="00677E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r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ozporządzenie Ministra Zdrowia z dnia </w:t>
      </w:r>
      <w:r w:rsidR="00FD7BCF" w:rsidRPr="00240E50">
        <w:rPr>
          <w:rFonts w:ascii="Times New Roman" w:hAnsi="Times New Roman" w:cs="Times New Roman"/>
          <w:sz w:val="24"/>
          <w:szCs w:val="24"/>
        </w:rPr>
        <w:t>16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FD7BCF" w:rsidRPr="00240E50">
        <w:rPr>
          <w:rFonts w:ascii="Times New Roman" w:hAnsi="Times New Roman" w:cs="Times New Roman"/>
          <w:sz w:val="24"/>
          <w:szCs w:val="24"/>
        </w:rPr>
        <w:t>maja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20</w:t>
      </w:r>
      <w:r w:rsidR="00FD7BCF" w:rsidRPr="00240E50">
        <w:rPr>
          <w:rFonts w:ascii="Times New Roman" w:hAnsi="Times New Roman" w:cs="Times New Roman"/>
          <w:sz w:val="24"/>
          <w:szCs w:val="24"/>
        </w:rPr>
        <w:t>22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r. w sprawie sposobu stosowania przymusu bezpośredniego wobec osoby z zaburzeniami psychicznymi (Dz. U. z 2</w:t>
      </w:r>
      <w:r w:rsidR="00FD7BCF" w:rsidRPr="00240E50">
        <w:rPr>
          <w:rFonts w:ascii="Times New Roman" w:hAnsi="Times New Roman" w:cs="Times New Roman"/>
          <w:sz w:val="24"/>
          <w:szCs w:val="24"/>
        </w:rPr>
        <w:t>022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7BCF" w:rsidRPr="00240E50">
        <w:rPr>
          <w:rFonts w:ascii="Times New Roman" w:hAnsi="Times New Roman" w:cs="Times New Roman"/>
          <w:sz w:val="24"/>
          <w:szCs w:val="24"/>
        </w:rPr>
        <w:t>1135</w:t>
      </w:r>
      <w:r w:rsidR="00677EF0" w:rsidRPr="00240E50">
        <w:rPr>
          <w:rFonts w:ascii="Times New Roman" w:hAnsi="Times New Roman" w:cs="Times New Roman"/>
          <w:sz w:val="24"/>
          <w:szCs w:val="24"/>
        </w:rPr>
        <w:t>)</w:t>
      </w:r>
      <w:r w:rsidR="009B21DD" w:rsidRPr="00240E50">
        <w:rPr>
          <w:rFonts w:ascii="Times New Roman" w:hAnsi="Times New Roman" w:cs="Times New Roman"/>
          <w:sz w:val="24"/>
          <w:szCs w:val="24"/>
        </w:rPr>
        <w:t>.</w:t>
      </w:r>
    </w:p>
    <w:p w14:paraId="2FF79DC7" w14:textId="7DCDA653" w:rsidR="00677E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r</w:t>
      </w:r>
      <w:r w:rsidR="00677EF0" w:rsidRPr="00240E50">
        <w:rPr>
          <w:rFonts w:ascii="Times New Roman" w:hAnsi="Times New Roman" w:cs="Times New Roman"/>
          <w:sz w:val="24"/>
          <w:szCs w:val="24"/>
        </w:rPr>
        <w:t>ozporządzen</w:t>
      </w:r>
      <w:r w:rsidRPr="00240E50">
        <w:rPr>
          <w:rFonts w:ascii="Times New Roman" w:hAnsi="Times New Roman" w:cs="Times New Roman"/>
          <w:sz w:val="24"/>
          <w:szCs w:val="24"/>
        </w:rPr>
        <w:t>ie Ministra Pracy i Polityki Sp</w:t>
      </w:r>
      <w:r w:rsidR="00677EF0" w:rsidRPr="00240E50">
        <w:rPr>
          <w:rFonts w:ascii="Times New Roman" w:hAnsi="Times New Roman" w:cs="Times New Roman"/>
          <w:sz w:val="24"/>
          <w:szCs w:val="24"/>
        </w:rPr>
        <w:t>ołecznej z 23 sierpnia 2012 r. w</w:t>
      </w:r>
      <w:r w:rsidRPr="00240E50">
        <w:rPr>
          <w:rFonts w:ascii="Times New Roman" w:hAnsi="Times New Roman" w:cs="Times New Roman"/>
          <w:sz w:val="24"/>
          <w:szCs w:val="24"/>
        </w:rPr>
        <w:t> 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sprawie domów pomocy społecznej (Dz. U. z 2018 r. , poz. 734 z </w:t>
      </w:r>
      <w:proofErr w:type="spellStart"/>
      <w:r w:rsidR="00677EF0" w:rsidRPr="00240E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EF0" w:rsidRPr="00240E50">
        <w:rPr>
          <w:rFonts w:ascii="Times New Roman" w:hAnsi="Times New Roman" w:cs="Times New Roman"/>
          <w:sz w:val="24"/>
          <w:szCs w:val="24"/>
        </w:rPr>
        <w:t>. zm</w:t>
      </w:r>
      <w:r w:rsidR="009B21DD" w:rsidRPr="00240E50">
        <w:rPr>
          <w:rFonts w:ascii="Times New Roman" w:hAnsi="Times New Roman" w:cs="Times New Roman"/>
          <w:sz w:val="24"/>
          <w:szCs w:val="24"/>
        </w:rPr>
        <w:t>.</w:t>
      </w:r>
      <w:r w:rsidR="00891064">
        <w:rPr>
          <w:rFonts w:ascii="Times New Roman" w:hAnsi="Times New Roman" w:cs="Times New Roman"/>
          <w:sz w:val="24"/>
          <w:szCs w:val="24"/>
        </w:rPr>
        <w:t>).</w:t>
      </w:r>
    </w:p>
    <w:p w14:paraId="496CB222" w14:textId="5572C46C" w:rsidR="00677E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</w:t>
      </w:r>
      <w:r w:rsidR="00677EF0" w:rsidRPr="00240E50">
        <w:rPr>
          <w:rFonts w:ascii="Times New Roman" w:hAnsi="Times New Roman" w:cs="Times New Roman"/>
          <w:sz w:val="24"/>
          <w:szCs w:val="24"/>
        </w:rPr>
        <w:t>stawy z 5 czerwca 1998 r. o samorządzie powiatowym (</w:t>
      </w:r>
      <w:r w:rsidR="00215A11" w:rsidRPr="00240E50">
        <w:rPr>
          <w:rFonts w:ascii="Times New Roman" w:hAnsi="Times New Roman" w:cs="Times New Roman"/>
          <w:sz w:val="24"/>
          <w:szCs w:val="24"/>
        </w:rPr>
        <w:t>t.</w:t>
      </w:r>
      <w:r w:rsidR="00891064">
        <w:rPr>
          <w:rFonts w:ascii="Times New Roman" w:hAnsi="Times New Roman" w:cs="Times New Roman"/>
          <w:sz w:val="24"/>
          <w:szCs w:val="24"/>
        </w:rPr>
        <w:t> </w:t>
      </w:r>
      <w:r w:rsidR="00215A11" w:rsidRPr="00240E50">
        <w:rPr>
          <w:rFonts w:ascii="Times New Roman" w:hAnsi="Times New Roman" w:cs="Times New Roman"/>
          <w:sz w:val="24"/>
          <w:szCs w:val="24"/>
        </w:rPr>
        <w:t xml:space="preserve">j. </w:t>
      </w:r>
      <w:r w:rsidR="00677EF0" w:rsidRPr="00240E50">
        <w:rPr>
          <w:rFonts w:ascii="Times New Roman" w:hAnsi="Times New Roman" w:cs="Times New Roman"/>
          <w:sz w:val="24"/>
          <w:szCs w:val="24"/>
        </w:rPr>
        <w:t>Dz. U. z 20</w:t>
      </w:r>
      <w:r w:rsidR="00215A11" w:rsidRPr="00240E50">
        <w:rPr>
          <w:rFonts w:ascii="Times New Roman" w:hAnsi="Times New Roman" w:cs="Times New Roman"/>
          <w:sz w:val="24"/>
          <w:szCs w:val="24"/>
        </w:rPr>
        <w:t>22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r. , poz. </w:t>
      </w:r>
      <w:r w:rsidR="00215A11" w:rsidRPr="00240E50">
        <w:rPr>
          <w:rFonts w:ascii="Times New Roman" w:hAnsi="Times New Roman" w:cs="Times New Roman"/>
          <w:sz w:val="24"/>
          <w:szCs w:val="24"/>
        </w:rPr>
        <w:t>1526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77EF0" w:rsidRPr="00240E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EF0" w:rsidRPr="00240E50">
        <w:rPr>
          <w:rFonts w:ascii="Times New Roman" w:hAnsi="Times New Roman" w:cs="Times New Roman"/>
          <w:sz w:val="24"/>
          <w:szCs w:val="24"/>
        </w:rPr>
        <w:t>. zm.)</w:t>
      </w:r>
      <w:r w:rsidR="009B21DD" w:rsidRPr="00240E50">
        <w:rPr>
          <w:rFonts w:ascii="Times New Roman" w:hAnsi="Times New Roman" w:cs="Times New Roman"/>
          <w:sz w:val="24"/>
          <w:szCs w:val="24"/>
        </w:rPr>
        <w:t>.</w:t>
      </w:r>
    </w:p>
    <w:p w14:paraId="69FAB032" w14:textId="54A1B277" w:rsidR="00677E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stawy z dnia 27 sierpnia 2009 r. o finansach publicznych </w:t>
      </w:r>
      <w:r w:rsidR="00215A11" w:rsidRPr="00240E50">
        <w:rPr>
          <w:rFonts w:ascii="Times New Roman" w:hAnsi="Times New Roman" w:cs="Times New Roman"/>
          <w:sz w:val="24"/>
          <w:szCs w:val="24"/>
        </w:rPr>
        <w:t>t.</w:t>
      </w:r>
      <w:r w:rsidR="00891064">
        <w:rPr>
          <w:rFonts w:ascii="Times New Roman" w:hAnsi="Times New Roman" w:cs="Times New Roman"/>
          <w:sz w:val="24"/>
          <w:szCs w:val="24"/>
        </w:rPr>
        <w:t> </w:t>
      </w:r>
      <w:r w:rsidR="00215A11" w:rsidRPr="00240E50">
        <w:rPr>
          <w:rFonts w:ascii="Times New Roman" w:hAnsi="Times New Roman" w:cs="Times New Roman"/>
          <w:sz w:val="24"/>
          <w:szCs w:val="24"/>
        </w:rPr>
        <w:t xml:space="preserve">j. </w:t>
      </w:r>
      <w:r w:rsidR="00677EF0" w:rsidRPr="00240E50">
        <w:rPr>
          <w:rFonts w:ascii="Times New Roman" w:hAnsi="Times New Roman" w:cs="Times New Roman"/>
          <w:sz w:val="24"/>
          <w:szCs w:val="24"/>
        </w:rPr>
        <w:t>(D</w:t>
      </w:r>
      <w:r w:rsidRPr="00240E50">
        <w:rPr>
          <w:rFonts w:ascii="Times New Roman" w:hAnsi="Times New Roman" w:cs="Times New Roman"/>
          <w:sz w:val="24"/>
          <w:szCs w:val="24"/>
        </w:rPr>
        <w:t>z. U. z 20</w:t>
      </w:r>
      <w:r w:rsidR="00215A11" w:rsidRPr="00240E50">
        <w:rPr>
          <w:rFonts w:ascii="Times New Roman" w:hAnsi="Times New Roman" w:cs="Times New Roman"/>
          <w:sz w:val="24"/>
          <w:szCs w:val="24"/>
        </w:rPr>
        <w:t>22</w:t>
      </w:r>
      <w:r w:rsidRPr="00240E5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15A11" w:rsidRPr="00240E50">
        <w:rPr>
          <w:rFonts w:ascii="Times New Roman" w:hAnsi="Times New Roman" w:cs="Times New Roman"/>
          <w:sz w:val="24"/>
          <w:szCs w:val="24"/>
        </w:rPr>
        <w:t>1634</w:t>
      </w:r>
      <w:r w:rsidRPr="00240E5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EF0" w:rsidRPr="00240E50">
        <w:rPr>
          <w:rFonts w:ascii="Times New Roman" w:hAnsi="Times New Roman" w:cs="Times New Roman"/>
          <w:sz w:val="24"/>
          <w:szCs w:val="24"/>
        </w:rPr>
        <w:t xml:space="preserve">. </w:t>
      </w:r>
      <w:r w:rsidRPr="00240E50">
        <w:rPr>
          <w:rFonts w:ascii="Times New Roman" w:hAnsi="Times New Roman" w:cs="Times New Roman"/>
          <w:sz w:val="24"/>
          <w:szCs w:val="24"/>
        </w:rPr>
        <w:t>z</w:t>
      </w:r>
      <w:r w:rsidR="00677EF0" w:rsidRPr="00240E50">
        <w:rPr>
          <w:rFonts w:ascii="Times New Roman" w:hAnsi="Times New Roman" w:cs="Times New Roman"/>
          <w:sz w:val="24"/>
          <w:szCs w:val="24"/>
        </w:rPr>
        <w:t>m.)</w:t>
      </w:r>
      <w:r w:rsidR="009B21DD" w:rsidRPr="00240E50">
        <w:rPr>
          <w:rFonts w:ascii="Times New Roman" w:hAnsi="Times New Roman" w:cs="Times New Roman"/>
          <w:sz w:val="24"/>
          <w:szCs w:val="24"/>
        </w:rPr>
        <w:t>.</w:t>
      </w:r>
    </w:p>
    <w:p w14:paraId="514652F1" w14:textId="275C78E2" w:rsidR="00677E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s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tatutu </w:t>
      </w:r>
      <w:r w:rsidRPr="00240E50">
        <w:rPr>
          <w:rFonts w:ascii="Times New Roman" w:hAnsi="Times New Roman" w:cs="Times New Roman"/>
          <w:sz w:val="24"/>
          <w:szCs w:val="24"/>
        </w:rPr>
        <w:t>D</w:t>
      </w:r>
      <w:r w:rsidR="009B21DD" w:rsidRPr="00240E50">
        <w:rPr>
          <w:rFonts w:ascii="Times New Roman" w:hAnsi="Times New Roman" w:cs="Times New Roman"/>
          <w:sz w:val="24"/>
          <w:szCs w:val="24"/>
        </w:rPr>
        <w:t xml:space="preserve">omu </w:t>
      </w:r>
      <w:r w:rsidRPr="00240E50">
        <w:rPr>
          <w:rFonts w:ascii="Times New Roman" w:hAnsi="Times New Roman" w:cs="Times New Roman"/>
          <w:sz w:val="24"/>
          <w:szCs w:val="24"/>
        </w:rPr>
        <w:t>P</w:t>
      </w:r>
      <w:r w:rsidR="009B21DD" w:rsidRPr="00240E50">
        <w:rPr>
          <w:rFonts w:ascii="Times New Roman" w:hAnsi="Times New Roman" w:cs="Times New Roman"/>
          <w:sz w:val="24"/>
          <w:szCs w:val="24"/>
        </w:rPr>
        <w:t xml:space="preserve">omocy </w:t>
      </w:r>
      <w:r w:rsidRPr="00240E50">
        <w:rPr>
          <w:rFonts w:ascii="Times New Roman" w:hAnsi="Times New Roman" w:cs="Times New Roman"/>
          <w:sz w:val="24"/>
          <w:szCs w:val="24"/>
        </w:rPr>
        <w:t>S</w:t>
      </w:r>
      <w:r w:rsidR="009B21DD" w:rsidRPr="00240E50">
        <w:rPr>
          <w:rFonts w:ascii="Times New Roman" w:hAnsi="Times New Roman" w:cs="Times New Roman"/>
          <w:sz w:val="24"/>
          <w:szCs w:val="24"/>
        </w:rPr>
        <w:t>połecznej</w:t>
      </w:r>
      <w:r w:rsidR="00677EF0" w:rsidRPr="00240E50">
        <w:rPr>
          <w:rFonts w:ascii="Times New Roman" w:hAnsi="Times New Roman" w:cs="Times New Roman"/>
          <w:sz w:val="24"/>
          <w:szCs w:val="24"/>
        </w:rPr>
        <w:t xml:space="preserve"> „Pod Topolami” w Lesznowoli</w:t>
      </w:r>
      <w:r w:rsidR="00891064">
        <w:rPr>
          <w:rFonts w:ascii="Times New Roman" w:hAnsi="Times New Roman" w:cs="Times New Roman"/>
          <w:sz w:val="24"/>
          <w:szCs w:val="24"/>
        </w:rPr>
        <w:t>.</w:t>
      </w:r>
    </w:p>
    <w:p w14:paraId="11E8CD28" w14:textId="19895BA5" w:rsidR="002211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</w:t>
      </w:r>
      <w:r w:rsidR="002211F0" w:rsidRPr="00240E50">
        <w:rPr>
          <w:rFonts w:ascii="Times New Roman" w:hAnsi="Times New Roman" w:cs="Times New Roman"/>
          <w:sz w:val="24"/>
          <w:szCs w:val="24"/>
        </w:rPr>
        <w:t>ecyzji Wojewody Mazowieckiego Nr 16/2010 WPS.II.AG.9013/9/10 z</w:t>
      </w:r>
      <w:r w:rsidR="00891064">
        <w:rPr>
          <w:rFonts w:ascii="Times New Roman" w:hAnsi="Times New Roman" w:cs="Times New Roman"/>
          <w:sz w:val="24"/>
          <w:szCs w:val="24"/>
        </w:rPr>
        <w:t xml:space="preserve"> </w:t>
      </w:r>
      <w:r w:rsidR="002211F0" w:rsidRPr="00240E50">
        <w:rPr>
          <w:rFonts w:ascii="Times New Roman" w:hAnsi="Times New Roman" w:cs="Times New Roman"/>
          <w:sz w:val="24"/>
          <w:szCs w:val="24"/>
        </w:rPr>
        <w:t>dnia 09.06.2010 r. w sprawie wydania zezwolenia na prowadzenie Domu Pomocy Społecznej „Pod Topolami”  w Lesznowoli przy ul. Grójeckiej 1, dla osób przewlekle psychicznie chorych na czas nieokreślony.</w:t>
      </w:r>
    </w:p>
    <w:p w14:paraId="2B1336B3" w14:textId="77777777" w:rsidR="002211F0" w:rsidRPr="00240E50" w:rsidRDefault="005E4806" w:rsidP="00240E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n</w:t>
      </w:r>
      <w:r w:rsidR="002211F0" w:rsidRPr="00240E50">
        <w:rPr>
          <w:rFonts w:ascii="Times New Roman" w:hAnsi="Times New Roman" w:cs="Times New Roman"/>
          <w:sz w:val="24"/>
          <w:szCs w:val="24"/>
        </w:rPr>
        <w:t>iniejszego Regulaminu Organizacyjnego.</w:t>
      </w:r>
    </w:p>
    <w:p w14:paraId="1B26293A" w14:textId="77777777" w:rsidR="002211F0" w:rsidRPr="00240E50" w:rsidRDefault="002211F0" w:rsidP="00240E5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4D8246" w14:textId="1F2C01A4" w:rsidR="002211F0" w:rsidRPr="00240E50" w:rsidRDefault="002211F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C8B76E5" w14:textId="13EB5635" w:rsidR="00A90D7A" w:rsidRPr="00240E50" w:rsidRDefault="00A90D7A" w:rsidP="00FB39C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Siedzibą Domu jest miejscowość Lesznowola ul. Grójeck</w:t>
      </w:r>
      <w:r w:rsidR="009B21DD" w:rsidRPr="00240E50">
        <w:rPr>
          <w:rFonts w:ascii="Times New Roman" w:hAnsi="Times New Roman" w:cs="Times New Roman"/>
          <w:sz w:val="24"/>
          <w:szCs w:val="24"/>
        </w:rPr>
        <w:t>a</w:t>
      </w: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A6547E" w:rsidRPr="00240E50">
        <w:rPr>
          <w:rFonts w:ascii="Times New Roman" w:hAnsi="Times New Roman" w:cs="Times New Roman"/>
          <w:sz w:val="24"/>
          <w:szCs w:val="24"/>
        </w:rPr>
        <w:t>1, gm</w:t>
      </w:r>
      <w:r w:rsidR="00240E50" w:rsidRPr="00240E50">
        <w:rPr>
          <w:rFonts w:ascii="Times New Roman" w:hAnsi="Times New Roman" w:cs="Times New Roman"/>
          <w:sz w:val="24"/>
          <w:szCs w:val="24"/>
        </w:rPr>
        <w:t>ina</w:t>
      </w:r>
      <w:r w:rsidR="00A6547E" w:rsidRPr="00240E50">
        <w:rPr>
          <w:rFonts w:ascii="Times New Roman" w:hAnsi="Times New Roman" w:cs="Times New Roman"/>
          <w:sz w:val="24"/>
          <w:szCs w:val="24"/>
        </w:rPr>
        <w:t xml:space="preserve"> Grójec, pow</w:t>
      </w:r>
      <w:r w:rsidR="00240E50" w:rsidRPr="00240E50">
        <w:rPr>
          <w:rFonts w:ascii="Times New Roman" w:hAnsi="Times New Roman" w:cs="Times New Roman"/>
          <w:sz w:val="24"/>
          <w:szCs w:val="24"/>
        </w:rPr>
        <w:t xml:space="preserve">iat </w:t>
      </w:r>
      <w:r w:rsidR="0046302C" w:rsidRPr="00240E50">
        <w:rPr>
          <w:rFonts w:ascii="Times New Roman" w:hAnsi="Times New Roman" w:cs="Times New Roman"/>
          <w:sz w:val="24"/>
          <w:szCs w:val="24"/>
        </w:rPr>
        <w:t>grójecki</w:t>
      </w:r>
      <w:r w:rsidR="00A6547E" w:rsidRPr="00240E50">
        <w:rPr>
          <w:rFonts w:ascii="Times New Roman" w:hAnsi="Times New Roman" w:cs="Times New Roman"/>
          <w:sz w:val="24"/>
          <w:szCs w:val="24"/>
        </w:rPr>
        <w:t xml:space="preserve">, </w:t>
      </w:r>
      <w:r w:rsidR="00240E50" w:rsidRPr="00240E50">
        <w:rPr>
          <w:rFonts w:ascii="Times New Roman" w:hAnsi="Times New Roman" w:cs="Times New Roman"/>
          <w:sz w:val="24"/>
          <w:szCs w:val="24"/>
        </w:rPr>
        <w:t>województwo</w:t>
      </w:r>
      <w:r w:rsidR="00A6547E" w:rsidRPr="00240E50">
        <w:rPr>
          <w:rFonts w:ascii="Times New Roman" w:hAnsi="Times New Roman" w:cs="Times New Roman"/>
          <w:sz w:val="24"/>
          <w:szCs w:val="24"/>
        </w:rPr>
        <w:t xml:space="preserve"> mazowieckie.</w:t>
      </w:r>
    </w:p>
    <w:p w14:paraId="5E569922" w14:textId="77777777" w:rsidR="00FB39CB" w:rsidRDefault="00A6547E" w:rsidP="00FB39C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przeznaczony jest dla osób przewlekle psychicznie chorych.</w:t>
      </w:r>
    </w:p>
    <w:p w14:paraId="018FD096" w14:textId="77777777" w:rsidR="00FB39CB" w:rsidRDefault="00A6547E" w:rsidP="00FB39C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9CB">
        <w:rPr>
          <w:rFonts w:ascii="Times New Roman" w:hAnsi="Times New Roman" w:cs="Times New Roman"/>
          <w:sz w:val="24"/>
          <w:szCs w:val="24"/>
        </w:rPr>
        <w:t>Liczba miejsc wynosi 110.</w:t>
      </w:r>
    </w:p>
    <w:p w14:paraId="5D55B293" w14:textId="02F54EC1" w:rsidR="00A6547E" w:rsidRPr="00FB39CB" w:rsidRDefault="00A6547E" w:rsidP="00FB39C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9CB">
        <w:rPr>
          <w:rFonts w:ascii="Times New Roman" w:hAnsi="Times New Roman" w:cs="Times New Roman"/>
          <w:sz w:val="24"/>
          <w:szCs w:val="24"/>
        </w:rPr>
        <w:lastRenderedPageBreak/>
        <w:t xml:space="preserve">Dom używa na pieczątkach, </w:t>
      </w:r>
      <w:r w:rsidR="008F59DC" w:rsidRPr="00FB39CB">
        <w:rPr>
          <w:rFonts w:ascii="Times New Roman" w:hAnsi="Times New Roman" w:cs="Times New Roman"/>
          <w:sz w:val="24"/>
          <w:szCs w:val="24"/>
        </w:rPr>
        <w:t xml:space="preserve">tablicach, wywieszkach, formularzach, ogłoszeniach </w:t>
      </w:r>
      <w:r w:rsidR="00891064">
        <w:rPr>
          <w:rFonts w:ascii="Times New Roman" w:hAnsi="Times New Roman" w:cs="Times New Roman"/>
          <w:sz w:val="24"/>
          <w:szCs w:val="24"/>
        </w:rPr>
        <w:br/>
      </w:r>
      <w:r w:rsidR="005719A8" w:rsidRPr="00FB39CB">
        <w:rPr>
          <w:rFonts w:ascii="Times New Roman" w:hAnsi="Times New Roman" w:cs="Times New Roman"/>
          <w:sz w:val="24"/>
          <w:szCs w:val="24"/>
        </w:rPr>
        <w:t xml:space="preserve">i w korespondencji nazwy Dom Pomocy Społecznej „Pod Topolami” w Lesznowoli, </w:t>
      </w:r>
      <w:proofErr w:type="spellStart"/>
      <w:r w:rsidR="005719A8" w:rsidRPr="00FB39CB">
        <w:rPr>
          <w:rFonts w:ascii="Times New Roman" w:hAnsi="Times New Roman" w:cs="Times New Roman"/>
          <w:sz w:val="24"/>
          <w:szCs w:val="24"/>
        </w:rPr>
        <w:t>ul.Grójecka</w:t>
      </w:r>
      <w:proofErr w:type="spellEnd"/>
      <w:r w:rsidR="005719A8" w:rsidRPr="00FB39CB">
        <w:rPr>
          <w:rFonts w:ascii="Times New Roman" w:hAnsi="Times New Roman" w:cs="Times New Roman"/>
          <w:sz w:val="24"/>
          <w:szCs w:val="24"/>
        </w:rPr>
        <w:t xml:space="preserve"> 1, </w:t>
      </w:r>
      <w:r w:rsidR="002F6E49" w:rsidRPr="00FB39CB">
        <w:rPr>
          <w:rFonts w:ascii="Times New Roman" w:hAnsi="Times New Roman" w:cs="Times New Roman"/>
          <w:sz w:val="24"/>
          <w:szCs w:val="24"/>
        </w:rPr>
        <w:t>0</w:t>
      </w:r>
      <w:r w:rsidR="005719A8" w:rsidRPr="00FB39CB">
        <w:rPr>
          <w:rFonts w:ascii="Times New Roman" w:hAnsi="Times New Roman" w:cs="Times New Roman"/>
          <w:sz w:val="24"/>
          <w:szCs w:val="24"/>
        </w:rPr>
        <w:t>5-600 Grójec.</w:t>
      </w:r>
    </w:p>
    <w:p w14:paraId="3BB08925" w14:textId="77777777" w:rsidR="005719A8" w:rsidRPr="00240E50" w:rsidRDefault="005719A8" w:rsidP="00240E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7DEA" w14:textId="77777777" w:rsidR="005719A8" w:rsidRPr="00240E50" w:rsidRDefault="005719A8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3D704D2E" w14:textId="77777777" w:rsidR="005719A8" w:rsidRPr="00240E50" w:rsidRDefault="005719A8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CELE I ZADANIA DOMU</w:t>
      </w:r>
    </w:p>
    <w:p w14:paraId="7813032B" w14:textId="0B630FF3" w:rsidR="00AB37EF" w:rsidRPr="002013D2" w:rsidRDefault="00AB37EF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D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89D284C" w14:textId="77777777" w:rsidR="002013D2" w:rsidRDefault="00AB37EF" w:rsidP="002013D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Celem Domu jest zapewnienie mieszkańcom warunków bezpiecznego i godnego życia, intymności, niezależności oraz umożliwienia rozwoju osobowości i samodzielności.</w:t>
      </w:r>
    </w:p>
    <w:p w14:paraId="3FED79C8" w14:textId="77777777" w:rsidR="002013D2" w:rsidRDefault="00AB37EF" w:rsidP="002013D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3D2">
        <w:rPr>
          <w:rFonts w:ascii="Times New Roman" w:hAnsi="Times New Roman" w:cs="Times New Roman"/>
          <w:sz w:val="24"/>
          <w:szCs w:val="24"/>
        </w:rPr>
        <w:t>Dom świadczy usługi bytowe, opiekuńcze</w:t>
      </w:r>
      <w:r w:rsidR="000365F9" w:rsidRPr="002013D2">
        <w:rPr>
          <w:rFonts w:ascii="Times New Roman" w:hAnsi="Times New Roman" w:cs="Times New Roman"/>
          <w:sz w:val="24"/>
          <w:szCs w:val="24"/>
        </w:rPr>
        <w:t xml:space="preserve"> i</w:t>
      </w:r>
      <w:r w:rsidRPr="002013D2">
        <w:rPr>
          <w:rFonts w:ascii="Times New Roman" w:hAnsi="Times New Roman" w:cs="Times New Roman"/>
          <w:sz w:val="24"/>
          <w:szCs w:val="24"/>
        </w:rPr>
        <w:t xml:space="preserve"> wspomagając</w:t>
      </w:r>
      <w:r w:rsidR="000365F9" w:rsidRPr="002013D2">
        <w:rPr>
          <w:rFonts w:ascii="Times New Roman" w:hAnsi="Times New Roman" w:cs="Times New Roman"/>
          <w:sz w:val="24"/>
          <w:szCs w:val="24"/>
        </w:rPr>
        <w:t xml:space="preserve">e </w:t>
      </w:r>
      <w:r w:rsidRPr="002013D2">
        <w:rPr>
          <w:rFonts w:ascii="Times New Roman" w:hAnsi="Times New Roman" w:cs="Times New Roman"/>
          <w:sz w:val="24"/>
          <w:szCs w:val="24"/>
        </w:rPr>
        <w:t xml:space="preserve">na poziomie obowiązującego standardu, w zakresie i formach wynikających z indywidualnych potrzeb osób w nim przebywających. </w:t>
      </w:r>
    </w:p>
    <w:p w14:paraId="1F02571D" w14:textId="4640D30D" w:rsidR="00240E50" w:rsidRPr="002013D2" w:rsidRDefault="00AB37EF" w:rsidP="002013D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3D2">
        <w:rPr>
          <w:rFonts w:ascii="Times New Roman" w:hAnsi="Times New Roman" w:cs="Times New Roman"/>
          <w:sz w:val="24"/>
          <w:szCs w:val="24"/>
        </w:rPr>
        <w:t>Organizacja Domu, zakres i poziom usług świadczonych przez Dom uwzględnia w</w:t>
      </w:r>
      <w:r w:rsidR="0046302C" w:rsidRPr="002013D2">
        <w:rPr>
          <w:rFonts w:ascii="Times New Roman" w:hAnsi="Times New Roman" w:cs="Times New Roman"/>
          <w:sz w:val="24"/>
          <w:szCs w:val="24"/>
        </w:rPr>
        <w:t> </w:t>
      </w:r>
      <w:r w:rsidRPr="002013D2">
        <w:rPr>
          <w:rFonts w:ascii="Times New Roman" w:hAnsi="Times New Roman" w:cs="Times New Roman"/>
          <w:sz w:val="24"/>
          <w:szCs w:val="24"/>
        </w:rPr>
        <w:t xml:space="preserve">szczególności wolność, intymność, i poczucie bezpieczeństwa mieszkańców Domu oraz stopień ich fizycznej i psychicznej sprawności. </w:t>
      </w:r>
    </w:p>
    <w:p w14:paraId="1784906B" w14:textId="5306A368" w:rsidR="00AB37EF" w:rsidRPr="00240E50" w:rsidRDefault="00AB37EF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3A51B08" w14:textId="17DAF392" w:rsidR="00AB37EF" w:rsidRPr="00240E50" w:rsidRDefault="00AB37EF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świadczy usługi zgodnie z obowiązującym standardem usług w szczególności:</w:t>
      </w:r>
    </w:p>
    <w:p w14:paraId="000AEAA9" w14:textId="77777777" w:rsidR="00AB37EF" w:rsidRPr="00240E50" w:rsidRDefault="008A28AF" w:rsidP="002013D2">
      <w:pPr>
        <w:pStyle w:val="Akapitzlist"/>
        <w:numPr>
          <w:ilvl w:val="0"/>
          <w:numId w:val="4"/>
        </w:numPr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b</w:t>
      </w:r>
      <w:r w:rsidR="00AB37EF" w:rsidRPr="00240E50">
        <w:rPr>
          <w:rFonts w:ascii="Times New Roman" w:hAnsi="Times New Roman" w:cs="Times New Roman"/>
          <w:b/>
          <w:sz w:val="24"/>
          <w:szCs w:val="24"/>
        </w:rPr>
        <w:t xml:space="preserve">ytowe </w:t>
      </w:r>
      <w:r w:rsidR="00AB37EF" w:rsidRPr="00240E50">
        <w:rPr>
          <w:rFonts w:ascii="Times New Roman" w:hAnsi="Times New Roman" w:cs="Times New Roman"/>
          <w:sz w:val="24"/>
          <w:szCs w:val="24"/>
        </w:rPr>
        <w:t>polegające na zapewnieniu:</w:t>
      </w:r>
    </w:p>
    <w:p w14:paraId="3DD90653" w14:textId="454BC763" w:rsidR="00AB37EF" w:rsidRPr="00240E50" w:rsidRDefault="00AB37EF" w:rsidP="00240E5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miejsc</w:t>
      </w:r>
      <w:r w:rsidR="00891064">
        <w:rPr>
          <w:rFonts w:ascii="Times New Roman" w:hAnsi="Times New Roman" w:cs="Times New Roman"/>
          <w:sz w:val="24"/>
          <w:szCs w:val="24"/>
        </w:rPr>
        <w:t>a</w:t>
      </w:r>
      <w:r w:rsidRPr="00240E50">
        <w:rPr>
          <w:rFonts w:ascii="Times New Roman" w:hAnsi="Times New Roman" w:cs="Times New Roman"/>
          <w:sz w:val="24"/>
          <w:szCs w:val="24"/>
        </w:rPr>
        <w:t xml:space="preserve"> zamieszkania,</w:t>
      </w:r>
    </w:p>
    <w:p w14:paraId="49D46915" w14:textId="64C0D572" w:rsidR="00AB37EF" w:rsidRPr="00240E50" w:rsidRDefault="00AB37EF" w:rsidP="00240E5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wyżywieni</w:t>
      </w:r>
      <w:r w:rsidR="00891064">
        <w:rPr>
          <w:rFonts w:ascii="Times New Roman" w:hAnsi="Times New Roman" w:cs="Times New Roman"/>
          <w:sz w:val="24"/>
          <w:szCs w:val="24"/>
        </w:rPr>
        <w:t>a</w:t>
      </w:r>
      <w:r w:rsidRPr="00240E50">
        <w:rPr>
          <w:rFonts w:ascii="Times New Roman" w:hAnsi="Times New Roman" w:cs="Times New Roman"/>
          <w:sz w:val="24"/>
          <w:szCs w:val="24"/>
        </w:rPr>
        <w:t>,</w:t>
      </w:r>
    </w:p>
    <w:p w14:paraId="74D02451" w14:textId="77777777" w:rsidR="00AB37EF" w:rsidRPr="00240E50" w:rsidRDefault="00AB37EF" w:rsidP="00240E50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odzież</w:t>
      </w:r>
      <w:r w:rsidR="008A28AF" w:rsidRPr="00240E50">
        <w:rPr>
          <w:rFonts w:ascii="Times New Roman" w:hAnsi="Times New Roman" w:cs="Times New Roman"/>
          <w:sz w:val="24"/>
          <w:szCs w:val="24"/>
        </w:rPr>
        <w:t>y i obuwia</w:t>
      </w:r>
      <w:r w:rsidRPr="00240E50">
        <w:rPr>
          <w:rFonts w:ascii="Times New Roman" w:hAnsi="Times New Roman" w:cs="Times New Roman"/>
          <w:sz w:val="24"/>
          <w:szCs w:val="24"/>
        </w:rPr>
        <w:t>,</w:t>
      </w:r>
    </w:p>
    <w:p w14:paraId="700E2186" w14:textId="4AE4B61A" w:rsidR="008A28AF" w:rsidRPr="00240E50" w:rsidRDefault="00AB37EF" w:rsidP="00240E50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utrzymania czystości</w:t>
      </w:r>
      <w:r w:rsidR="00891064">
        <w:rPr>
          <w:rFonts w:ascii="Times New Roman" w:hAnsi="Times New Roman" w:cs="Times New Roman"/>
          <w:sz w:val="24"/>
          <w:szCs w:val="24"/>
        </w:rPr>
        <w:t>,</w:t>
      </w:r>
    </w:p>
    <w:p w14:paraId="6928F34F" w14:textId="24C82906" w:rsidR="00AB37EF" w:rsidRPr="00240E50" w:rsidRDefault="00AB37EF" w:rsidP="002013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2) </w:t>
      </w:r>
      <w:r w:rsidRPr="00240E50">
        <w:rPr>
          <w:rFonts w:ascii="Times New Roman" w:hAnsi="Times New Roman" w:cs="Times New Roman"/>
          <w:b/>
          <w:sz w:val="24"/>
          <w:szCs w:val="24"/>
        </w:rPr>
        <w:t>opiekuńcze</w:t>
      </w:r>
      <w:r w:rsidRPr="00240E50">
        <w:rPr>
          <w:rFonts w:ascii="Times New Roman" w:hAnsi="Times New Roman" w:cs="Times New Roman"/>
          <w:sz w:val="24"/>
          <w:szCs w:val="24"/>
        </w:rPr>
        <w:t xml:space="preserve"> polegające na:</w:t>
      </w:r>
    </w:p>
    <w:p w14:paraId="630B119D" w14:textId="77777777" w:rsidR="00AB37EF" w:rsidRPr="00240E50" w:rsidRDefault="008A28AF" w:rsidP="00240E5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a) udziela</w:t>
      </w:r>
      <w:r w:rsidR="00AB37EF" w:rsidRPr="00240E50">
        <w:rPr>
          <w:rFonts w:ascii="Times New Roman" w:hAnsi="Times New Roman" w:cs="Times New Roman"/>
          <w:sz w:val="24"/>
          <w:szCs w:val="24"/>
        </w:rPr>
        <w:t>niu pomocy w podstawowych czynnościach życiowych,</w:t>
      </w:r>
    </w:p>
    <w:p w14:paraId="3AAF8DCD" w14:textId="77777777" w:rsidR="00AB37EF" w:rsidRPr="00240E50" w:rsidRDefault="00AB37EF" w:rsidP="00240E5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b) pielęgnacji,</w:t>
      </w:r>
    </w:p>
    <w:p w14:paraId="7BDFBC2C" w14:textId="77777777" w:rsidR="00C27CBC" w:rsidRPr="00240E50" w:rsidRDefault="00AB37EF" w:rsidP="00240E50">
      <w:pPr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c) niezbędnej pomocy w załatwianiu spraw osobistych</w:t>
      </w:r>
      <w:r w:rsidR="008A28AF" w:rsidRPr="00240E50">
        <w:rPr>
          <w:rFonts w:ascii="Times New Roman" w:hAnsi="Times New Roman" w:cs="Times New Roman"/>
          <w:sz w:val="24"/>
          <w:szCs w:val="24"/>
        </w:rPr>
        <w:t>,</w:t>
      </w:r>
    </w:p>
    <w:p w14:paraId="0EC5B0C7" w14:textId="2DDA86F9" w:rsidR="00C27CBC" w:rsidRPr="00240E50" w:rsidRDefault="00C27CBC">
      <w:pPr>
        <w:pStyle w:val="Akapitzlist"/>
        <w:numPr>
          <w:ilvl w:val="0"/>
          <w:numId w:val="7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wspomagające</w:t>
      </w:r>
      <w:r w:rsidRPr="00240E50">
        <w:rPr>
          <w:rFonts w:ascii="Times New Roman" w:hAnsi="Times New Roman" w:cs="Times New Roman"/>
          <w:sz w:val="24"/>
          <w:szCs w:val="24"/>
        </w:rPr>
        <w:t xml:space="preserve"> polegające na:</w:t>
      </w:r>
    </w:p>
    <w:p w14:paraId="511B6B34" w14:textId="77777777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umożliwieniu udziału w terapii zajęciowej,</w:t>
      </w:r>
    </w:p>
    <w:p w14:paraId="23EC8A7A" w14:textId="77777777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podnoszeniu sprawności i aktywizowaniu mieszkańców domu,</w:t>
      </w:r>
    </w:p>
    <w:p w14:paraId="448922F7" w14:textId="77777777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umożliwieniu zaspokojenia potrzeb religijnych i kulturalnych,</w:t>
      </w:r>
    </w:p>
    <w:p w14:paraId="5C0F43DB" w14:textId="77777777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zapewnieniu warunków do rozwoju samorządności mieszkańców domu,</w:t>
      </w:r>
    </w:p>
    <w:p w14:paraId="50AB1880" w14:textId="77777777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>stymulowaniu nawiązywania, utrzymywania i rozwijania kontaktu z rodziną i</w:t>
      </w:r>
      <w:r w:rsidR="00DF42B8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społecznością lokalną,</w:t>
      </w:r>
    </w:p>
    <w:p w14:paraId="4ED7CE93" w14:textId="608BD344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działaniu </w:t>
      </w:r>
      <w:r w:rsidR="008A28AF" w:rsidRPr="00240E50">
        <w:rPr>
          <w:rFonts w:ascii="Times New Roman" w:hAnsi="Times New Roman" w:cs="Times New Roman"/>
          <w:sz w:val="24"/>
          <w:szCs w:val="24"/>
        </w:rPr>
        <w:t>zmierzającym do usamodzielnienia</w:t>
      </w:r>
      <w:r w:rsidRPr="00240E50">
        <w:rPr>
          <w:rFonts w:ascii="Times New Roman" w:hAnsi="Times New Roman" w:cs="Times New Roman"/>
          <w:sz w:val="24"/>
          <w:szCs w:val="24"/>
        </w:rPr>
        <w:t xml:space="preserve"> mieszkańca </w:t>
      </w:r>
      <w:r w:rsidR="00891064">
        <w:rPr>
          <w:rFonts w:ascii="Times New Roman" w:hAnsi="Times New Roman" w:cs="Times New Roman"/>
          <w:sz w:val="24"/>
          <w:szCs w:val="24"/>
        </w:rPr>
        <w:t>D</w:t>
      </w:r>
      <w:r w:rsidRPr="00240E50">
        <w:rPr>
          <w:rFonts w:ascii="Times New Roman" w:hAnsi="Times New Roman" w:cs="Times New Roman"/>
          <w:sz w:val="24"/>
          <w:szCs w:val="24"/>
        </w:rPr>
        <w:t>omu, w miarę jego możliwości,</w:t>
      </w:r>
    </w:p>
    <w:p w14:paraId="481CC2B5" w14:textId="54358B89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pomocy usamodzielniającemu się mie</w:t>
      </w:r>
      <w:r w:rsidR="008A28AF" w:rsidRPr="00240E50">
        <w:rPr>
          <w:rFonts w:ascii="Times New Roman" w:hAnsi="Times New Roman" w:cs="Times New Roman"/>
          <w:sz w:val="24"/>
          <w:szCs w:val="24"/>
        </w:rPr>
        <w:t xml:space="preserve">szkańcowi </w:t>
      </w:r>
      <w:r w:rsidR="00891064">
        <w:rPr>
          <w:rFonts w:ascii="Times New Roman" w:hAnsi="Times New Roman" w:cs="Times New Roman"/>
          <w:sz w:val="24"/>
          <w:szCs w:val="24"/>
        </w:rPr>
        <w:t>D</w:t>
      </w:r>
      <w:r w:rsidR="008A28AF" w:rsidRPr="00240E50">
        <w:rPr>
          <w:rFonts w:ascii="Times New Roman" w:hAnsi="Times New Roman" w:cs="Times New Roman"/>
          <w:sz w:val="24"/>
          <w:szCs w:val="24"/>
        </w:rPr>
        <w:t>omu w podjęciu pracy</w:t>
      </w:r>
      <w:r w:rsidRPr="00240E50">
        <w:rPr>
          <w:rFonts w:ascii="Times New Roman" w:hAnsi="Times New Roman" w:cs="Times New Roman"/>
          <w:sz w:val="24"/>
          <w:szCs w:val="24"/>
        </w:rPr>
        <w:t>, szczególnie mającej charakter terapeutyczny, jeżeli mieszkaniec spełnia warunki do takiego usamodzielnienia,</w:t>
      </w:r>
    </w:p>
    <w:p w14:paraId="12666369" w14:textId="77777777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zapewnieniu bezpiecznego przechowywania środków pieniężnych i</w:t>
      </w:r>
      <w:r w:rsidR="008A28AF" w:rsidRPr="00240E50">
        <w:rPr>
          <w:rFonts w:ascii="Times New Roman" w:hAnsi="Times New Roman" w:cs="Times New Roman"/>
          <w:sz w:val="24"/>
          <w:szCs w:val="24"/>
        </w:rPr>
        <w:t> </w:t>
      </w:r>
      <w:r w:rsidR="00E7714E" w:rsidRPr="00240E50">
        <w:rPr>
          <w:rFonts w:ascii="Times New Roman" w:hAnsi="Times New Roman" w:cs="Times New Roman"/>
          <w:sz w:val="24"/>
          <w:szCs w:val="24"/>
        </w:rPr>
        <w:t xml:space="preserve">przedmiotów </w:t>
      </w:r>
      <w:r w:rsidRPr="00240E50">
        <w:rPr>
          <w:rFonts w:ascii="Times New Roman" w:hAnsi="Times New Roman" w:cs="Times New Roman"/>
          <w:sz w:val="24"/>
          <w:szCs w:val="24"/>
        </w:rPr>
        <w:t xml:space="preserve"> wartościowych,</w:t>
      </w:r>
    </w:p>
    <w:p w14:paraId="7D007BD2" w14:textId="4DD40605" w:rsidR="00C27CBC" w:rsidRPr="00240E50" w:rsidRDefault="00C27CBC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finansowaniu mieszkańcowi </w:t>
      </w:r>
      <w:r w:rsidR="00891064">
        <w:rPr>
          <w:rFonts w:ascii="Times New Roman" w:hAnsi="Times New Roman" w:cs="Times New Roman"/>
          <w:sz w:val="24"/>
          <w:szCs w:val="24"/>
        </w:rPr>
        <w:t>D</w:t>
      </w:r>
      <w:r w:rsidRPr="00240E50">
        <w:rPr>
          <w:rFonts w:ascii="Times New Roman" w:hAnsi="Times New Roman" w:cs="Times New Roman"/>
          <w:sz w:val="24"/>
          <w:szCs w:val="24"/>
        </w:rPr>
        <w:t xml:space="preserve">omu nieposiadającemu własnego dochodu wydatków na </w:t>
      </w:r>
      <w:r w:rsidR="00E7714E" w:rsidRPr="00240E50">
        <w:rPr>
          <w:rFonts w:ascii="Times New Roman" w:hAnsi="Times New Roman" w:cs="Times New Roman"/>
          <w:sz w:val="24"/>
          <w:szCs w:val="24"/>
        </w:rPr>
        <w:t>niezbędne przedmioty osobistego użytku, w kwocie nieprzekraczającej 30% zasiłku stałego, o którym mowa w art.</w:t>
      </w:r>
      <w:r w:rsidR="008451C2">
        <w:rPr>
          <w:rFonts w:ascii="Times New Roman" w:hAnsi="Times New Roman" w:cs="Times New Roman"/>
          <w:sz w:val="24"/>
          <w:szCs w:val="24"/>
        </w:rPr>
        <w:t xml:space="preserve"> </w:t>
      </w:r>
      <w:r w:rsidR="00E7714E" w:rsidRPr="00240E50">
        <w:rPr>
          <w:rFonts w:ascii="Times New Roman" w:hAnsi="Times New Roman" w:cs="Times New Roman"/>
          <w:sz w:val="24"/>
          <w:szCs w:val="24"/>
        </w:rPr>
        <w:t>37 ust. 2 pkt 1 ustawy z dnia 12 marca 2004 r. o pomocy</w:t>
      </w:r>
      <w:r w:rsidR="00B41071" w:rsidRPr="00240E50">
        <w:rPr>
          <w:rFonts w:ascii="Times New Roman" w:hAnsi="Times New Roman" w:cs="Times New Roman"/>
          <w:sz w:val="24"/>
          <w:szCs w:val="24"/>
        </w:rPr>
        <w:t xml:space="preserve"> społecznej</w:t>
      </w:r>
      <w:r w:rsidR="00E7714E" w:rsidRPr="00240E50">
        <w:rPr>
          <w:rFonts w:ascii="Times New Roman" w:hAnsi="Times New Roman" w:cs="Times New Roman"/>
          <w:sz w:val="24"/>
          <w:szCs w:val="24"/>
        </w:rPr>
        <w:t>, zwanej dalej „</w:t>
      </w:r>
      <w:r w:rsidR="00B41071" w:rsidRPr="00240E50">
        <w:rPr>
          <w:rFonts w:ascii="Times New Roman" w:hAnsi="Times New Roman" w:cs="Times New Roman"/>
          <w:sz w:val="24"/>
          <w:szCs w:val="24"/>
        </w:rPr>
        <w:t>u</w:t>
      </w:r>
      <w:r w:rsidR="00E7714E" w:rsidRPr="00240E50">
        <w:rPr>
          <w:rFonts w:ascii="Times New Roman" w:hAnsi="Times New Roman" w:cs="Times New Roman"/>
          <w:sz w:val="24"/>
          <w:szCs w:val="24"/>
        </w:rPr>
        <w:t>stawą”,</w:t>
      </w:r>
    </w:p>
    <w:p w14:paraId="169B2ED6" w14:textId="77777777" w:rsidR="008A28AF" w:rsidRPr="00240E50" w:rsidRDefault="008A28AF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zapewnieniu przestrzegania praw mieszkańców Domu oraz zapewnieniu mieszkańcom dostępności do informacji o tych prawach,</w:t>
      </w:r>
    </w:p>
    <w:p w14:paraId="5A6091D8" w14:textId="77777777" w:rsidR="00E7714E" w:rsidRPr="00240E50" w:rsidRDefault="00E7714E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sprawnym wnoszeniu i załatwiani</w:t>
      </w:r>
      <w:r w:rsidR="008A28AF" w:rsidRPr="00240E50">
        <w:rPr>
          <w:rFonts w:ascii="Times New Roman" w:hAnsi="Times New Roman" w:cs="Times New Roman"/>
          <w:sz w:val="24"/>
          <w:szCs w:val="24"/>
        </w:rPr>
        <w:t>u skarg i wniosków mieszkańców D</w:t>
      </w:r>
      <w:r w:rsidRPr="00240E50">
        <w:rPr>
          <w:rFonts w:ascii="Times New Roman" w:hAnsi="Times New Roman" w:cs="Times New Roman"/>
          <w:sz w:val="24"/>
          <w:szCs w:val="24"/>
        </w:rPr>
        <w:t>omu.</w:t>
      </w:r>
    </w:p>
    <w:p w14:paraId="24668ED3" w14:textId="77777777" w:rsidR="00E7714E" w:rsidRPr="00240E50" w:rsidRDefault="00E7714E" w:rsidP="00240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200EF" w14:textId="3378D659" w:rsidR="00E7714E" w:rsidRPr="00240E50" w:rsidRDefault="00E7714E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F6A80DA" w14:textId="77777777" w:rsidR="00E7714E" w:rsidRPr="00240E50" w:rsidRDefault="00E771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pokrywa w całości wydatki związane z zapewnieniem całodobowej opieki mieszkańcom oraz zaspokojeniem ich niezbędnych potrzeb bytowych i</w:t>
      </w:r>
      <w:r w:rsidR="00F8403F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społecznych.</w:t>
      </w:r>
    </w:p>
    <w:p w14:paraId="43DE1598" w14:textId="77777777" w:rsidR="00E7714E" w:rsidRPr="00240E50" w:rsidRDefault="00E771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umożliwia i organizuje mieszkańcom pomoc w korzystaniu ze świadczeń zdrowotnych przysługujących im na podstawie odrębnych przepisów.</w:t>
      </w:r>
    </w:p>
    <w:p w14:paraId="39EF3F5C" w14:textId="59F7D36B" w:rsidR="00E7714E" w:rsidRPr="00240E50" w:rsidRDefault="00F8403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pokrywa opłaty ryczałtowe i częściową odpłatność do wysokości limitu ceny, przewidziane w przepisach o świadczenia</w:t>
      </w:r>
      <w:r w:rsidR="001F701B" w:rsidRPr="00240E50">
        <w:rPr>
          <w:rFonts w:ascii="Times New Roman" w:hAnsi="Times New Roman" w:cs="Times New Roman"/>
          <w:sz w:val="24"/>
          <w:szCs w:val="24"/>
        </w:rPr>
        <w:t>ch opieki zdrowotnej</w:t>
      </w:r>
      <w:r w:rsidR="008451C2">
        <w:rPr>
          <w:rFonts w:ascii="Times New Roman" w:hAnsi="Times New Roman" w:cs="Times New Roman"/>
          <w:sz w:val="24"/>
          <w:szCs w:val="24"/>
        </w:rPr>
        <w:t>,</w:t>
      </w:r>
      <w:r w:rsidR="001F701B" w:rsidRPr="00240E50">
        <w:rPr>
          <w:rFonts w:ascii="Times New Roman" w:hAnsi="Times New Roman" w:cs="Times New Roman"/>
          <w:sz w:val="24"/>
          <w:szCs w:val="24"/>
        </w:rPr>
        <w:t xml:space="preserve"> finansowanych</w:t>
      </w:r>
      <w:r w:rsidRPr="00240E50">
        <w:rPr>
          <w:rFonts w:ascii="Times New Roman" w:hAnsi="Times New Roman" w:cs="Times New Roman"/>
          <w:sz w:val="24"/>
          <w:szCs w:val="24"/>
        </w:rPr>
        <w:t xml:space="preserve"> ze</w:t>
      </w:r>
      <w:r w:rsidR="001F701B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 xml:space="preserve">środków publicznych. </w:t>
      </w:r>
    </w:p>
    <w:p w14:paraId="2A5E8FC7" w14:textId="13769567" w:rsidR="00F8403F" w:rsidRPr="00240E50" w:rsidRDefault="00F8403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może pokryć wydatki ponoszone na niezbędne usługi pielęgnacyjne w zakresie wykraczającym poza uprawnienia wynikające z przepisów o świadczeniach opieki zdrowotnej</w:t>
      </w:r>
      <w:r w:rsidR="008451C2">
        <w:rPr>
          <w:rFonts w:ascii="Times New Roman" w:hAnsi="Times New Roman" w:cs="Times New Roman"/>
          <w:sz w:val="24"/>
          <w:szCs w:val="24"/>
        </w:rPr>
        <w:t>,</w:t>
      </w:r>
      <w:r w:rsidRPr="00240E50">
        <w:rPr>
          <w:rFonts w:ascii="Times New Roman" w:hAnsi="Times New Roman" w:cs="Times New Roman"/>
          <w:sz w:val="24"/>
          <w:szCs w:val="24"/>
        </w:rPr>
        <w:t xml:space="preserve"> finansowanych ze środków publicznych.</w:t>
      </w:r>
    </w:p>
    <w:p w14:paraId="20F3BB64" w14:textId="77777777" w:rsidR="00240E50" w:rsidRDefault="00240E5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D9926" w14:textId="77777777" w:rsidR="00240E50" w:rsidRDefault="00240E5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E63A7" w14:textId="77777777" w:rsidR="00240E50" w:rsidRDefault="00240E5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7957B" w14:textId="77777777" w:rsidR="00240E50" w:rsidRDefault="00240E5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D1BD9" w14:textId="77777777" w:rsidR="00240E50" w:rsidRDefault="00240E50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6F699" w14:textId="5C7E4D6C" w:rsidR="00E7714E" w:rsidRPr="00240E50" w:rsidRDefault="00F8403F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72FEFCA8" w14:textId="77777777" w:rsidR="00F8403F" w:rsidRPr="00240E50" w:rsidRDefault="00F8403F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STRUKTURA ORGANIZACYJNA DOMU</w:t>
      </w:r>
    </w:p>
    <w:p w14:paraId="30BCA64D" w14:textId="31023496" w:rsidR="00F8403F" w:rsidRPr="00240E50" w:rsidRDefault="00F8403F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044A825" w14:textId="77777777" w:rsidR="00F8403F" w:rsidRPr="00240E50" w:rsidRDefault="00F8403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Dyrektor kieruje pracą Domu poprzez wydawanie zarządzeń wewnętrznych i poleceń służbowych.</w:t>
      </w:r>
    </w:p>
    <w:p w14:paraId="74F37AEA" w14:textId="77777777" w:rsidR="00F8403F" w:rsidRPr="00240E50" w:rsidRDefault="00F8403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Dyrektor wykonuje czynności pracodawcy w stosunku do pracowników Domu.</w:t>
      </w:r>
    </w:p>
    <w:p w14:paraId="3BBF5D4B" w14:textId="77777777" w:rsidR="00F8403F" w:rsidRPr="00240E50" w:rsidRDefault="00F8403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W razie nieobecności Dyrektora zastępstwo sprawuje wyznaczona przez Dyrektora osoba. </w:t>
      </w:r>
    </w:p>
    <w:p w14:paraId="376ACA82" w14:textId="45B60357" w:rsidR="00F8403F" w:rsidRPr="00240E50" w:rsidRDefault="00F8403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Dyrektor kieruje Domem przy pomocy: główne</w:t>
      </w:r>
      <w:r w:rsidR="008451C2">
        <w:rPr>
          <w:rFonts w:ascii="Times New Roman" w:hAnsi="Times New Roman" w:cs="Times New Roman"/>
          <w:sz w:val="24"/>
          <w:szCs w:val="24"/>
        </w:rPr>
        <w:t>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księgowe</w:t>
      </w:r>
      <w:r w:rsidR="008451C2">
        <w:rPr>
          <w:rFonts w:ascii="Times New Roman" w:hAnsi="Times New Roman" w:cs="Times New Roman"/>
          <w:sz w:val="24"/>
          <w:szCs w:val="24"/>
        </w:rPr>
        <w:t>go</w:t>
      </w:r>
      <w:r w:rsidRPr="00240E50">
        <w:rPr>
          <w:rFonts w:ascii="Times New Roman" w:hAnsi="Times New Roman" w:cs="Times New Roman"/>
          <w:sz w:val="24"/>
          <w:szCs w:val="24"/>
        </w:rPr>
        <w:t xml:space="preserve">, kierowników działów organizacyjnych i samodzielnych stanowisk pracy. </w:t>
      </w:r>
    </w:p>
    <w:p w14:paraId="16E7A2EA" w14:textId="77777777" w:rsidR="00F8403F" w:rsidRPr="00240E50" w:rsidRDefault="00F8403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Zasady wykonywania nadzoru służbowego wynikają z bezpośredniego podporządkowania poszczególnych komórek organizacyjnych Domu osobom pełniącym funkcje kierownicze.</w:t>
      </w:r>
    </w:p>
    <w:p w14:paraId="4F619BA3" w14:textId="77777777" w:rsidR="006B7C06" w:rsidRPr="00240E50" w:rsidRDefault="006B7C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Zakres wykonywanych zadań oraz zasady podziału czynności i indywidualnej odpowiedzialności reguluje szczegółowo zakres czynności pracowników oraz udzielone upoważnienia.</w:t>
      </w:r>
    </w:p>
    <w:p w14:paraId="6E9C91A1" w14:textId="77777777" w:rsidR="006B7C06" w:rsidRPr="00240E50" w:rsidRDefault="006B7C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W przypadku prowadzenia spraw wchodzących w zakres działania kilku działów organizacyjnych mają one obowiązek współdziałania. </w:t>
      </w:r>
    </w:p>
    <w:p w14:paraId="078BD064" w14:textId="77777777" w:rsidR="006B7C06" w:rsidRPr="00240E50" w:rsidRDefault="006B7C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Komórkami organizacyjnymi kierują kierownicy lub inne osoby wyznaczone przez Dyrektora.</w:t>
      </w:r>
    </w:p>
    <w:p w14:paraId="19C64C65" w14:textId="77777777" w:rsidR="006B7C06" w:rsidRPr="00240E50" w:rsidRDefault="001F701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Na czas nieobecności pracownika</w:t>
      </w:r>
      <w:r w:rsidR="006B7C06" w:rsidRPr="00240E50">
        <w:rPr>
          <w:rFonts w:ascii="Times New Roman" w:hAnsi="Times New Roman" w:cs="Times New Roman"/>
          <w:sz w:val="24"/>
          <w:szCs w:val="24"/>
        </w:rPr>
        <w:t xml:space="preserve">, kierownik komórki organizacyjnej obowiązany jest powierzyć jego zadania innemu pracownikowi.  </w:t>
      </w:r>
    </w:p>
    <w:p w14:paraId="676D7DC7" w14:textId="78E92A0C" w:rsidR="0043588A" w:rsidRPr="00240E50" w:rsidRDefault="0043588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Pracownicy zatrudnieni na samodzielnych stanowiskach realizują zadania pod kierunkiem Dyrektora. </w:t>
      </w:r>
    </w:p>
    <w:p w14:paraId="6E7F393F" w14:textId="4D0FF9A6" w:rsidR="0043588A" w:rsidRPr="00240E50" w:rsidRDefault="0043588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Funkcję inspektora ochrony danych pełni podmiot wskazany w umowie cywilnoprawnej.</w:t>
      </w:r>
    </w:p>
    <w:p w14:paraId="6FA9D213" w14:textId="77777777" w:rsidR="002013D2" w:rsidRPr="002013D2" w:rsidRDefault="002013D2" w:rsidP="00240E50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279DDE" w14:textId="0AA178F4" w:rsidR="0043588A" w:rsidRPr="00240E50" w:rsidRDefault="0043588A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E036FE" w14:textId="77777777" w:rsidR="0043588A" w:rsidRPr="00240E50" w:rsidRDefault="00FB05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zadań i kompetencji </w:t>
      </w:r>
      <w:r w:rsidRPr="00240E50">
        <w:rPr>
          <w:rFonts w:ascii="Times New Roman" w:hAnsi="Times New Roman" w:cs="Times New Roman"/>
          <w:b/>
          <w:sz w:val="24"/>
          <w:szCs w:val="24"/>
        </w:rPr>
        <w:t>Dyrektora</w:t>
      </w:r>
      <w:r w:rsidRPr="00240E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8754162" w14:textId="7E12AF4A" w:rsidR="008C005A" w:rsidRDefault="00FB0509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organizowanie i nadzorowanie pracy Domu</w:t>
      </w:r>
    </w:p>
    <w:p w14:paraId="06339FA2" w14:textId="77777777" w:rsidR="008C005A" w:rsidRDefault="00FB0509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005A">
        <w:rPr>
          <w:rFonts w:ascii="Times New Roman" w:hAnsi="Times New Roman" w:cs="Times New Roman"/>
          <w:sz w:val="24"/>
          <w:szCs w:val="24"/>
        </w:rPr>
        <w:t xml:space="preserve">reprezentowanie Domu na zewnątrz, </w:t>
      </w:r>
    </w:p>
    <w:p w14:paraId="74676052" w14:textId="77777777" w:rsidR="008C005A" w:rsidRDefault="00FB0509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005A">
        <w:rPr>
          <w:rFonts w:ascii="Times New Roman" w:hAnsi="Times New Roman" w:cs="Times New Roman"/>
          <w:sz w:val="24"/>
          <w:szCs w:val="24"/>
        </w:rPr>
        <w:t>realizacja zadań Domu określonych w przepisach dotyczących standardów domu pomocy społecznej oraz innych przepisów regulujących poszczególne sfery działalności Domu,</w:t>
      </w:r>
    </w:p>
    <w:p w14:paraId="0C14684E" w14:textId="75104294" w:rsidR="00FB0509" w:rsidRPr="008C005A" w:rsidRDefault="00FB0509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05A">
        <w:rPr>
          <w:rFonts w:ascii="Times New Roman" w:hAnsi="Times New Roman" w:cs="Times New Roman"/>
          <w:sz w:val="24"/>
          <w:szCs w:val="24"/>
        </w:rPr>
        <w:lastRenderedPageBreak/>
        <w:t>właściwa gospodarka finansowo – księgowa Domu zgodnie z przepisami ustawy o</w:t>
      </w:r>
      <w:r w:rsidR="002013D2">
        <w:rPr>
          <w:rFonts w:ascii="Times New Roman" w:hAnsi="Times New Roman" w:cs="Times New Roman"/>
          <w:sz w:val="24"/>
          <w:szCs w:val="24"/>
        </w:rPr>
        <w:t> </w:t>
      </w:r>
      <w:r w:rsidRPr="008C005A">
        <w:rPr>
          <w:rFonts w:ascii="Times New Roman" w:hAnsi="Times New Roman" w:cs="Times New Roman"/>
          <w:sz w:val="24"/>
          <w:szCs w:val="24"/>
        </w:rPr>
        <w:t>finansach publicznych,</w:t>
      </w:r>
    </w:p>
    <w:p w14:paraId="19A832B3" w14:textId="77777777" w:rsidR="008C005A" w:rsidRDefault="00FB0509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opracowanie wykazu potrzeb z zakresu działalności Domu i ujęciu ich w</w:t>
      </w:r>
      <w:r w:rsidR="001F701B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projekcie budżetu na dany rok budżetowy,</w:t>
      </w:r>
    </w:p>
    <w:p w14:paraId="16DEC256" w14:textId="77777777" w:rsidR="00101702" w:rsidRDefault="00FB0509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05A">
        <w:rPr>
          <w:rFonts w:ascii="Times New Roman" w:hAnsi="Times New Roman" w:cs="Times New Roman"/>
          <w:sz w:val="24"/>
          <w:szCs w:val="24"/>
        </w:rPr>
        <w:t>nadzorowanie i kontrola pracy podległych pracowników,</w:t>
      </w:r>
    </w:p>
    <w:p w14:paraId="70D3985D" w14:textId="77777777" w:rsidR="00101702" w:rsidRDefault="00FB0509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odbywanie narad z kierownikami w celu ich współdziałania i re</w:t>
      </w:r>
      <w:r w:rsidR="00B41071" w:rsidRPr="00101702">
        <w:rPr>
          <w:rFonts w:ascii="Times New Roman" w:hAnsi="Times New Roman" w:cs="Times New Roman"/>
          <w:sz w:val="24"/>
          <w:szCs w:val="24"/>
        </w:rPr>
        <w:t>a</w:t>
      </w:r>
      <w:r w:rsidRPr="00101702">
        <w:rPr>
          <w:rFonts w:ascii="Times New Roman" w:hAnsi="Times New Roman" w:cs="Times New Roman"/>
          <w:sz w:val="24"/>
          <w:szCs w:val="24"/>
        </w:rPr>
        <w:t>l</w:t>
      </w:r>
      <w:r w:rsidR="00B41071" w:rsidRPr="00101702">
        <w:rPr>
          <w:rFonts w:ascii="Times New Roman" w:hAnsi="Times New Roman" w:cs="Times New Roman"/>
          <w:sz w:val="24"/>
          <w:szCs w:val="24"/>
        </w:rPr>
        <w:t>iz</w:t>
      </w:r>
      <w:r w:rsidRPr="00101702">
        <w:rPr>
          <w:rFonts w:ascii="Times New Roman" w:hAnsi="Times New Roman" w:cs="Times New Roman"/>
          <w:sz w:val="24"/>
          <w:szCs w:val="24"/>
        </w:rPr>
        <w:t>acji zadań Domu,</w:t>
      </w:r>
    </w:p>
    <w:p w14:paraId="7AEF69A8" w14:textId="77777777" w:rsidR="00101702" w:rsidRDefault="00FB0509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kształtowanie właściwych postaw personelu do </w:t>
      </w:r>
      <w:r w:rsidR="003E5D83" w:rsidRPr="00101702">
        <w:rPr>
          <w:rFonts w:ascii="Times New Roman" w:hAnsi="Times New Roman" w:cs="Times New Roman"/>
          <w:sz w:val="24"/>
          <w:szCs w:val="24"/>
        </w:rPr>
        <w:t>mieszkańców</w:t>
      </w:r>
      <w:r w:rsidRPr="00101702">
        <w:rPr>
          <w:rFonts w:ascii="Times New Roman" w:hAnsi="Times New Roman" w:cs="Times New Roman"/>
          <w:sz w:val="24"/>
          <w:szCs w:val="24"/>
        </w:rPr>
        <w:t xml:space="preserve"> i mieszkańców do</w:t>
      </w:r>
      <w:r w:rsidR="008C005A" w:rsidRPr="00101702">
        <w:rPr>
          <w:rFonts w:ascii="Times New Roman" w:hAnsi="Times New Roman" w:cs="Times New Roman"/>
          <w:sz w:val="24"/>
          <w:szCs w:val="24"/>
        </w:rPr>
        <w:t> </w:t>
      </w:r>
      <w:r w:rsidRPr="00101702">
        <w:rPr>
          <w:rFonts w:ascii="Times New Roman" w:hAnsi="Times New Roman" w:cs="Times New Roman"/>
          <w:sz w:val="24"/>
          <w:szCs w:val="24"/>
        </w:rPr>
        <w:t>personelu,</w:t>
      </w:r>
    </w:p>
    <w:p w14:paraId="40D60AA6" w14:textId="54651209" w:rsidR="00101702" w:rsidRDefault="00FB0509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przekazywanie pełnej informacji rodzinom lub osobom interesującym </w:t>
      </w:r>
      <w:r w:rsidR="002474A8" w:rsidRPr="00101702">
        <w:rPr>
          <w:rFonts w:ascii="Times New Roman" w:hAnsi="Times New Roman" w:cs="Times New Roman"/>
          <w:sz w:val="24"/>
          <w:szCs w:val="24"/>
        </w:rPr>
        <w:t>się mieszkańcem o faktach z ich życia, z uwzględnieniem prawa do poszanowania dóbr osobistych i</w:t>
      </w:r>
      <w:r w:rsidR="002013D2">
        <w:rPr>
          <w:rFonts w:ascii="Times New Roman" w:hAnsi="Times New Roman" w:cs="Times New Roman"/>
          <w:sz w:val="24"/>
          <w:szCs w:val="24"/>
        </w:rPr>
        <w:t> </w:t>
      </w:r>
      <w:r w:rsidR="002474A8" w:rsidRPr="00101702">
        <w:rPr>
          <w:rFonts w:ascii="Times New Roman" w:hAnsi="Times New Roman" w:cs="Times New Roman"/>
          <w:sz w:val="24"/>
          <w:szCs w:val="24"/>
        </w:rPr>
        <w:t>ochrony danych osobowych,</w:t>
      </w:r>
    </w:p>
    <w:p w14:paraId="67ABFE94" w14:textId="058E5816" w:rsidR="002474A8" w:rsidRPr="00101702" w:rsidRDefault="002474A8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zapewnienie warunków do rozwoju samorządności mieszkańców,</w:t>
      </w:r>
    </w:p>
    <w:p w14:paraId="4C525998" w14:textId="77777777" w:rsidR="002474A8" w:rsidRPr="00240E50" w:rsidRDefault="00405F41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2474A8" w:rsidRPr="00240E50">
        <w:rPr>
          <w:rFonts w:ascii="Times New Roman" w:hAnsi="Times New Roman" w:cs="Times New Roman"/>
          <w:sz w:val="24"/>
          <w:szCs w:val="24"/>
        </w:rPr>
        <w:t>przestrzeganie praw i wolności mieszkańców</w:t>
      </w:r>
      <w:r w:rsidR="0058385E" w:rsidRPr="00240E50">
        <w:rPr>
          <w:rFonts w:ascii="Times New Roman" w:hAnsi="Times New Roman" w:cs="Times New Roman"/>
          <w:sz w:val="24"/>
          <w:szCs w:val="24"/>
        </w:rPr>
        <w:t>,</w:t>
      </w:r>
    </w:p>
    <w:p w14:paraId="5A4DEA19" w14:textId="77777777" w:rsidR="00101702" w:rsidRDefault="00405F41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414B83" w:rsidRPr="00240E50">
        <w:rPr>
          <w:rFonts w:ascii="Times New Roman" w:hAnsi="Times New Roman" w:cs="Times New Roman"/>
          <w:sz w:val="24"/>
          <w:szCs w:val="24"/>
        </w:rPr>
        <w:t>w</w:t>
      </w:r>
      <w:r w:rsidR="002474A8" w:rsidRPr="00240E50">
        <w:rPr>
          <w:rFonts w:ascii="Times New Roman" w:hAnsi="Times New Roman" w:cs="Times New Roman"/>
          <w:sz w:val="24"/>
          <w:szCs w:val="24"/>
        </w:rPr>
        <w:t xml:space="preserve">spółpraca z właściwymi sądami przy wyznaczaniu opiekunów prawnych dla osób częściowo lub całkowicie ubezwłasnowolnionych oraz </w:t>
      </w:r>
      <w:r w:rsidR="00414B83" w:rsidRPr="00240E50">
        <w:rPr>
          <w:rFonts w:ascii="Times New Roman" w:hAnsi="Times New Roman" w:cs="Times New Roman"/>
          <w:sz w:val="24"/>
          <w:szCs w:val="24"/>
        </w:rPr>
        <w:t>współdziałanie</w:t>
      </w:r>
      <w:r w:rsidR="002474A8" w:rsidRPr="00240E50">
        <w:rPr>
          <w:rFonts w:ascii="Times New Roman" w:hAnsi="Times New Roman" w:cs="Times New Roman"/>
          <w:sz w:val="24"/>
          <w:szCs w:val="24"/>
        </w:rPr>
        <w:t xml:space="preserve"> z</w:t>
      </w:r>
      <w:r w:rsidR="00DF42B8" w:rsidRPr="00240E50">
        <w:rPr>
          <w:rFonts w:ascii="Times New Roman" w:hAnsi="Times New Roman" w:cs="Times New Roman"/>
          <w:sz w:val="24"/>
          <w:szCs w:val="24"/>
        </w:rPr>
        <w:t> </w:t>
      </w:r>
      <w:r w:rsidR="002474A8" w:rsidRPr="00240E50">
        <w:rPr>
          <w:rFonts w:ascii="Times New Roman" w:hAnsi="Times New Roman" w:cs="Times New Roman"/>
          <w:sz w:val="24"/>
          <w:szCs w:val="24"/>
        </w:rPr>
        <w:t>opiekunami prawnymi tych osób,</w:t>
      </w:r>
    </w:p>
    <w:p w14:paraId="0240F2ED" w14:textId="77777777" w:rsidR="00101702" w:rsidRDefault="00405F41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 </w:t>
      </w:r>
      <w:r w:rsidR="00414B83" w:rsidRPr="00101702">
        <w:rPr>
          <w:rFonts w:ascii="Times New Roman" w:hAnsi="Times New Roman" w:cs="Times New Roman"/>
          <w:sz w:val="24"/>
          <w:szCs w:val="24"/>
        </w:rPr>
        <w:t>n</w:t>
      </w:r>
      <w:r w:rsidR="002474A8" w:rsidRPr="00101702">
        <w:rPr>
          <w:rFonts w:ascii="Times New Roman" w:hAnsi="Times New Roman" w:cs="Times New Roman"/>
          <w:sz w:val="24"/>
          <w:szCs w:val="24"/>
        </w:rPr>
        <w:t>adzór nad przestrzeganiem dyscypliny</w:t>
      </w:r>
      <w:r w:rsidR="00B41071" w:rsidRPr="00101702">
        <w:rPr>
          <w:rFonts w:ascii="Times New Roman" w:hAnsi="Times New Roman" w:cs="Times New Roman"/>
          <w:sz w:val="24"/>
          <w:szCs w:val="24"/>
        </w:rPr>
        <w:t xml:space="preserve"> pracy zatrudnionych praco</w:t>
      </w:r>
      <w:r w:rsidR="005F5D9B" w:rsidRPr="00101702">
        <w:rPr>
          <w:rFonts w:ascii="Times New Roman" w:hAnsi="Times New Roman" w:cs="Times New Roman"/>
          <w:sz w:val="24"/>
          <w:szCs w:val="24"/>
        </w:rPr>
        <w:t>w</w:t>
      </w:r>
      <w:r w:rsidR="00B41071" w:rsidRPr="00101702">
        <w:rPr>
          <w:rFonts w:ascii="Times New Roman" w:hAnsi="Times New Roman" w:cs="Times New Roman"/>
          <w:sz w:val="24"/>
          <w:szCs w:val="24"/>
        </w:rPr>
        <w:t>ników</w:t>
      </w:r>
      <w:r w:rsidR="0058385E" w:rsidRPr="00101702">
        <w:rPr>
          <w:rFonts w:ascii="Times New Roman" w:hAnsi="Times New Roman" w:cs="Times New Roman"/>
          <w:sz w:val="24"/>
          <w:szCs w:val="24"/>
        </w:rPr>
        <w:t>,</w:t>
      </w:r>
      <w:r w:rsidR="002474A8" w:rsidRPr="00101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51195" w14:textId="77777777" w:rsidR="00101702" w:rsidRDefault="00405F41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 </w:t>
      </w:r>
      <w:r w:rsidR="00414B83" w:rsidRPr="00101702">
        <w:rPr>
          <w:rFonts w:ascii="Times New Roman" w:hAnsi="Times New Roman" w:cs="Times New Roman"/>
          <w:sz w:val="24"/>
          <w:szCs w:val="24"/>
        </w:rPr>
        <w:t>nadzorowanie spraw BHP i ochrony przeciwpożarowej,</w:t>
      </w:r>
    </w:p>
    <w:p w14:paraId="236F9E33" w14:textId="77777777" w:rsidR="00101702" w:rsidRDefault="00414B83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organizacja co najmniej raz na dwa lata sz</w:t>
      </w:r>
      <w:r w:rsidR="0058385E" w:rsidRPr="00101702">
        <w:rPr>
          <w:rFonts w:ascii="Times New Roman" w:hAnsi="Times New Roman" w:cs="Times New Roman"/>
          <w:sz w:val="24"/>
          <w:szCs w:val="24"/>
        </w:rPr>
        <w:t>koleń na temat praw mieszkańców</w:t>
      </w:r>
      <w:r w:rsidRPr="00101702">
        <w:rPr>
          <w:rFonts w:ascii="Times New Roman" w:hAnsi="Times New Roman" w:cs="Times New Roman"/>
          <w:sz w:val="24"/>
          <w:szCs w:val="24"/>
        </w:rPr>
        <w:t>, kierunków prowadzonej terapii oraz metod pracy z mieszkańcami,</w:t>
      </w:r>
    </w:p>
    <w:p w14:paraId="50CF729B" w14:textId="06FFFCE2" w:rsidR="00414B83" w:rsidRPr="00101702" w:rsidRDefault="00405F41">
      <w:pPr>
        <w:pStyle w:val="Akapitzlist"/>
        <w:numPr>
          <w:ilvl w:val="0"/>
          <w:numId w:val="13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 </w:t>
      </w:r>
      <w:r w:rsidR="00414B83" w:rsidRPr="00101702">
        <w:rPr>
          <w:rFonts w:ascii="Times New Roman" w:hAnsi="Times New Roman" w:cs="Times New Roman"/>
          <w:sz w:val="24"/>
          <w:szCs w:val="24"/>
        </w:rPr>
        <w:t>współpraca z Powiatowym Centrum Pomocy Rodzinie w Grójcu i innymi instytucjami w zakresie realizacji zadań Domu</w:t>
      </w:r>
      <w:r w:rsidR="00110846">
        <w:rPr>
          <w:rFonts w:ascii="Times New Roman" w:hAnsi="Times New Roman" w:cs="Times New Roman"/>
          <w:sz w:val="24"/>
          <w:szCs w:val="24"/>
        </w:rPr>
        <w:t>.</w:t>
      </w:r>
    </w:p>
    <w:p w14:paraId="416C84F7" w14:textId="59B9DE7E" w:rsidR="00414B83" w:rsidRPr="00240E50" w:rsidRDefault="00414B83">
      <w:pPr>
        <w:pStyle w:val="Akapitzlist"/>
        <w:numPr>
          <w:ilvl w:val="0"/>
          <w:numId w:val="9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Dyrektor przyjmuje mieszkańców i interesantów od poniedziałku do piątku w godzinach od</w:t>
      </w:r>
      <w:r w:rsid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9.00 do 14.00.</w:t>
      </w:r>
    </w:p>
    <w:p w14:paraId="5C874AC2" w14:textId="56C8DA13" w:rsidR="00414B83" w:rsidRPr="00240E50" w:rsidRDefault="00414B83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D4BE4CB" w14:textId="77777777" w:rsidR="00414B83" w:rsidRPr="00240E50" w:rsidRDefault="00414B83" w:rsidP="00240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240E50">
        <w:rPr>
          <w:rFonts w:ascii="Times New Roman" w:hAnsi="Times New Roman" w:cs="Times New Roman"/>
          <w:b/>
          <w:sz w:val="24"/>
          <w:szCs w:val="24"/>
        </w:rPr>
        <w:t>Głównego księgowego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04D1D579" w14:textId="5AB8899C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p</w:t>
      </w:r>
      <w:r w:rsidR="000C3280" w:rsidRPr="00101702">
        <w:rPr>
          <w:rFonts w:ascii="Times New Roman" w:hAnsi="Times New Roman" w:cs="Times New Roman"/>
          <w:sz w:val="24"/>
          <w:szCs w:val="24"/>
        </w:rPr>
        <w:t>rowadzenie rachunkowości i gospodarki finansowej Domu zgodnie</w:t>
      </w:r>
      <w:r w:rsidR="002013D2">
        <w:rPr>
          <w:rFonts w:ascii="Times New Roman" w:hAnsi="Times New Roman" w:cs="Times New Roman"/>
          <w:sz w:val="24"/>
          <w:szCs w:val="24"/>
        </w:rPr>
        <w:t xml:space="preserve"> </w:t>
      </w:r>
      <w:r w:rsidR="000C3280" w:rsidRPr="00101702">
        <w:rPr>
          <w:rFonts w:ascii="Times New Roman" w:hAnsi="Times New Roman" w:cs="Times New Roman"/>
          <w:sz w:val="24"/>
          <w:szCs w:val="24"/>
        </w:rPr>
        <w:t>z</w:t>
      </w:r>
      <w:r w:rsidR="00DF42B8" w:rsidRPr="00101702">
        <w:rPr>
          <w:rFonts w:ascii="Times New Roman" w:hAnsi="Times New Roman" w:cs="Times New Roman"/>
          <w:sz w:val="24"/>
          <w:szCs w:val="24"/>
        </w:rPr>
        <w:t> </w:t>
      </w:r>
      <w:r w:rsidR="000C3280" w:rsidRPr="00101702">
        <w:rPr>
          <w:rFonts w:ascii="Times New Roman" w:hAnsi="Times New Roman" w:cs="Times New Roman"/>
          <w:sz w:val="24"/>
          <w:szCs w:val="24"/>
        </w:rPr>
        <w:t>obowiązującymi przepisami,</w:t>
      </w:r>
    </w:p>
    <w:p w14:paraId="03B27042" w14:textId="77777777" w:rsidR="00101702" w:rsidRDefault="003E14BA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d</w:t>
      </w:r>
      <w:r w:rsidR="000C3280" w:rsidRPr="00101702">
        <w:rPr>
          <w:rFonts w:ascii="Times New Roman" w:hAnsi="Times New Roman" w:cs="Times New Roman"/>
          <w:sz w:val="24"/>
          <w:szCs w:val="24"/>
        </w:rPr>
        <w:t>okonywanie wstępnej kontroli, w tym zgodności operacji gospodarczych i</w:t>
      </w:r>
      <w:r w:rsidR="00DF42B8" w:rsidRPr="00101702">
        <w:rPr>
          <w:rFonts w:ascii="Times New Roman" w:hAnsi="Times New Roman" w:cs="Times New Roman"/>
          <w:sz w:val="24"/>
          <w:szCs w:val="24"/>
        </w:rPr>
        <w:t> </w:t>
      </w:r>
      <w:r w:rsidR="000C3280" w:rsidRPr="00101702">
        <w:rPr>
          <w:rFonts w:ascii="Times New Roman" w:hAnsi="Times New Roman" w:cs="Times New Roman"/>
          <w:sz w:val="24"/>
          <w:szCs w:val="24"/>
        </w:rPr>
        <w:t>finansowych z planem finansowym oraz kompletności i rzetelności dokumentów dotyczących operacji gospodarczych i finansowych,</w:t>
      </w:r>
    </w:p>
    <w:p w14:paraId="5B9E3A94" w14:textId="77777777" w:rsidR="00101702" w:rsidRDefault="003E14BA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a</w:t>
      </w:r>
      <w:r w:rsidR="000C3280" w:rsidRPr="00101702">
        <w:rPr>
          <w:rFonts w:ascii="Times New Roman" w:hAnsi="Times New Roman" w:cs="Times New Roman"/>
          <w:sz w:val="24"/>
          <w:szCs w:val="24"/>
        </w:rPr>
        <w:t>naliza wykorzystania środków otrzymanych z budżetu i środków pozabudżetowych oraz innych będących w dyspozycji Domu,</w:t>
      </w:r>
    </w:p>
    <w:p w14:paraId="31280CE4" w14:textId="77777777" w:rsidR="00101702" w:rsidRDefault="003E14BA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C3280" w:rsidRPr="00101702">
        <w:rPr>
          <w:rFonts w:ascii="Times New Roman" w:hAnsi="Times New Roman" w:cs="Times New Roman"/>
          <w:sz w:val="24"/>
          <w:szCs w:val="24"/>
        </w:rPr>
        <w:t>rzygotowanie projektu</w:t>
      </w:r>
      <w:r w:rsidRPr="00101702">
        <w:rPr>
          <w:rFonts w:ascii="Times New Roman" w:hAnsi="Times New Roman" w:cs="Times New Roman"/>
          <w:sz w:val="24"/>
          <w:szCs w:val="24"/>
        </w:rPr>
        <w:t xml:space="preserve"> budżetu oraz harmonogramu wydat</w:t>
      </w:r>
      <w:r w:rsidR="00DC6610" w:rsidRPr="00101702">
        <w:rPr>
          <w:rFonts w:ascii="Times New Roman" w:hAnsi="Times New Roman" w:cs="Times New Roman"/>
          <w:sz w:val="24"/>
          <w:szCs w:val="24"/>
        </w:rPr>
        <w:t>ków,</w:t>
      </w:r>
    </w:p>
    <w:p w14:paraId="560979BB" w14:textId="77777777" w:rsidR="00101702" w:rsidRDefault="00DC6610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dokonywanie w ramach kontroli wewnętrznej kontroli wstępnej, bieżącej i</w:t>
      </w:r>
      <w:r w:rsidR="00DF42B8" w:rsidRPr="00101702">
        <w:rPr>
          <w:rFonts w:ascii="Times New Roman" w:hAnsi="Times New Roman" w:cs="Times New Roman"/>
          <w:sz w:val="24"/>
          <w:szCs w:val="24"/>
        </w:rPr>
        <w:t> </w:t>
      </w:r>
      <w:r w:rsidRPr="00101702">
        <w:rPr>
          <w:rFonts w:ascii="Times New Roman" w:hAnsi="Times New Roman" w:cs="Times New Roman"/>
          <w:sz w:val="24"/>
          <w:szCs w:val="24"/>
        </w:rPr>
        <w:t>następnej według zasad określonych w procedurach kontroli finansowej wydatków,</w:t>
      </w:r>
    </w:p>
    <w:p w14:paraId="4295BA1C" w14:textId="752DF45F" w:rsidR="00101702" w:rsidRDefault="00DC6610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nadzorowanie i kierowanie pracą podległych pracowników, udzielanie instrukta</w:t>
      </w:r>
      <w:r w:rsidR="009A19B1" w:rsidRPr="00101702">
        <w:rPr>
          <w:rFonts w:ascii="Times New Roman" w:hAnsi="Times New Roman" w:cs="Times New Roman"/>
          <w:sz w:val="24"/>
          <w:szCs w:val="24"/>
        </w:rPr>
        <w:t>żu, szkolenie oraz kontrola i</w:t>
      </w:r>
      <w:r w:rsidRPr="00101702">
        <w:rPr>
          <w:rFonts w:ascii="Times New Roman" w:hAnsi="Times New Roman" w:cs="Times New Roman"/>
          <w:sz w:val="24"/>
          <w:szCs w:val="24"/>
        </w:rPr>
        <w:t>ch pracy,</w:t>
      </w:r>
    </w:p>
    <w:p w14:paraId="4E98645E" w14:textId="77777777" w:rsidR="00101702" w:rsidRDefault="00DC6610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przestrzeganie dyscypliny finansowo – budżetowej oraz zasad prawidłowej i</w:t>
      </w:r>
      <w:r w:rsidR="00DF42B8" w:rsidRPr="00101702">
        <w:rPr>
          <w:rFonts w:ascii="Times New Roman" w:hAnsi="Times New Roman" w:cs="Times New Roman"/>
          <w:sz w:val="24"/>
          <w:szCs w:val="24"/>
        </w:rPr>
        <w:t> </w:t>
      </w:r>
      <w:r w:rsidRPr="00101702">
        <w:rPr>
          <w:rFonts w:ascii="Times New Roman" w:hAnsi="Times New Roman" w:cs="Times New Roman"/>
          <w:sz w:val="24"/>
          <w:szCs w:val="24"/>
        </w:rPr>
        <w:t xml:space="preserve">oszczędnej </w:t>
      </w:r>
      <w:r w:rsidR="009A19B1" w:rsidRPr="00101702">
        <w:rPr>
          <w:rFonts w:ascii="Times New Roman" w:hAnsi="Times New Roman" w:cs="Times New Roman"/>
          <w:sz w:val="24"/>
          <w:szCs w:val="24"/>
        </w:rPr>
        <w:t>gospodarki budżetowej,</w:t>
      </w:r>
    </w:p>
    <w:p w14:paraId="7F2D904B" w14:textId="77777777" w:rsidR="00101702" w:rsidRDefault="009A19B1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odpowiedzialność za całokształt prac związanych z działalnością finansowo – księgową jednostki,</w:t>
      </w:r>
    </w:p>
    <w:p w14:paraId="04F8D8BB" w14:textId="77777777" w:rsidR="00101702" w:rsidRDefault="009A19B1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sporządzanie sprawozdań budżetowych, finansowych i statystycznych oraz przygotowanie i </w:t>
      </w:r>
      <w:r w:rsidR="00397DC5" w:rsidRPr="00101702">
        <w:rPr>
          <w:rFonts w:ascii="Times New Roman" w:hAnsi="Times New Roman" w:cs="Times New Roman"/>
          <w:sz w:val="24"/>
          <w:szCs w:val="24"/>
        </w:rPr>
        <w:t>składanie</w:t>
      </w:r>
      <w:r w:rsidRPr="00101702">
        <w:rPr>
          <w:rFonts w:ascii="Times New Roman" w:hAnsi="Times New Roman" w:cs="Times New Roman"/>
          <w:sz w:val="24"/>
          <w:szCs w:val="24"/>
        </w:rPr>
        <w:t xml:space="preserve"> deklaracji, zgłoszeń i innych dokumentów zgodnie z</w:t>
      </w:r>
      <w:r w:rsidR="00DF42B8" w:rsidRPr="00101702">
        <w:rPr>
          <w:rFonts w:ascii="Times New Roman" w:hAnsi="Times New Roman" w:cs="Times New Roman"/>
          <w:sz w:val="24"/>
          <w:szCs w:val="24"/>
        </w:rPr>
        <w:t> </w:t>
      </w:r>
      <w:r w:rsidRPr="00101702">
        <w:rPr>
          <w:rFonts w:ascii="Times New Roman" w:hAnsi="Times New Roman" w:cs="Times New Roman"/>
          <w:sz w:val="24"/>
          <w:szCs w:val="24"/>
        </w:rPr>
        <w:t>obowiązującymi przepisami,</w:t>
      </w:r>
      <w:r w:rsidR="00397DC5" w:rsidRPr="00101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FFD0F" w14:textId="77777777" w:rsidR="00101702" w:rsidRDefault="00397DC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organizacja i nadzór nad pracownikami i pracą działu </w:t>
      </w:r>
      <w:proofErr w:type="spellStart"/>
      <w:r w:rsidR="005F5D9B" w:rsidRPr="00101702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101702">
        <w:rPr>
          <w:rFonts w:ascii="Times New Roman" w:hAnsi="Times New Roman" w:cs="Times New Roman"/>
          <w:sz w:val="24"/>
          <w:szCs w:val="24"/>
        </w:rPr>
        <w:t xml:space="preserve"> – księgowego,</w:t>
      </w:r>
    </w:p>
    <w:p w14:paraId="189DD658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</w:t>
      </w:r>
      <w:r w:rsidR="00397DC5" w:rsidRPr="00101702">
        <w:rPr>
          <w:rFonts w:ascii="Times New Roman" w:hAnsi="Times New Roman" w:cs="Times New Roman"/>
          <w:sz w:val="24"/>
          <w:szCs w:val="24"/>
        </w:rPr>
        <w:t>cena i weryfikacja całokształtu gospodarki finansowej Domu,</w:t>
      </w:r>
    </w:p>
    <w:p w14:paraId="3586FA6A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w</w:t>
      </w:r>
      <w:r w:rsidR="00397DC5" w:rsidRPr="00101702">
        <w:rPr>
          <w:rFonts w:ascii="Times New Roman" w:hAnsi="Times New Roman" w:cs="Times New Roman"/>
          <w:sz w:val="24"/>
          <w:szCs w:val="24"/>
        </w:rPr>
        <w:t>ykonywanie dyspozycji środkami pieniężnymi w sposób oszczędny i</w:t>
      </w:r>
      <w:r w:rsidR="0058385E" w:rsidRPr="00101702">
        <w:rPr>
          <w:rFonts w:ascii="Times New Roman" w:hAnsi="Times New Roman" w:cs="Times New Roman"/>
          <w:sz w:val="24"/>
          <w:szCs w:val="24"/>
        </w:rPr>
        <w:t> </w:t>
      </w:r>
      <w:r w:rsidR="00397DC5" w:rsidRPr="00101702">
        <w:rPr>
          <w:rFonts w:ascii="Times New Roman" w:hAnsi="Times New Roman" w:cs="Times New Roman"/>
          <w:sz w:val="24"/>
          <w:szCs w:val="24"/>
        </w:rPr>
        <w:t>racjonalny</w:t>
      </w:r>
      <w:r w:rsidRPr="001017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C1CC0B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d</w:t>
      </w:r>
      <w:r w:rsidR="00397DC5" w:rsidRPr="00101702">
        <w:rPr>
          <w:rFonts w:ascii="Times New Roman" w:hAnsi="Times New Roman" w:cs="Times New Roman"/>
          <w:sz w:val="24"/>
          <w:szCs w:val="24"/>
        </w:rPr>
        <w:t>okonywanie kontroli zgodności operacji gospodarczych i finansowych z</w:t>
      </w:r>
      <w:r w:rsidR="0058385E" w:rsidRPr="00101702">
        <w:rPr>
          <w:rFonts w:ascii="Times New Roman" w:hAnsi="Times New Roman" w:cs="Times New Roman"/>
          <w:sz w:val="24"/>
          <w:szCs w:val="24"/>
        </w:rPr>
        <w:t> </w:t>
      </w:r>
      <w:r w:rsidR="00397DC5" w:rsidRPr="00101702">
        <w:rPr>
          <w:rFonts w:ascii="Times New Roman" w:hAnsi="Times New Roman" w:cs="Times New Roman"/>
          <w:sz w:val="24"/>
          <w:szCs w:val="24"/>
        </w:rPr>
        <w:t>planem finansowym poprzez składanie podpisów na dokumentach dotyczących danej operacji,</w:t>
      </w:r>
    </w:p>
    <w:p w14:paraId="168F4014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d</w:t>
      </w:r>
      <w:r w:rsidR="00397DC5" w:rsidRPr="00101702">
        <w:rPr>
          <w:rFonts w:ascii="Times New Roman" w:hAnsi="Times New Roman" w:cs="Times New Roman"/>
          <w:sz w:val="24"/>
          <w:szCs w:val="24"/>
        </w:rPr>
        <w:t xml:space="preserve">okonywanie kontroli kompletności i rzetelności dokumentów dotyczących </w:t>
      </w:r>
      <w:r w:rsidR="00D21382" w:rsidRPr="00101702">
        <w:rPr>
          <w:rFonts w:ascii="Times New Roman" w:hAnsi="Times New Roman" w:cs="Times New Roman"/>
          <w:sz w:val="24"/>
          <w:szCs w:val="24"/>
        </w:rPr>
        <w:t>operacji gospodarczych i finansowych,</w:t>
      </w:r>
    </w:p>
    <w:p w14:paraId="623D2CF1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</w:t>
      </w:r>
      <w:r w:rsidR="00D21382" w:rsidRPr="00101702">
        <w:rPr>
          <w:rFonts w:ascii="Times New Roman" w:hAnsi="Times New Roman" w:cs="Times New Roman"/>
          <w:sz w:val="24"/>
          <w:szCs w:val="24"/>
        </w:rPr>
        <w:t>pracowanie projektów przepisów wewnętrznych dotyczących polityki rachunkowości,</w:t>
      </w:r>
    </w:p>
    <w:p w14:paraId="4FF3B7A1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n</w:t>
      </w:r>
      <w:r w:rsidR="00D21382" w:rsidRPr="00101702">
        <w:rPr>
          <w:rFonts w:ascii="Times New Roman" w:hAnsi="Times New Roman" w:cs="Times New Roman"/>
          <w:sz w:val="24"/>
          <w:szCs w:val="24"/>
        </w:rPr>
        <w:t>adzorowanie funkcjonowania kasy Domu,</w:t>
      </w:r>
    </w:p>
    <w:p w14:paraId="05A4A79F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u</w:t>
      </w:r>
      <w:r w:rsidR="00D21382" w:rsidRPr="00101702">
        <w:rPr>
          <w:rFonts w:ascii="Times New Roman" w:hAnsi="Times New Roman" w:cs="Times New Roman"/>
          <w:sz w:val="24"/>
          <w:szCs w:val="24"/>
        </w:rPr>
        <w:t>stalanie kwoty należności budżetowych oraz zobowiązań,</w:t>
      </w:r>
    </w:p>
    <w:p w14:paraId="60553213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</w:t>
      </w:r>
      <w:r w:rsidR="00D21382" w:rsidRPr="00101702">
        <w:rPr>
          <w:rFonts w:ascii="Times New Roman" w:hAnsi="Times New Roman" w:cs="Times New Roman"/>
          <w:sz w:val="24"/>
          <w:szCs w:val="24"/>
        </w:rPr>
        <w:t>rganizowanie obiegu i kontroli dokumentów w sposób zapewniający należytą ochronę mienia,</w:t>
      </w:r>
    </w:p>
    <w:p w14:paraId="07552BBE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n</w:t>
      </w:r>
      <w:r w:rsidR="00D21382" w:rsidRPr="00101702">
        <w:rPr>
          <w:rFonts w:ascii="Times New Roman" w:hAnsi="Times New Roman" w:cs="Times New Roman"/>
          <w:sz w:val="24"/>
          <w:szCs w:val="24"/>
        </w:rPr>
        <w:t>adzór nad prowadzeniem i rozliczaniem inwentaryzacji,</w:t>
      </w:r>
    </w:p>
    <w:p w14:paraId="15D41969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k</w:t>
      </w:r>
      <w:r w:rsidR="00D21382" w:rsidRPr="00101702">
        <w:rPr>
          <w:rFonts w:ascii="Times New Roman" w:hAnsi="Times New Roman" w:cs="Times New Roman"/>
          <w:sz w:val="24"/>
          <w:szCs w:val="24"/>
        </w:rPr>
        <w:t>ontrasygnowanie oświadczeń woli mogących powodować powstanie zobowiązań finansowych, dokonywanie kontroli wewnętrznej,</w:t>
      </w:r>
    </w:p>
    <w:p w14:paraId="33DBD7CC" w14:textId="77777777" w:rsidR="00101702" w:rsidRDefault="00575F42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 xml:space="preserve"> p</w:t>
      </w:r>
      <w:r w:rsidR="00D21382" w:rsidRPr="00101702">
        <w:rPr>
          <w:rFonts w:ascii="Times New Roman" w:hAnsi="Times New Roman" w:cs="Times New Roman"/>
          <w:sz w:val="24"/>
          <w:szCs w:val="24"/>
        </w:rPr>
        <w:t>ozyskiwanie od kierowników działów i samodzielnych stanowisk pracy niezbędnych informacji i wyjaśnień, jak również udostępnienia do wglądu dokumentów i wyliczeń będących źródłem informacji i wyliczeń,</w:t>
      </w:r>
    </w:p>
    <w:p w14:paraId="3EF84748" w14:textId="1B1C4D2D" w:rsidR="00D21382" w:rsidRDefault="00405F41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s</w:t>
      </w:r>
      <w:r w:rsidR="00D21382" w:rsidRPr="00101702">
        <w:rPr>
          <w:rFonts w:ascii="Times New Roman" w:hAnsi="Times New Roman" w:cs="Times New Roman"/>
          <w:sz w:val="24"/>
          <w:szCs w:val="24"/>
        </w:rPr>
        <w:t>kładanie wniosków do Dyrektora o określenie trybu, według którego mają być wykonywane, przez kierowników działów i samodzielnych stanowisk pracy,</w:t>
      </w:r>
      <w:r w:rsidR="00101702">
        <w:rPr>
          <w:rFonts w:ascii="Times New Roman" w:hAnsi="Times New Roman" w:cs="Times New Roman"/>
          <w:sz w:val="24"/>
          <w:szCs w:val="24"/>
        </w:rPr>
        <w:t xml:space="preserve"> </w:t>
      </w:r>
      <w:r w:rsidR="00D21382" w:rsidRPr="00101702">
        <w:rPr>
          <w:rFonts w:ascii="Times New Roman" w:hAnsi="Times New Roman" w:cs="Times New Roman"/>
          <w:sz w:val="24"/>
          <w:szCs w:val="24"/>
        </w:rPr>
        <w:lastRenderedPageBreak/>
        <w:t>czynności niezbędne do zapewnienia prawidłowości gospodarki finansowej oraz</w:t>
      </w:r>
      <w:r w:rsidR="00C1582D">
        <w:rPr>
          <w:rFonts w:ascii="Times New Roman" w:hAnsi="Times New Roman" w:cs="Times New Roman"/>
          <w:sz w:val="24"/>
          <w:szCs w:val="24"/>
        </w:rPr>
        <w:t> </w:t>
      </w:r>
      <w:r w:rsidR="00D21382" w:rsidRPr="00101702">
        <w:rPr>
          <w:rFonts w:ascii="Times New Roman" w:hAnsi="Times New Roman" w:cs="Times New Roman"/>
          <w:sz w:val="24"/>
          <w:szCs w:val="24"/>
        </w:rPr>
        <w:t>ewidencji księgowej, kalkulacji kosztów i sprawozdawczości finansowej.</w:t>
      </w:r>
    </w:p>
    <w:p w14:paraId="51007E70" w14:textId="77777777" w:rsidR="00101702" w:rsidRPr="00101702" w:rsidRDefault="00101702" w:rsidP="00110846">
      <w:pPr>
        <w:pStyle w:val="Akapitzlist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D7987B" w14:textId="4C82F39E" w:rsidR="009948DD" w:rsidRPr="00240E50" w:rsidRDefault="009948DD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C016FE3" w14:textId="77777777" w:rsidR="009948DD" w:rsidRPr="00240E50" w:rsidRDefault="009948DD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 skład Domu wchodzą następujące działy organizacyjne:</w:t>
      </w:r>
    </w:p>
    <w:p w14:paraId="5E2E430F" w14:textId="77777777" w:rsidR="009948DD" w:rsidRPr="00240E50" w:rsidRDefault="009948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dział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medyczno</w:t>
      </w:r>
      <w:proofErr w:type="spellEnd"/>
      <w:r w:rsidRPr="00240E50">
        <w:rPr>
          <w:rFonts w:ascii="Times New Roman" w:hAnsi="Times New Roman" w:cs="Times New Roman"/>
          <w:sz w:val="24"/>
          <w:szCs w:val="24"/>
        </w:rPr>
        <w:t xml:space="preserve"> – rehabilitacyjny M – R,</w:t>
      </w:r>
    </w:p>
    <w:p w14:paraId="2FCF905C" w14:textId="77777777" w:rsidR="009948DD" w:rsidRPr="00240E50" w:rsidRDefault="009948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dział opiekuńczo – terapeutyczny O - T, </w:t>
      </w:r>
    </w:p>
    <w:p w14:paraId="48E1E134" w14:textId="77777777" w:rsidR="009948DD" w:rsidRPr="00240E50" w:rsidRDefault="009948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dział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240E50">
        <w:rPr>
          <w:rFonts w:ascii="Times New Roman" w:hAnsi="Times New Roman" w:cs="Times New Roman"/>
          <w:sz w:val="24"/>
          <w:szCs w:val="24"/>
        </w:rPr>
        <w:t xml:space="preserve"> – finansowy A - F,</w:t>
      </w:r>
    </w:p>
    <w:p w14:paraId="1C89622F" w14:textId="77777777" w:rsidR="009948DD" w:rsidRPr="00240E50" w:rsidRDefault="009948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dział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240E50">
        <w:rPr>
          <w:rFonts w:ascii="Times New Roman" w:hAnsi="Times New Roman" w:cs="Times New Roman"/>
          <w:sz w:val="24"/>
          <w:szCs w:val="24"/>
        </w:rPr>
        <w:t xml:space="preserve"> – gospodarczy A – G.</w:t>
      </w:r>
    </w:p>
    <w:p w14:paraId="5204D30B" w14:textId="77777777" w:rsidR="009948DD" w:rsidRPr="00240E50" w:rsidRDefault="009948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Dyrektor może kształtować wewnętrzną strukturę poprzez tworzenie, likwidację i</w:t>
      </w:r>
      <w:r w:rsidR="00DF42B8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przenoszenie stanowisk pracy mając na względzie potrzebę zabezpieczenia prawidłowej realizacji zadań Domu.</w:t>
      </w:r>
    </w:p>
    <w:p w14:paraId="77746194" w14:textId="77777777" w:rsidR="009948DD" w:rsidRPr="00240E50" w:rsidRDefault="009948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Schemat organizacyjny będący załącznikiem do niniejszego Regulaminu odzwierciedla </w:t>
      </w:r>
      <w:r w:rsidR="00575F42" w:rsidRPr="00240E50">
        <w:rPr>
          <w:rFonts w:ascii="Times New Roman" w:hAnsi="Times New Roman" w:cs="Times New Roman"/>
          <w:sz w:val="24"/>
          <w:szCs w:val="24"/>
        </w:rPr>
        <w:t>strukturę Domu.</w:t>
      </w:r>
    </w:p>
    <w:p w14:paraId="4149046F" w14:textId="79980830" w:rsidR="00575F42" w:rsidRPr="00240E50" w:rsidRDefault="00575F42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93BF449" w14:textId="0B3DBB03" w:rsidR="00414B83" w:rsidRPr="00240E50" w:rsidRDefault="00575F42" w:rsidP="00037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podstawowych obowiązków </w:t>
      </w:r>
      <w:r w:rsidRPr="00240E50">
        <w:rPr>
          <w:rFonts w:ascii="Times New Roman" w:hAnsi="Times New Roman" w:cs="Times New Roman"/>
          <w:b/>
          <w:sz w:val="24"/>
          <w:szCs w:val="24"/>
        </w:rPr>
        <w:t>kierowników</w:t>
      </w:r>
      <w:r w:rsidRPr="00110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846" w:rsidRPr="00110846">
        <w:rPr>
          <w:rFonts w:ascii="Times New Roman" w:hAnsi="Times New Roman" w:cs="Times New Roman"/>
          <w:b/>
          <w:bCs/>
          <w:sz w:val="24"/>
          <w:szCs w:val="24"/>
        </w:rPr>
        <w:t>działów</w:t>
      </w:r>
      <w:r w:rsidR="00110846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1E1EC699" w14:textId="77777777" w:rsidR="00101702" w:rsidRDefault="00575F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kierowanie pracą podległych pracowników i ponoszenie odpowiedzialności za</w:t>
      </w:r>
      <w:r w:rsidR="000557EE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prawidłową organizację i skuteczność pracy,</w:t>
      </w:r>
    </w:p>
    <w:p w14:paraId="340FFF12" w14:textId="77777777" w:rsidR="00101702" w:rsidRDefault="00575F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rzetelne, sprawne, bezstronne i terminowe załatwianie spraw,</w:t>
      </w:r>
    </w:p>
    <w:p w14:paraId="52ADA81C" w14:textId="77777777" w:rsidR="00101702" w:rsidRDefault="00575F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odpowiedzialność za powierzone mienie stanowiące wyposażenie podległych komórek organizacyjnych,</w:t>
      </w:r>
    </w:p>
    <w:p w14:paraId="2C9AA47D" w14:textId="77777777" w:rsidR="00101702" w:rsidRDefault="00575F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inicjowanie wewnętrznych rozwiązań prawnych, organizacyjnych i kontrolnych zmierzających do usprawnienia pracy działu, w tym dostosowanie do</w:t>
      </w:r>
      <w:r w:rsidR="000557EE" w:rsidRPr="00101702">
        <w:rPr>
          <w:rFonts w:ascii="Times New Roman" w:hAnsi="Times New Roman" w:cs="Times New Roman"/>
          <w:sz w:val="24"/>
          <w:szCs w:val="24"/>
        </w:rPr>
        <w:t> </w:t>
      </w:r>
      <w:r w:rsidRPr="00101702">
        <w:rPr>
          <w:rFonts w:ascii="Times New Roman" w:hAnsi="Times New Roman" w:cs="Times New Roman"/>
          <w:sz w:val="24"/>
          <w:szCs w:val="24"/>
        </w:rPr>
        <w:t>zmieniających się potrzeb i przepisów prawa,</w:t>
      </w:r>
    </w:p>
    <w:p w14:paraId="02BC83BF" w14:textId="03CEB8F8" w:rsidR="00575F42" w:rsidRPr="00101702" w:rsidRDefault="00575F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02">
        <w:rPr>
          <w:rFonts w:ascii="Times New Roman" w:hAnsi="Times New Roman" w:cs="Times New Roman"/>
          <w:sz w:val="24"/>
          <w:szCs w:val="24"/>
        </w:rPr>
        <w:t>organizowanie instruktaży i szkoleń dla podległych pracowników oraz dbałość o</w:t>
      </w:r>
      <w:r w:rsidR="00DF42B8" w:rsidRPr="00101702">
        <w:rPr>
          <w:rFonts w:ascii="Times New Roman" w:hAnsi="Times New Roman" w:cs="Times New Roman"/>
          <w:sz w:val="24"/>
          <w:szCs w:val="24"/>
        </w:rPr>
        <w:t> </w:t>
      </w:r>
      <w:r w:rsidRPr="00101702">
        <w:rPr>
          <w:rFonts w:ascii="Times New Roman" w:hAnsi="Times New Roman" w:cs="Times New Roman"/>
          <w:sz w:val="24"/>
          <w:szCs w:val="24"/>
        </w:rPr>
        <w:t>podnoszenie kwalifikacji i doskonalenie zawodowe własne i podległego personelu,</w:t>
      </w:r>
    </w:p>
    <w:p w14:paraId="3E683103" w14:textId="77777777" w:rsidR="0051079E" w:rsidRDefault="00575F42" w:rsidP="0051079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zapewnienie należytego wykorzystania czasu pracy i przestrzeganie dyscypliny pracy przez podległych pracowników,</w:t>
      </w:r>
    </w:p>
    <w:p w14:paraId="2A55FDA0" w14:textId="3CDC04B2" w:rsidR="00575F42" w:rsidRPr="0051079E" w:rsidRDefault="00575F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ustalenie szczegółowych zakresów czynności podległym pracownikom i</w:t>
      </w:r>
      <w:r w:rsidR="0058385E" w:rsidRPr="0051079E">
        <w:rPr>
          <w:rFonts w:ascii="Times New Roman" w:hAnsi="Times New Roman" w:cs="Times New Roman"/>
          <w:sz w:val="24"/>
          <w:szCs w:val="24"/>
        </w:rPr>
        <w:t> </w:t>
      </w:r>
      <w:r w:rsidRPr="0051079E">
        <w:rPr>
          <w:rFonts w:ascii="Times New Roman" w:hAnsi="Times New Roman" w:cs="Times New Roman"/>
          <w:sz w:val="24"/>
          <w:szCs w:val="24"/>
        </w:rPr>
        <w:t>zapewnienie właściwego podziału pracy między poszczególne stanowiska pracy oraz dobór odpowiedniego personelu realizującego stosowne zadania,</w:t>
      </w:r>
    </w:p>
    <w:p w14:paraId="3FEFB4B9" w14:textId="38482326" w:rsidR="007D22C9" w:rsidRPr="00240E50" w:rsidRDefault="00575F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>nadzór nad merytorycznym załatwianiem spraw oraz przestrzeganiem przez pracowników obowiązujących przepisów prawa w tym przepisów o ochronie danych osobowych i</w:t>
      </w:r>
      <w:r w:rsidR="00037B5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ochronie informacji niejawnych, dyscypliny i porządku pracy oraz przepisów BHP i</w:t>
      </w:r>
      <w:r w:rsidR="00037B5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PPOŻ</w:t>
      </w:r>
      <w:r w:rsidR="007D22C9" w:rsidRPr="00240E50">
        <w:rPr>
          <w:rFonts w:ascii="Times New Roman" w:hAnsi="Times New Roman" w:cs="Times New Roman"/>
          <w:sz w:val="24"/>
          <w:szCs w:val="24"/>
        </w:rPr>
        <w:t>,</w:t>
      </w:r>
    </w:p>
    <w:p w14:paraId="69F4EFA0" w14:textId="77777777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przygotowanie projektów dokumentów wewnętrznych regulujących funkcjonowanie Domu zgodnie z obowiązującymi przepisami,</w:t>
      </w:r>
    </w:p>
    <w:p w14:paraId="7499C5D5" w14:textId="73D1CC2D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terminowe i rzetelne sporządzanie sprawozdań, analiz, meldunków i innych informacji z</w:t>
      </w:r>
      <w:r w:rsidR="00037B5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zakresu działania podległych komórek organizacyjnych,</w:t>
      </w:r>
    </w:p>
    <w:p w14:paraId="4A476E1F" w14:textId="217A8898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wnioskowanie do Dyrektora w sprawach dotyczących naboru pracowników, nawiązania</w:t>
      </w:r>
      <w:r w:rsidR="0058385E" w:rsidRPr="00240E50">
        <w:rPr>
          <w:rFonts w:ascii="Times New Roman" w:hAnsi="Times New Roman" w:cs="Times New Roman"/>
          <w:sz w:val="24"/>
          <w:szCs w:val="24"/>
        </w:rPr>
        <w:t>,</w:t>
      </w:r>
      <w:r w:rsidRPr="00240E50">
        <w:rPr>
          <w:rFonts w:ascii="Times New Roman" w:hAnsi="Times New Roman" w:cs="Times New Roman"/>
          <w:sz w:val="24"/>
          <w:szCs w:val="24"/>
        </w:rPr>
        <w:t xml:space="preserve"> zmiany warunków, rozwiązania stosunku pracy oraz przyznawania nagród, premii i</w:t>
      </w:r>
      <w:r w:rsidR="00037B5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nakładania kar podległym pracownikom,</w:t>
      </w:r>
    </w:p>
    <w:p w14:paraId="31586AE9" w14:textId="3E27052E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dokonywanie okresowych ocen pracy podległych pracowników oraz kontrola wykonywania zaleceń z nich wynikających,</w:t>
      </w:r>
    </w:p>
    <w:p w14:paraId="280A49B5" w14:textId="79FE8788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zapewnienie funkcjonowania kontroli zarządczej w kierowanych przez siebie komórkach organizacyjnych,</w:t>
      </w:r>
    </w:p>
    <w:p w14:paraId="2DBA6F29" w14:textId="34A253BC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zarządzanie planem urlopów podległych pracowników,</w:t>
      </w:r>
    </w:p>
    <w:p w14:paraId="64473988" w14:textId="6F8723DB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powierzanie zadań innemu pracownikowi na czas nieobecności właściwego pracownika,</w:t>
      </w:r>
    </w:p>
    <w:p w14:paraId="1B76F4BE" w14:textId="2E77731C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realizacja wydatków dotyczących zadań z zakresu działania działu,</w:t>
      </w:r>
    </w:p>
    <w:p w14:paraId="3D97EACD" w14:textId="3787B80A" w:rsidR="007D22C9" w:rsidRPr="00240E50" w:rsidRDefault="007D22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niezbędnej dokumentacji obowiązującej w dziale.</w:t>
      </w:r>
    </w:p>
    <w:p w14:paraId="0900F100" w14:textId="77777777" w:rsidR="009A5F20" w:rsidRPr="00240E50" w:rsidRDefault="009A5F20" w:rsidP="00240E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4546" w14:textId="5292D65A" w:rsidR="009A5F20" w:rsidRPr="00240E50" w:rsidRDefault="009A5F20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2C8CEF75" w14:textId="77777777" w:rsidR="008C005A" w:rsidRDefault="009A5F20" w:rsidP="008C0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zadań </w:t>
      </w:r>
      <w:r w:rsidR="0058385E" w:rsidRPr="00240E50">
        <w:rPr>
          <w:rFonts w:ascii="Times New Roman" w:hAnsi="Times New Roman" w:cs="Times New Roman"/>
          <w:sz w:val="24"/>
          <w:szCs w:val="24"/>
        </w:rPr>
        <w:t xml:space="preserve">wspólnych </w:t>
      </w:r>
      <w:r w:rsidRPr="00240E50">
        <w:rPr>
          <w:rFonts w:ascii="Times New Roman" w:hAnsi="Times New Roman" w:cs="Times New Roman"/>
          <w:b/>
          <w:sz w:val="24"/>
          <w:szCs w:val="24"/>
        </w:rPr>
        <w:t>działów i samodzielnych stanowisk</w:t>
      </w:r>
      <w:r w:rsidRPr="00240E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B3BB7AA" w14:textId="7D789675" w:rsidR="009A5F20" w:rsidRPr="004E334E" w:rsidRDefault="008C00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4E">
        <w:rPr>
          <w:rFonts w:ascii="Times New Roman" w:hAnsi="Times New Roman" w:cs="Times New Roman"/>
          <w:sz w:val="24"/>
          <w:szCs w:val="24"/>
        </w:rPr>
        <w:t>z</w:t>
      </w:r>
      <w:r w:rsidR="009A5F20" w:rsidRPr="004E334E">
        <w:rPr>
          <w:rFonts w:ascii="Times New Roman" w:hAnsi="Times New Roman" w:cs="Times New Roman"/>
          <w:sz w:val="24"/>
          <w:szCs w:val="24"/>
        </w:rPr>
        <w:t>najomość i przestrzeganie przepisów prawa,</w:t>
      </w:r>
    </w:p>
    <w:p w14:paraId="171AFBAD" w14:textId="77777777" w:rsidR="0051079E" w:rsidRDefault="009A5F2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rzetelne, bezstronne i terminowe wykonywanie zadań zgodnie z obowiązującymi przepisami,</w:t>
      </w:r>
    </w:p>
    <w:p w14:paraId="4742801F" w14:textId="609D8C44" w:rsidR="0051079E" w:rsidRPr="0051079E" w:rsidRDefault="009A5F2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właściwe planowanie i organizacja pracy,</w:t>
      </w:r>
    </w:p>
    <w:p w14:paraId="264FF7F7" w14:textId="0ABB1C8A" w:rsidR="009A5F20" w:rsidRPr="0051079E" w:rsidRDefault="009A5F2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przestrzeganie dyscypliny pracy, zasad bezpieczeństwa i higieny pracy oraz</w:t>
      </w:r>
      <w:r w:rsidR="00037B5D" w:rsidRPr="0051079E">
        <w:rPr>
          <w:rFonts w:ascii="Times New Roman" w:hAnsi="Times New Roman" w:cs="Times New Roman"/>
          <w:sz w:val="24"/>
          <w:szCs w:val="24"/>
        </w:rPr>
        <w:t> </w:t>
      </w:r>
      <w:r w:rsidRPr="0051079E">
        <w:rPr>
          <w:rFonts w:ascii="Times New Roman" w:hAnsi="Times New Roman" w:cs="Times New Roman"/>
          <w:sz w:val="24"/>
          <w:szCs w:val="24"/>
        </w:rPr>
        <w:t>podnoszenie wiedzy i kwalifikacji zawodowych,</w:t>
      </w:r>
    </w:p>
    <w:p w14:paraId="64E87E31" w14:textId="1194DEF8" w:rsidR="00086FE4" w:rsidRPr="00240E50" w:rsidRDefault="00086FE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zachowanie </w:t>
      </w:r>
      <w:r w:rsidR="00E35328" w:rsidRPr="00240E50">
        <w:rPr>
          <w:rFonts w:ascii="Times New Roman" w:hAnsi="Times New Roman" w:cs="Times New Roman"/>
          <w:sz w:val="24"/>
          <w:szCs w:val="24"/>
        </w:rPr>
        <w:t>w tajemnicy informacji o o</w:t>
      </w:r>
      <w:r w:rsidRPr="00240E50">
        <w:rPr>
          <w:rFonts w:ascii="Times New Roman" w:hAnsi="Times New Roman" w:cs="Times New Roman"/>
          <w:sz w:val="24"/>
          <w:szCs w:val="24"/>
        </w:rPr>
        <w:t>sobach i sprawach powziętych w toku wykonywania czynności służbowych, także po ustaniu zatrudnienia, chyba, że działa to</w:t>
      </w:r>
      <w:r w:rsidR="00037B5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przeciwko dobru osoby lub rodziny,</w:t>
      </w:r>
    </w:p>
    <w:p w14:paraId="463E183C" w14:textId="77777777" w:rsidR="00086FE4" w:rsidRPr="00240E50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kierowanie się zasadami etyki zawodowej oraz zasadą dobra osób i rodzin, poszanowaniem ich godności i prawa tych osób do samostanowienia,</w:t>
      </w:r>
    </w:p>
    <w:p w14:paraId="3FB50C3A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>zachowanie się z godnością w miejscu pracy i poza nim,</w:t>
      </w:r>
    </w:p>
    <w:p w14:paraId="21369D63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dbałość o mienie Domu,</w:t>
      </w:r>
    </w:p>
    <w:p w14:paraId="51B274D3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gospodarowanie środkami p</w:t>
      </w:r>
      <w:r w:rsidR="00051FA0" w:rsidRPr="0051079E">
        <w:rPr>
          <w:rFonts w:ascii="Times New Roman" w:hAnsi="Times New Roman" w:cs="Times New Roman"/>
          <w:sz w:val="24"/>
          <w:szCs w:val="24"/>
        </w:rPr>
        <w:t xml:space="preserve">ublicznymi w sposób racjonalny, </w:t>
      </w:r>
      <w:r w:rsidRPr="0051079E">
        <w:rPr>
          <w:rFonts w:ascii="Times New Roman" w:hAnsi="Times New Roman" w:cs="Times New Roman"/>
          <w:sz w:val="24"/>
          <w:szCs w:val="24"/>
        </w:rPr>
        <w:t>celowy i oszczędny,</w:t>
      </w:r>
    </w:p>
    <w:p w14:paraId="678D050E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opracowanie propozycji rocznych planów pracy,</w:t>
      </w:r>
    </w:p>
    <w:p w14:paraId="54FC63AD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współuczestnictwo w opracowaniu projektu budżetu,</w:t>
      </w:r>
    </w:p>
    <w:p w14:paraId="45DBC615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przygotowanie okresowych analiz i sprawozdań oraz niezbędnej dokumentacji,</w:t>
      </w:r>
    </w:p>
    <w:p w14:paraId="4862611D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ponoszenie odpowiedzialności za wyposażenie i środki trwałe będące w</w:t>
      </w:r>
      <w:r w:rsidR="00051FA0" w:rsidRPr="0051079E">
        <w:rPr>
          <w:rFonts w:ascii="Times New Roman" w:hAnsi="Times New Roman" w:cs="Times New Roman"/>
          <w:sz w:val="24"/>
          <w:szCs w:val="24"/>
        </w:rPr>
        <w:t> </w:t>
      </w:r>
      <w:r w:rsidRPr="0051079E">
        <w:rPr>
          <w:rFonts w:ascii="Times New Roman" w:hAnsi="Times New Roman" w:cs="Times New Roman"/>
          <w:sz w:val="24"/>
          <w:szCs w:val="24"/>
        </w:rPr>
        <w:t>dyspozycji,</w:t>
      </w:r>
    </w:p>
    <w:p w14:paraId="221EA639" w14:textId="77777777" w:rsid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archiwizacji dokumentów zgodnie z obowiązującymi przepisami,</w:t>
      </w:r>
    </w:p>
    <w:p w14:paraId="16F2128F" w14:textId="0C688E10" w:rsidR="00E35328" w:rsidRPr="0051079E" w:rsidRDefault="00E3532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wykonywanie innych zadań zleconych przez Dyrektora.</w:t>
      </w:r>
    </w:p>
    <w:p w14:paraId="34DC7711" w14:textId="7A80D7A9" w:rsidR="00E35328" w:rsidRPr="00240E50" w:rsidRDefault="00E35328" w:rsidP="005107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8D0988D" w14:textId="77777777" w:rsidR="00E35328" w:rsidRPr="00240E50" w:rsidRDefault="00E35328" w:rsidP="0051079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240E50">
        <w:rPr>
          <w:rFonts w:ascii="Times New Roman" w:hAnsi="Times New Roman" w:cs="Times New Roman"/>
          <w:b/>
          <w:sz w:val="24"/>
          <w:szCs w:val="24"/>
        </w:rPr>
        <w:t>działu opiekuńczo – terapeutycznego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2092FD29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utrzymanie czystości w pomieszczeniach przy współudziale mieszkańców,</w:t>
      </w:r>
    </w:p>
    <w:p w14:paraId="0A4BCF9F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zapewnienie mieszkańcom spokojnego i bezpiecznego życia,</w:t>
      </w:r>
    </w:p>
    <w:p w14:paraId="27E958B8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umożliwienie korzystania z punktu bibliotecznego oraz prasy codziennej,</w:t>
      </w:r>
    </w:p>
    <w:p w14:paraId="20D02C29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tworzenie atmosfery sprzyjającej adaptacji i aktywizacji życiowej mieszkańców,</w:t>
      </w:r>
    </w:p>
    <w:p w14:paraId="071B715B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poszanowanie praw osobistych i stylu życia mieszkańców Domu,</w:t>
      </w:r>
    </w:p>
    <w:p w14:paraId="4E8FB789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aktywizowanie mieszkańców do uczestniczenia w organizowanych zajęciach,</w:t>
      </w:r>
    </w:p>
    <w:p w14:paraId="2F751B32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współpraca w organizowaniu </w:t>
      </w:r>
      <w:r w:rsidR="00051FA0" w:rsidRPr="0051079E">
        <w:rPr>
          <w:rFonts w:ascii="Times New Roman" w:hAnsi="Times New Roman" w:cs="Times New Roman"/>
          <w:sz w:val="24"/>
          <w:szCs w:val="24"/>
        </w:rPr>
        <w:t>zajęć</w:t>
      </w:r>
      <w:r w:rsidRPr="0051079E">
        <w:rPr>
          <w:rFonts w:ascii="Times New Roman" w:hAnsi="Times New Roman" w:cs="Times New Roman"/>
          <w:sz w:val="24"/>
          <w:szCs w:val="24"/>
        </w:rPr>
        <w:t xml:space="preserve"> terapeutycznych,</w:t>
      </w:r>
    </w:p>
    <w:p w14:paraId="2972706F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udzielanie mieszkańcom niezbędnej pomocy w załatwieniu ich spraw osobistych,</w:t>
      </w:r>
    </w:p>
    <w:p w14:paraId="6105A2CE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dokumentacji,</w:t>
      </w:r>
    </w:p>
    <w:p w14:paraId="6F5155B4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zapewnienie wszechstronnej opieki wynikającej z indywidualnych potrzeb poszczególnych mieszkańców,</w:t>
      </w:r>
    </w:p>
    <w:p w14:paraId="5735589F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diagnoza potrzeb bytowych, socjalnych, emocjonalnych, zdrowotnych, społecznych mieszkańca z ustaleniem zakresu możliwości samoobsługi własnej osoby,</w:t>
      </w:r>
    </w:p>
    <w:p w14:paraId="28F76255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podnoszenie sprawności i aktywizowanie mieszkańców Domu poprzez organizację terapii zajęciowej oraz pomoc w organizacji czasu wolnego,</w:t>
      </w:r>
    </w:p>
    <w:p w14:paraId="1A2F5EF2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udział w opracowaniu indywidualnych planów wsparcia mieszkańców według ich potrzeb przy współudziale mieszkańca, opiekuna i ich realizacja,</w:t>
      </w:r>
    </w:p>
    <w:p w14:paraId="5245F46A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organizowanie zajęć </w:t>
      </w:r>
      <w:proofErr w:type="spellStart"/>
      <w:r w:rsidRPr="0051079E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51079E">
        <w:rPr>
          <w:rFonts w:ascii="Times New Roman" w:hAnsi="Times New Roman" w:cs="Times New Roman"/>
          <w:sz w:val="24"/>
          <w:szCs w:val="24"/>
        </w:rPr>
        <w:t xml:space="preserve"> – oświatowych oraz życia wewnętrznego, świąt, uroczystości okazjonalnych,</w:t>
      </w:r>
    </w:p>
    <w:p w14:paraId="33BBFFE1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umożliwienie wyboru i udziału w terapiach zajęciowych oraz imprezach kulturalnych i</w:t>
      </w:r>
      <w:r w:rsidR="0051079E" w:rsidRPr="0051079E">
        <w:rPr>
          <w:rFonts w:ascii="Times New Roman" w:hAnsi="Times New Roman" w:cs="Times New Roman"/>
          <w:sz w:val="24"/>
          <w:szCs w:val="24"/>
        </w:rPr>
        <w:t> </w:t>
      </w:r>
      <w:r w:rsidRPr="0051079E">
        <w:rPr>
          <w:rFonts w:ascii="Times New Roman" w:hAnsi="Times New Roman" w:cs="Times New Roman"/>
          <w:sz w:val="24"/>
          <w:szCs w:val="24"/>
        </w:rPr>
        <w:t>turystycznych,</w:t>
      </w:r>
    </w:p>
    <w:p w14:paraId="6669E253" w14:textId="77777777" w:rsidR="0051079E" w:rsidRDefault="00E65FD5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lastRenderedPageBreak/>
        <w:t xml:space="preserve">zapewnienie przestrzegania </w:t>
      </w:r>
      <w:r w:rsidR="00BC6E7D" w:rsidRPr="0051079E">
        <w:rPr>
          <w:rFonts w:ascii="Times New Roman" w:hAnsi="Times New Roman" w:cs="Times New Roman"/>
          <w:sz w:val="24"/>
          <w:szCs w:val="24"/>
        </w:rPr>
        <w:t>praw mieszkańców oraz dostępności do</w:t>
      </w:r>
      <w:r w:rsidR="00051FA0" w:rsidRPr="0051079E">
        <w:rPr>
          <w:rFonts w:ascii="Times New Roman" w:hAnsi="Times New Roman" w:cs="Times New Roman"/>
          <w:sz w:val="24"/>
          <w:szCs w:val="24"/>
        </w:rPr>
        <w:t> </w:t>
      </w:r>
      <w:r w:rsidR="00BC6E7D" w:rsidRPr="0051079E">
        <w:rPr>
          <w:rFonts w:ascii="Times New Roman" w:hAnsi="Times New Roman" w:cs="Times New Roman"/>
          <w:sz w:val="24"/>
          <w:szCs w:val="24"/>
        </w:rPr>
        <w:t>informacji o tych prawach,</w:t>
      </w:r>
    </w:p>
    <w:p w14:paraId="605FFF26" w14:textId="77777777" w:rsidR="0051079E" w:rsidRDefault="00BC6E7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organizacja zaopatrzenia mieszkańców w niezbędną odzież, bieliznę, środki higieny osobistej itp.,</w:t>
      </w:r>
    </w:p>
    <w:p w14:paraId="5699DE60" w14:textId="77777777" w:rsidR="0051079E" w:rsidRDefault="00BC6E7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zabezpieczenie mienia podopiecznego w razie śmierci lub innego wypadku losowego,</w:t>
      </w:r>
    </w:p>
    <w:p w14:paraId="47E4A8DD" w14:textId="77777777" w:rsidR="0051079E" w:rsidRDefault="002E6B04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organizacja dostępu do usług fryzjerskich,</w:t>
      </w:r>
    </w:p>
    <w:p w14:paraId="0F70A509" w14:textId="77777777" w:rsidR="0051079E" w:rsidRDefault="002D191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z</w:t>
      </w:r>
      <w:r w:rsidR="002E6B04" w:rsidRPr="0051079E">
        <w:rPr>
          <w:rFonts w:ascii="Times New Roman" w:hAnsi="Times New Roman" w:cs="Times New Roman"/>
          <w:sz w:val="24"/>
          <w:szCs w:val="24"/>
        </w:rPr>
        <w:t>apewnienie funkcjonowania pracowników pierwszego kontaktu dla każdego mieszkańca Domu,</w:t>
      </w:r>
    </w:p>
    <w:p w14:paraId="1CF52267" w14:textId="77777777" w:rsidR="0051079E" w:rsidRDefault="002D191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</w:t>
      </w:r>
      <w:r w:rsidR="002E6B04" w:rsidRPr="0051079E">
        <w:rPr>
          <w:rFonts w:ascii="Times New Roman" w:hAnsi="Times New Roman" w:cs="Times New Roman"/>
          <w:sz w:val="24"/>
          <w:szCs w:val="24"/>
        </w:rPr>
        <w:t>dzielanie pomocy w niezbędnych podstawowych czynnościach życiowych,</w:t>
      </w:r>
    </w:p>
    <w:p w14:paraId="62437CD5" w14:textId="3C3F4F32" w:rsidR="0051079E" w:rsidRDefault="002D191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</w:t>
      </w:r>
      <w:r w:rsidR="002E6B04" w:rsidRPr="0051079E">
        <w:rPr>
          <w:rFonts w:ascii="Times New Roman" w:hAnsi="Times New Roman" w:cs="Times New Roman"/>
          <w:sz w:val="24"/>
          <w:szCs w:val="24"/>
        </w:rPr>
        <w:t>ykonywanie niezbędnych czynności pielęgnacyjnych oraz zadań związanych z</w:t>
      </w:r>
      <w:r w:rsidR="00C1582D">
        <w:rPr>
          <w:rFonts w:ascii="Times New Roman" w:hAnsi="Times New Roman" w:cs="Times New Roman"/>
          <w:sz w:val="24"/>
          <w:szCs w:val="24"/>
        </w:rPr>
        <w:t> </w:t>
      </w:r>
      <w:r w:rsidR="002E6B04" w:rsidRPr="0051079E">
        <w:rPr>
          <w:rFonts w:ascii="Times New Roman" w:hAnsi="Times New Roman" w:cs="Times New Roman"/>
          <w:sz w:val="24"/>
          <w:szCs w:val="24"/>
        </w:rPr>
        <w:t>podnoszeniem sprawności i aktywności mieszkańca,</w:t>
      </w:r>
    </w:p>
    <w:p w14:paraId="32F154CB" w14:textId="77777777" w:rsidR="0051079E" w:rsidRDefault="002D191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</w:t>
      </w:r>
      <w:r w:rsidR="002E6B04" w:rsidRPr="0051079E">
        <w:rPr>
          <w:rFonts w:ascii="Times New Roman" w:hAnsi="Times New Roman" w:cs="Times New Roman"/>
          <w:sz w:val="24"/>
          <w:szCs w:val="24"/>
        </w:rPr>
        <w:t>omoc w utrzymaniu przez mieszkańców higieny osobistej,</w:t>
      </w:r>
    </w:p>
    <w:p w14:paraId="77F45C6F" w14:textId="4987BDA1" w:rsidR="0051079E" w:rsidRDefault="002D191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g</w:t>
      </w:r>
      <w:r w:rsidR="002E6B04" w:rsidRPr="0051079E">
        <w:rPr>
          <w:rFonts w:ascii="Times New Roman" w:hAnsi="Times New Roman" w:cs="Times New Roman"/>
          <w:sz w:val="24"/>
          <w:szCs w:val="24"/>
        </w:rPr>
        <w:t>romadzenie informacji o Domu i przygotowanie materiałów promujących Dom</w:t>
      </w:r>
      <w:r w:rsidR="002A6F44" w:rsidRPr="0051079E">
        <w:rPr>
          <w:rFonts w:ascii="Times New Roman" w:hAnsi="Times New Roman" w:cs="Times New Roman"/>
          <w:sz w:val="24"/>
          <w:szCs w:val="24"/>
        </w:rPr>
        <w:t xml:space="preserve"> </w:t>
      </w:r>
      <w:r w:rsidR="002E6B04" w:rsidRPr="0051079E">
        <w:rPr>
          <w:rFonts w:ascii="Times New Roman" w:hAnsi="Times New Roman" w:cs="Times New Roman"/>
          <w:sz w:val="24"/>
          <w:szCs w:val="24"/>
        </w:rPr>
        <w:t>na</w:t>
      </w:r>
      <w:r w:rsidR="004E334E">
        <w:rPr>
          <w:rFonts w:ascii="Times New Roman" w:hAnsi="Times New Roman" w:cs="Times New Roman"/>
          <w:sz w:val="24"/>
          <w:szCs w:val="24"/>
        </w:rPr>
        <w:t> </w:t>
      </w:r>
      <w:r w:rsidR="002E6B04" w:rsidRPr="0051079E">
        <w:rPr>
          <w:rFonts w:ascii="Times New Roman" w:hAnsi="Times New Roman" w:cs="Times New Roman"/>
          <w:sz w:val="24"/>
          <w:szCs w:val="24"/>
        </w:rPr>
        <w:t>zewnątrz,</w:t>
      </w:r>
    </w:p>
    <w:p w14:paraId="7F6532B4" w14:textId="77777777" w:rsidR="0051079E" w:rsidRDefault="002D191D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</w:t>
      </w:r>
      <w:r w:rsidR="002A6F44" w:rsidRPr="0051079E">
        <w:rPr>
          <w:rFonts w:ascii="Times New Roman" w:hAnsi="Times New Roman" w:cs="Times New Roman"/>
          <w:sz w:val="24"/>
          <w:szCs w:val="24"/>
        </w:rPr>
        <w:t>odejmowanie działań zmierzających do usamodzielnienia się mieszkańca,</w:t>
      </w:r>
    </w:p>
    <w:p w14:paraId="51C989DD" w14:textId="77777777" w:rsidR="0051079E" w:rsidRDefault="00051FA0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</w:t>
      </w:r>
      <w:r w:rsidR="002D191D" w:rsidRPr="0051079E">
        <w:rPr>
          <w:rFonts w:ascii="Times New Roman" w:hAnsi="Times New Roman" w:cs="Times New Roman"/>
          <w:sz w:val="24"/>
          <w:szCs w:val="24"/>
        </w:rPr>
        <w:t>omoc w zaopatrzeniu w niezbędne przedmioty osobistego użytku,</w:t>
      </w:r>
    </w:p>
    <w:p w14:paraId="2B7FD543" w14:textId="40768C34" w:rsidR="0051079E" w:rsidRDefault="00051FA0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s</w:t>
      </w:r>
      <w:r w:rsidR="002D191D" w:rsidRPr="0051079E">
        <w:rPr>
          <w:rFonts w:ascii="Times New Roman" w:hAnsi="Times New Roman" w:cs="Times New Roman"/>
          <w:sz w:val="24"/>
          <w:szCs w:val="24"/>
        </w:rPr>
        <w:t xml:space="preserve">tymulowanie możliwości nawiązania, utrzymania i rozwijania </w:t>
      </w:r>
      <w:r w:rsidR="005011F1" w:rsidRPr="0051079E">
        <w:rPr>
          <w:rFonts w:ascii="Times New Roman" w:hAnsi="Times New Roman" w:cs="Times New Roman"/>
          <w:sz w:val="24"/>
          <w:szCs w:val="24"/>
        </w:rPr>
        <w:t xml:space="preserve">kontaktów mieszkańca </w:t>
      </w:r>
      <w:r w:rsidR="004E334E">
        <w:rPr>
          <w:rFonts w:ascii="Times New Roman" w:hAnsi="Times New Roman" w:cs="Times New Roman"/>
          <w:sz w:val="24"/>
          <w:szCs w:val="24"/>
        </w:rPr>
        <w:t>z </w:t>
      </w:r>
      <w:r w:rsidR="005011F1" w:rsidRPr="0051079E">
        <w:rPr>
          <w:rFonts w:ascii="Times New Roman" w:hAnsi="Times New Roman" w:cs="Times New Roman"/>
          <w:sz w:val="24"/>
          <w:szCs w:val="24"/>
        </w:rPr>
        <w:t>rodziną, środowiskiem lokalnym i bliskimi osobami.</w:t>
      </w:r>
    </w:p>
    <w:p w14:paraId="066802DF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pracy socjalnej jako działalności zawodowej mającej na celu pomoc mieszkańcom Domu,</w:t>
      </w:r>
    </w:p>
    <w:p w14:paraId="46F0E0B4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przeprowadzanie wywiadów środowiskowych, kompletowanie dokumentacji mieszkańców,</w:t>
      </w:r>
    </w:p>
    <w:p w14:paraId="65938090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pomoc mieszkańcom w rozwiązywaniu problemów,</w:t>
      </w:r>
    </w:p>
    <w:p w14:paraId="1A9613CF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prowadzenie spraw meldunkowych, </w:t>
      </w:r>
    </w:p>
    <w:p w14:paraId="4653F072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współpraca i współdziałanie z właściwymi instytucjami i organizacjami zewnętrznymi,</w:t>
      </w:r>
    </w:p>
    <w:p w14:paraId="0109059E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sporządzanie sprawozdań,</w:t>
      </w:r>
    </w:p>
    <w:p w14:paraId="4B8443B0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wprowadzanie nowoprzyjętych mieszkańców oraz zapoznanie mieszkańca z regulaminem Domu i obowiązującymi zarządzeniami,</w:t>
      </w:r>
    </w:p>
    <w:p w14:paraId="16923F76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zbieranie, utrzymywanie i reaktywowanie kontaktów z rodzinami,</w:t>
      </w:r>
    </w:p>
    <w:p w14:paraId="282C8A46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organizowanie zebrań Rady mieszkańców oraz współpraca i inspirowanie działalności mieszkańców Domu,</w:t>
      </w:r>
    </w:p>
    <w:p w14:paraId="52961D60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prowadzenie postępowań w sprawach rentowych i emerytalnych, spadków, depozytów, wydawania orzeczeń o stopniu niepełnosprawności dla mieszkańców oraz spraw </w:t>
      </w:r>
      <w:r w:rsidRPr="0051079E">
        <w:rPr>
          <w:rFonts w:ascii="Times New Roman" w:hAnsi="Times New Roman" w:cs="Times New Roman"/>
          <w:sz w:val="24"/>
          <w:szCs w:val="24"/>
        </w:rPr>
        <w:lastRenderedPageBreak/>
        <w:t>związanych z dofinansowaniem do sprzętu pomocniczego, ortopedycznego i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51079E">
        <w:rPr>
          <w:rFonts w:ascii="Times New Roman" w:hAnsi="Times New Roman" w:cs="Times New Roman"/>
          <w:sz w:val="24"/>
          <w:szCs w:val="24"/>
        </w:rPr>
        <w:t>rehabilitacyjnego,</w:t>
      </w:r>
    </w:p>
    <w:p w14:paraId="4FEDB33C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korespondencji urzędowej mieszkańców,</w:t>
      </w:r>
    </w:p>
    <w:p w14:paraId="02BE51B6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udział w opracowaniu i realizacji indywidualnych planów wsparcia mieszkańców,</w:t>
      </w:r>
    </w:p>
    <w:p w14:paraId="19C3CEC7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odwiedzanie chorych mieszkańców w szpitalach,</w:t>
      </w:r>
    </w:p>
    <w:p w14:paraId="1E9B9EAE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ewidencji mieszkańców,</w:t>
      </w:r>
    </w:p>
    <w:p w14:paraId="145E3082" w14:textId="77777777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obowiązkowych sprawozdań i statystyk,</w:t>
      </w:r>
    </w:p>
    <w:p w14:paraId="556B4BEE" w14:textId="736C0CD1" w:rsid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prowadzenie poradnictwa i bezpośrednia pomoc dla osób ubiegających się o przyjęcie do</w:t>
      </w:r>
      <w:r w:rsidR="00C1582D">
        <w:rPr>
          <w:rFonts w:ascii="Times New Roman" w:hAnsi="Times New Roman" w:cs="Times New Roman"/>
          <w:sz w:val="24"/>
          <w:szCs w:val="24"/>
        </w:rPr>
        <w:t> </w:t>
      </w:r>
      <w:r w:rsidRPr="0051079E">
        <w:rPr>
          <w:rFonts w:ascii="Times New Roman" w:hAnsi="Times New Roman" w:cs="Times New Roman"/>
          <w:sz w:val="24"/>
          <w:szCs w:val="24"/>
        </w:rPr>
        <w:t>Domu,</w:t>
      </w:r>
    </w:p>
    <w:p w14:paraId="34330AEC" w14:textId="468A3D4B" w:rsidR="005C75AE" w:rsidRPr="0051079E" w:rsidRDefault="005C75AE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>współpraca z instytucjami statutowo zajmującymi się osobami z  niepełnosprawnościami w celu zaspokojenia potrzeb i załatwiania spraw mieszkańców.</w:t>
      </w:r>
    </w:p>
    <w:p w14:paraId="6B82D76D" w14:textId="77777777" w:rsidR="0051079E" w:rsidRDefault="0051079E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6DB7F" w14:textId="7C481B0C" w:rsidR="005011F1" w:rsidRPr="00240E50" w:rsidRDefault="005011F1" w:rsidP="0051079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66F54CE" w14:textId="77777777" w:rsidR="005011F1" w:rsidRPr="00240E50" w:rsidRDefault="005011F1" w:rsidP="00510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240E50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proofErr w:type="spellStart"/>
      <w:r w:rsidRPr="00240E50">
        <w:rPr>
          <w:rFonts w:ascii="Times New Roman" w:hAnsi="Times New Roman" w:cs="Times New Roman"/>
          <w:b/>
          <w:sz w:val="24"/>
          <w:szCs w:val="24"/>
        </w:rPr>
        <w:t>medyczno</w:t>
      </w:r>
      <w:proofErr w:type="spellEnd"/>
      <w:r w:rsidRPr="00240E50">
        <w:rPr>
          <w:rFonts w:ascii="Times New Roman" w:hAnsi="Times New Roman" w:cs="Times New Roman"/>
          <w:b/>
          <w:sz w:val="24"/>
          <w:szCs w:val="24"/>
        </w:rPr>
        <w:t xml:space="preserve"> – rehabilitacyjnego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6815291E" w14:textId="6ED8DAB6" w:rsidR="005011F1" w:rsidRPr="00240E50" w:rsidRDefault="005011F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umożliwienie korzystania z przysługujących uprawień do świadczeń zdrowotnych i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zaopatrzenia w leki, artykuły sanitarne oraz przedmioty ortopedyczne,</w:t>
      </w:r>
    </w:p>
    <w:p w14:paraId="0ED757BE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zapewnienie opieki lekarskiej i pielęgniarskiej oraz rehabilitacji leczniczej i</w:t>
      </w:r>
      <w:r w:rsidR="00051FA0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terapii,</w:t>
      </w:r>
    </w:p>
    <w:p w14:paraId="764DC074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realizacja niezbędnych zabiegów specjalistycznych,</w:t>
      </w:r>
    </w:p>
    <w:p w14:paraId="1FDD1755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gospodarki lekowej, wyrobów medycznych i sprzętu zabezpieczenia ortopedycznego,</w:t>
      </w:r>
    </w:p>
    <w:p w14:paraId="7FD4CEA6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obowiązującej dokumentacji,</w:t>
      </w:r>
    </w:p>
    <w:p w14:paraId="2208AE0B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realizowanie zaleceń lekarzy zapewniających opiekę w zakresie aplikowania leków, zleconych zabiegów,</w:t>
      </w:r>
    </w:p>
    <w:p w14:paraId="420999AA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udział w planowaniu i realizacji indywidualnych planów wsparcia mieszkańców,</w:t>
      </w:r>
    </w:p>
    <w:p w14:paraId="0558D50B" w14:textId="642BFAA3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dokładny pisemny opis wydarzeń podczas dyżuru w postaci </w:t>
      </w:r>
      <w:r w:rsidR="00065539" w:rsidRPr="00240E50">
        <w:rPr>
          <w:rFonts w:ascii="Times New Roman" w:hAnsi="Times New Roman" w:cs="Times New Roman"/>
          <w:sz w:val="24"/>
          <w:szCs w:val="24"/>
        </w:rPr>
        <w:t>raportu</w:t>
      </w:r>
      <w:r w:rsidRPr="00240E50">
        <w:rPr>
          <w:rFonts w:ascii="Times New Roman" w:hAnsi="Times New Roman" w:cs="Times New Roman"/>
          <w:sz w:val="24"/>
          <w:szCs w:val="24"/>
        </w:rPr>
        <w:t xml:space="preserve"> pielęgniarek po</w:t>
      </w:r>
      <w:r w:rsidR="00C1582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każdej zmianie,</w:t>
      </w:r>
    </w:p>
    <w:p w14:paraId="3BF1C902" w14:textId="77777777" w:rsidR="005011F1" w:rsidRPr="00240E50" w:rsidRDefault="005011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udzi</w:t>
      </w:r>
      <w:r w:rsidR="00065539" w:rsidRPr="00240E50">
        <w:rPr>
          <w:rFonts w:ascii="Times New Roman" w:hAnsi="Times New Roman" w:cs="Times New Roman"/>
          <w:sz w:val="24"/>
          <w:szCs w:val="24"/>
        </w:rPr>
        <w:t>elnie świadczeń zapobiegawczych, diagnostycznych, leczniczych i</w:t>
      </w:r>
      <w:r w:rsidR="00051FA0" w:rsidRPr="00240E50">
        <w:rPr>
          <w:rFonts w:ascii="Times New Roman" w:hAnsi="Times New Roman" w:cs="Times New Roman"/>
          <w:sz w:val="24"/>
          <w:szCs w:val="24"/>
        </w:rPr>
        <w:t> </w:t>
      </w:r>
      <w:r w:rsidR="00065539" w:rsidRPr="00240E50">
        <w:rPr>
          <w:rFonts w:ascii="Times New Roman" w:hAnsi="Times New Roman" w:cs="Times New Roman"/>
          <w:sz w:val="24"/>
          <w:szCs w:val="24"/>
        </w:rPr>
        <w:t>rehabilitacyjnych oraz czynności ratunkowych,</w:t>
      </w:r>
    </w:p>
    <w:p w14:paraId="45B92C8A" w14:textId="77777777" w:rsidR="00065539" w:rsidRPr="00240E50" w:rsidRDefault="0006553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rozpoznawanie potrzeb zdrowotnych mieszkańca i problemów pielęgnacyjnych.</w:t>
      </w:r>
    </w:p>
    <w:p w14:paraId="6BEE89AA" w14:textId="77777777" w:rsidR="00051FA0" w:rsidRPr="00240E50" w:rsidRDefault="00051FA0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77038" w14:textId="38540A8E" w:rsidR="00065539" w:rsidRPr="00240E50" w:rsidRDefault="00065539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35D8E69E" w14:textId="77777777" w:rsidR="00065539" w:rsidRPr="00240E50" w:rsidRDefault="00065539" w:rsidP="00510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 zadań</w:t>
      </w:r>
      <w:r w:rsidRPr="00240E50">
        <w:rPr>
          <w:rFonts w:ascii="Times New Roman" w:hAnsi="Times New Roman" w:cs="Times New Roman"/>
          <w:b/>
          <w:sz w:val="24"/>
          <w:szCs w:val="24"/>
        </w:rPr>
        <w:t xml:space="preserve"> działu </w:t>
      </w:r>
      <w:proofErr w:type="spellStart"/>
      <w:r w:rsidRPr="00240E50">
        <w:rPr>
          <w:rFonts w:ascii="Times New Roman" w:hAnsi="Times New Roman" w:cs="Times New Roman"/>
          <w:b/>
          <w:sz w:val="24"/>
          <w:szCs w:val="24"/>
        </w:rPr>
        <w:t>administracyjno</w:t>
      </w:r>
      <w:proofErr w:type="spellEnd"/>
      <w:r w:rsidRPr="00240E50">
        <w:rPr>
          <w:rFonts w:ascii="Times New Roman" w:hAnsi="Times New Roman" w:cs="Times New Roman"/>
          <w:b/>
          <w:sz w:val="24"/>
          <w:szCs w:val="24"/>
        </w:rPr>
        <w:t xml:space="preserve"> – finansowego </w:t>
      </w:r>
      <w:r w:rsidRPr="00240E50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5D13FFCE" w14:textId="77777777" w:rsidR="00065539" w:rsidRPr="00240E50" w:rsidRDefault="0006553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bieżące, rzetelne prowadzenie ksiąg rachunkowych,</w:t>
      </w:r>
    </w:p>
    <w:p w14:paraId="63497BD1" w14:textId="77777777" w:rsidR="00065539" w:rsidRPr="00240E50" w:rsidRDefault="000655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>opracowanie projektu budżetu Domu w zakresie dochodów i wydatków oraz jego realizację,</w:t>
      </w:r>
    </w:p>
    <w:p w14:paraId="151FF60B" w14:textId="77777777" w:rsidR="00065539" w:rsidRPr="00240E50" w:rsidRDefault="000655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zapewnienie obsługi finansowo – księgowej Domu,</w:t>
      </w:r>
    </w:p>
    <w:p w14:paraId="062EB3CE" w14:textId="77777777" w:rsidR="00065539" w:rsidRPr="00240E50" w:rsidRDefault="000655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nadzorowanie całokształtu prac z zakresu rachunkowości wykonywanych przez poszczególne działy organizacyjne,</w:t>
      </w:r>
    </w:p>
    <w:p w14:paraId="48B494F7" w14:textId="77777777" w:rsidR="00065539" w:rsidRPr="00240E50" w:rsidRDefault="000655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nadzorowanie funkcjonowania kontroli zarządczej,</w:t>
      </w:r>
    </w:p>
    <w:p w14:paraId="52C3AB3C" w14:textId="77777777" w:rsidR="00065539" w:rsidRPr="00240E50" w:rsidRDefault="000655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bieżące prawidłowe prowadzenie księgowości w sposób umożliwiający prowadzenie rejestru majątku Domu oraz prawidłowe rozliczanie osób materialnie odpowiedzialnych za mienie,</w:t>
      </w:r>
    </w:p>
    <w:p w14:paraId="378CFF07" w14:textId="77777777" w:rsidR="00065539" w:rsidRPr="00240E50" w:rsidRDefault="000655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terminowe i rzetelne sporządzanie sprawozdań, analiz, meldunków i innych informacji,</w:t>
      </w:r>
    </w:p>
    <w:p w14:paraId="37208E67" w14:textId="77777777" w:rsidR="00065539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gospodarowanie środkami publicznymi w sposób racjonalny, celowy i</w:t>
      </w:r>
      <w:r w:rsidR="00051FA0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oszczędny,</w:t>
      </w:r>
    </w:p>
    <w:p w14:paraId="7703DD9B" w14:textId="77777777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ewidencji sum depozytowych,</w:t>
      </w:r>
    </w:p>
    <w:p w14:paraId="6A597B7E" w14:textId="77777777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dokonywanie rozliczeń mieszkańców z odpłatności za pobyt w Domu,</w:t>
      </w:r>
    </w:p>
    <w:p w14:paraId="05E3781A" w14:textId="77777777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rozliczanie mediów oraz innych wydatków dotyczących funkcjonowania Domu,</w:t>
      </w:r>
    </w:p>
    <w:p w14:paraId="0283436F" w14:textId="12D8FBDD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prowadzenie spraw związanych </w:t>
      </w:r>
      <w:r w:rsidR="00D66CCB" w:rsidRPr="00240E50">
        <w:rPr>
          <w:rFonts w:ascii="Times New Roman" w:hAnsi="Times New Roman" w:cs="Times New Roman"/>
          <w:sz w:val="24"/>
          <w:szCs w:val="24"/>
        </w:rPr>
        <w:t xml:space="preserve">z </w:t>
      </w:r>
      <w:r w:rsidRPr="00240E50">
        <w:rPr>
          <w:rFonts w:ascii="Times New Roman" w:hAnsi="Times New Roman" w:cs="Times New Roman"/>
          <w:sz w:val="24"/>
          <w:szCs w:val="24"/>
        </w:rPr>
        <w:t>ubezpieczaniem majątku Domu,</w:t>
      </w:r>
    </w:p>
    <w:p w14:paraId="00BE9F78" w14:textId="77777777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prowadzenie ewidencji składników majątkowych oraz spraw inwentaryzacji,</w:t>
      </w:r>
    </w:p>
    <w:p w14:paraId="2BF85D2B" w14:textId="77777777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sporządzanie rocznego bilansu, planu budżetowego oraz planu rachunków dochodów własnych, dokonywanie niezbędnych zmian w tych planach, czuwanie nad nieprzekroczeniem wydatków w paragrafach oraz zapewnienie wypłacalności wobec kontrahentów,</w:t>
      </w:r>
    </w:p>
    <w:p w14:paraId="721B094A" w14:textId="266D868B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sporządzanie sprawozdań budżetowych, finansowych i statystycznych oraz</w:t>
      </w:r>
      <w:r w:rsidR="00C1582D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zapewnienie ich terminowości i prawidłowości,</w:t>
      </w:r>
    </w:p>
    <w:p w14:paraId="12403E4E" w14:textId="77777777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planowanie i realizacja wydatków osobowych (wynagrodzeń), ubezpieczeń społecznych i zdrowotnych, dodatków, nagród i kosztów podróży służbowych,</w:t>
      </w:r>
    </w:p>
    <w:p w14:paraId="45A2ED1C" w14:textId="413EB768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wykonywanie innych zadań wynikających z ustawy o rachunkowości, ustawy o</w:t>
      </w:r>
      <w:r w:rsidR="004E334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finansach publicznych oraz przepisów wykonawczych do tych ustaw,</w:t>
      </w:r>
    </w:p>
    <w:p w14:paraId="166F1C8C" w14:textId="756B1FC5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sporządzanie list płac i obliczanie zasiłków z ubezpieczeń społecznych dla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 xml:space="preserve">pracowników, przygotowanie refundacji dla PUP związanych z zatrudnieniem, przygotowanie wniosków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Pr="00240E50">
        <w:rPr>
          <w:rFonts w:ascii="Times New Roman" w:hAnsi="Times New Roman" w:cs="Times New Roman"/>
          <w:sz w:val="24"/>
          <w:szCs w:val="24"/>
        </w:rPr>
        <w:t xml:space="preserve"> – rentowych do ZUS dla pracowników,</w:t>
      </w:r>
    </w:p>
    <w:p w14:paraId="3FA6E460" w14:textId="308728D5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naliczanie wynagrodzeń z tytułu zawieranych umów – zleceń i umów o dzieło oraz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prowadzenie imiennych kart płacowych,</w:t>
      </w:r>
    </w:p>
    <w:p w14:paraId="00941597" w14:textId="7C82E4B6" w:rsidR="00060B33" w:rsidRPr="00240E50" w:rsidRDefault="00060B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rozliczenia z ZUS (deklaracje, raporty imienne, przelewy), Urzędem Skarbowym i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PFRON,</w:t>
      </w:r>
    </w:p>
    <w:p w14:paraId="4C0CE5BF" w14:textId="77777777" w:rsidR="00060B33" w:rsidRPr="00240E50" w:rsidRDefault="00147C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 xml:space="preserve"> obsługa zakładowego funduszu świadczeń socjalnych i przyzakładowej kasy zapomogowo – pożyczkowej,</w:t>
      </w:r>
    </w:p>
    <w:p w14:paraId="25D6AA74" w14:textId="77777777" w:rsidR="00147C68" w:rsidRPr="00240E50" w:rsidRDefault="00147C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prowadzenie składnicy akt osobowych,</w:t>
      </w:r>
    </w:p>
    <w:p w14:paraId="3755EFD2" w14:textId="77777777" w:rsidR="00147C68" w:rsidRPr="00240E50" w:rsidRDefault="00147C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obsługa kancelaryjna,</w:t>
      </w:r>
    </w:p>
    <w:p w14:paraId="76DE104C" w14:textId="4C362E46" w:rsidR="00147C68" w:rsidRDefault="00147C6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051FA0" w:rsidRPr="00240E50">
        <w:rPr>
          <w:rFonts w:ascii="Times New Roman" w:hAnsi="Times New Roman" w:cs="Times New Roman"/>
          <w:sz w:val="24"/>
          <w:szCs w:val="24"/>
        </w:rPr>
        <w:t>s</w:t>
      </w:r>
      <w:r w:rsidRPr="00240E50">
        <w:rPr>
          <w:rFonts w:ascii="Times New Roman" w:hAnsi="Times New Roman" w:cs="Times New Roman"/>
          <w:sz w:val="24"/>
          <w:szCs w:val="24"/>
        </w:rPr>
        <w:t>porządzanie wykazów odpłatności za pobyt mieszkańców.</w:t>
      </w:r>
    </w:p>
    <w:p w14:paraId="559A046D" w14:textId="77777777" w:rsidR="0051079E" w:rsidRPr="00240E50" w:rsidRDefault="0051079E" w:rsidP="005107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1132E" w14:textId="7292C069" w:rsidR="00147C68" w:rsidRPr="00240E50" w:rsidRDefault="00147C68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46D9A4E0" w14:textId="77777777" w:rsidR="00147C68" w:rsidRPr="00240E50" w:rsidRDefault="00147C68" w:rsidP="00240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240E50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proofErr w:type="spellStart"/>
      <w:r w:rsidRPr="00240E50">
        <w:rPr>
          <w:rFonts w:ascii="Times New Roman" w:hAnsi="Times New Roman" w:cs="Times New Roman"/>
          <w:b/>
          <w:sz w:val="24"/>
          <w:szCs w:val="24"/>
        </w:rPr>
        <w:t>administracyjno</w:t>
      </w:r>
      <w:proofErr w:type="spellEnd"/>
      <w:r w:rsidRPr="00240E50">
        <w:rPr>
          <w:rFonts w:ascii="Times New Roman" w:hAnsi="Times New Roman" w:cs="Times New Roman"/>
          <w:b/>
          <w:sz w:val="24"/>
          <w:szCs w:val="24"/>
        </w:rPr>
        <w:t xml:space="preserve"> – gospodarczego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2697050F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dokumentacji w sprawach związanych ze stosunkiem pracy oraz akt osobowych pracowników,</w:t>
      </w:r>
    </w:p>
    <w:p w14:paraId="0AA9E892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ewidencja czasu pracy pracowników,</w:t>
      </w:r>
    </w:p>
    <w:p w14:paraId="334BCD88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kompletowanie wniosków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Pr="00240E50">
        <w:rPr>
          <w:rFonts w:ascii="Times New Roman" w:hAnsi="Times New Roman" w:cs="Times New Roman"/>
          <w:sz w:val="24"/>
          <w:szCs w:val="24"/>
        </w:rPr>
        <w:t xml:space="preserve"> – rentowych,</w:t>
      </w:r>
    </w:p>
    <w:p w14:paraId="7E189F7D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organizowanie szkoleń i doskonalenie zawodowe pracowników,</w:t>
      </w:r>
    </w:p>
    <w:p w14:paraId="11AB6A63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przygotowanie projektów planu urlopów wypoczynkowy</w:t>
      </w:r>
      <w:r w:rsidR="00051FA0" w:rsidRPr="00240E50">
        <w:rPr>
          <w:rFonts w:ascii="Times New Roman" w:hAnsi="Times New Roman" w:cs="Times New Roman"/>
          <w:sz w:val="24"/>
          <w:szCs w:val="24"/>
        </w:rPr>
        <w:t xml:space="preserve">ch </w:t>
      </w:r>
      <w:r w:rsidRPr="00240E50">
        <w:rPr>
          <w:rFonts w:ascii="Times New Roman" w:hAnsi="Times New Roman" w:cs="Times New Roman"/>
          <w:sz w:val="24"/>
          <w:szCs w:val="24"/>
        </w:rPr>
        <w:t>podległych pracowników,</w:t>
      </w:r>
    </w:p>
    <w:p w14:paraId="0BD7108A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dokumentacj</w:t>
      </w:r>
      <w:r w:rsidR="00051FA0" w:rsidRPr="00240E50">
        <w:rPr>
          <w:rFonts w:ascii="Times New Roman" w:hAnsi="Times New Roman" w:cs="Times New Roman"/>
          <w:sz w:val="24"/>
          <w:szCs w:val="24"/>
        </w:rPr>
        <w:t>i związanej z kontrolą zarządczą</w:t>
      </w:r>
      <w:r w:rsidRPr="00240E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A22FCF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prowadzenie racjonalnej gospodarki majątkiem Domu,</w:t>
      </w:r>
    </w:p>
    <w:p w14:paraId="6D110272" w14:textId="77777777" w:rsidR="00147C68" w:rsidRPr="00240E50" w:rsidRDefault="00147C6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prowadzenie adaptacji, remontów i napraw oraz konserwacja budynków, </w:t>
      </w:r>
      <w:r w:rsidR="0050788C" w:rsidRPr="00240E50">
        <w:rPr>
          <w:rFonts w:ascii="Times New Roman" w:hAnsi="Times New Roman" w:cs="Times New Roman"/>
          <w:sz w:val="24"/>
          <w:szCs w:val="24"/>
        </w:rPr>
        <w:t>pomieszczeń</w:t>
      </w:r>
      <w:r w:rsidRPr="00240E50">
        <w:rPr>
          <w:rFonts w:ascii="Times New Roman" w:hAnsi="Times New Roman" w:cs="Times New Roman"/>
          <w:sz w:val="24"/>
          <w:szCs w:val="24"/>
        </w:rPr>
        <w:t xml:space="preserve">, </w:t>
      </w:r>
      <w:r w:rsidR="0050788C" w:rsidRPr="00240E50">
        <w:rPr>
          <w:rFonts w:ascii="Times New Roman" w:hAnsi="Times New Roman" w:cs="Times New Roman"/>
          <w:sz w:val="24"/>
          <w:szCs w:val="24"/>
        </w:rPr>
        <w:t>urządzeń</w:t>
      </w:r>
      <w:r w:rsidRPr="00240E50">
        <w:rPr>
          <w:rFonts w:ascii="Times New Roman" w:hAnsi="Times New Roman" w:cs="Times New Roman"/>
          <w:sz w:val="24"/>
          <w:szCs w:val="24"/>
        </w:rPr>
        <w:t xml:space="preserve"> i maszyn,</w:t>
      </w:r>
    </w:p>
    <w:p w14:paraId="4097BEFC" w14:textId="77777777" w:rsidR="00147C68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147C68" w:rsidRPr="00240E50">
        <w:rPr>
          <w:rFonts w:ascii="Times New Roman" w:hAnsi="Times New Roman" w:cs="Times New Roman"/>
          <w:sz w:val="24"/>
          <w:szCs w:val="24"/>
        </w:rPr>
        <w:t xml:space="preserve">zaopatrywanie Domu w niezbędny </w:t>
      </w:r>
      <w:r w:rsidR="0050788C" w:rsidRPr="00240E50">
        <w:rPr>
          <w:rFonts w:ascii="Times New Roman" w:hAnsi="Times New Roman" w:cs="Times New Roman"/>
          <w:sz w:val="24"/>
          <w:szCs w:val="24"/>
        </w:rPr>
        <w:t>sprzęt</w:t>
      </w:r>
      <w:r w:rsidR="00147C68" w:rsidRPr="00240E50">
        <w:rPr>
          <w:rFonts w:ascii="Times New Roman" w:hAnsi="Times New Roman" w:cs="Times New Roman"/>
          <w:sz w:val="24"/>
          <w:szCs w:val="24"/>
        </w:rPr>
        <w:t xml:space="preserve"> i wyposażenie,</w:t>
      </w:r>
    </w:p>
    <w:p w14:paraId="18868EDC" w14:textId="77777777" w:rsidR="00147C68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147C68" w:rsidRPr="00240E50">
        <w:rPr>
          <w:rFonts w:ascii="Times New Roman" w:hAnsi="Times New Roman" w:cs="Times New Roman"/>
          <w:sz w:val="24"/>
          <w:szCs w:val="24"/>
        </w:rPr>
        <w:t>organizacja i prowadzenie gospodarki żywnościowej, transportu i usług pralniczych, dozoru Domu i kotłowni,</w:t>
      </w:r>
    </w:p>
    <w:p w14:paraId="7D234212" w14:textId="7093F578" w:rsidR="00147C68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147C68" w:rsidRPr="00240E50">
        <w:rPr>
          <w:rFonts w:ascii="Times New Roman" w:hAnsi="Times New Roman" w:cs="Times New Roman"/>
          <w:sz w:val="24"/>
          <w:szCs w:val="24"/>
        </w:rPr>
        <w:t xml:space="preserve">zapewnienie sprawności </w:t>
      </w:r>
      <w:proofErr w:type="spellStart"/>
      <w:r w:rsidR="00147C68" w:rsidRPr="00240E50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51079E">
        <w:rPr>
          <w:rFonts w:ascii="Times New Roman" w:hAnsi="Times New Roman" w:cs="Times New Roman"/>
          <w:sz w:val="24"/>
          <w:szCs w:val="24"/>
        </w:rPr>
        <w:t> </w:t>
      </w:r>
      <w:r w:rsidR="00147C68" w:rsidRPr="00240E50">
        <w:rPr>
          <w:rFonts w:ascii="Times New Roman" w:hAnsi="Times New Roman" w:cs="Times New Roman"/>
          <w:sz w:val="24"/>
          <w:szCs w:val="24"/>
        </w:rPr>
        <w:t>–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="00147C68" w:rsidRPr="00240E50">
        <w:rPr>
          <w:rFonts w:ascii="Times New Roman" w:hAnsi="Times New Roman" w:cs="Times New Roman"/>
          <w:sz w:val="24"/>
          <w:szCs w:val="24"/>
        </w:rPr>
        <w:t xml:space="preserve">eksploatacyjnej budynku, </w:t>
      </w:r>
      <w:r w:rsidR="0050788C" w:rsidRPr="00240E50">
        <w:rPr>
          <w:rFonts w:ascii="Times New Roman" w:hAnsi="Times New Roman" w:cs="Times New Roman"/>
          <w:sz w:val="24"/>
          <w:szCs w:val="24"/>
        </w:rPr>
        <w:t>urządzeń</w:t>
      </w:r>
      <w:r w:rsidR="00147C68" w:rsidRPr="00240E50">
        <w:rPr>
          <w:rFonts w:ascii="Times New Roman" w:hAnsi="Times New Roman" w:cs="Times New Roman"/>
          <w:sz w:val="24"/>
          <w:szCs w:val="24"/>
        </w:rPr>
        <w:t xml:space="preserve"> oraz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="00147C68" w:rsidRPr="00240E50">
        <w:rPr>
          <w:rFonts w:ascii="Times New Roman" w:hAnsi="Times New Roman" w:cs="Times New Roman"/>
          <w:sz w:val="24"/>
          <w:szCs w:val="24"/>
        </w:rPr>
        <w:t>właściwe zabezpieczenie majątku Domu,</w:t>
      </w:r>
    </w:p>
    <w:p w14:paraId="4CAA9690" w14:textId="7D5EE265" w:rsidR="00147C68" w:rsidRPr="00240E50" w:rsidRDefault="005078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7D006D" w:rsidRPr="00240E50">
        <w:rPr>
          <w:rFonts w:ascii="Times New Roman" w:hAnsi="Times New Roman" w:cs="Times New Roman"/>
          <w:sz w:val="24"/>
          <w:szCs w:val="24"/>
        </w:rPr>
        <w:t>zapewnienia wyżywienia mieszkańców z możliwością wyboru zestawu posiłków lub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="007D006D" w:rsidRPr="00240E50">
        <w:rPr>
          <w:rFonts w:ascii="Times New Roman" w:hAnsi="Times New Roman" w:cs="Times New Roman"/>
          <w:sz w:val="24"/>
          <w:szCs w:val="24"/>
        </w:rPr>
        <w:t>otrzymania posiłku dodatkowego oraz dietetycznego ze wskazaniem lekarza w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="007D006D" w:rsidRPr="00240E50">
        <w:rPr>
          <w:rFonts w:ascii="Times New Roman" w:hAnsi="Times New Roman" w:cs="Times New Roman"/>
          <w:sz w:val="24"/>
          <w:szCs w:val="24"/>
        </w:rPr>
        <w:t>ramach obowiązującej stawki żywieniowej,</w:t>
      </w:r>
    </w:p>
    <w:p w14:paraId="475EED0D" w14:textId="77777777" w:rsidR="007D006D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prowadzenie zgodnie z obowiązującymi przepisami gospodarki magazynowej, materiałowej oraz zaopatrzenia Domu,</w:t>
      </w:r>
    </w:p>
    <w:p w14:paraId="1FB8E44A" w14:textId="3AE4197D" w:rsidR="007D006D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="002C4877" w:rsidRPr="00240E50">
        <w:rPr>
          <w:rFonts w:ascii="Times New Roman" w:hAnsi="Times New Roman" w:cs="Times New Roman"/>
          <w:sz w:val="24"/>
          <w:szCs w:val="24"/>
        </w:rPr>
        <w:t>z</w:t>
      </w:r>
      <w:r w:rsidRPr="00240E50">
        <w:rPr>
          <w:rFonts w:ascii="Times New Roman" w:hAnsi="Times New Roman" w:cs="Times New Roman"/>
          <w:sz w:val="24"/>
          <w:szCs w:val="24"/>
        </w:rPr>
        <w:t>agospodarowanie terenu oraz utrzymanie pomieszczeń i otoczenia Domu w należytej czystości i porządku, prowadzenie prac zabezpieczających budynek przed kradzieżą i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włamaniem,</w:t>
      </w:r>
    </w:p>
    <w:p w14:paraId="131AB930" w14:textId="77777777" w:rsidR="007D006D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przyjmowanie produktów z magazynu, odnotowanie ich w raportach żywieniowych oraz racjonalne wykorzystanie produktów przy przygotowaniu posiłków,</w:t>
      </w:r>
    </w:p>
    <w:p w14:paraId="033F12CD" w14:textId="77777777" w:rsidR="007D006D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 xml:space="preserve"> przygotowanie posiłków zgodnych z wymaganiami żywienia zbiorowego na podstawie przygotowanego jadłospisu dekadowego oraz zapotrzebowania żywnościowego,</w:t>
      </w:r>
    </w:p>
    <w:p w14:paraId="25C0E3F8" w14:textId="7F58A5E3" w:rsidR="007D006D" w:rsidRPr="00240E50" w:rsidRDefault="007D006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wydawanie mieszkańcom przygotowanych posiłków w jadalni </w:t>
      </w:r>
      <w:r w:rsidRPr="0051079E">
        <w:rPr>
          <w:rFonts w:ascii="Times New Roman" w:hAnsi="Times New Roman" w:cs="Times New Roman"/>
          <w:sz w:val="24"/>
          <w:szCs w:val="24"/>
        </w:rPr>
        <w:t xml:space="preserve">oraz </w:t>
      </w:r>
      <w:r w:rsidR="00752E22" w:rsidRPr="0051079E">
        <w:rPr>
          <w:rFonts w:ascii="Times New Roman" w:hAnsi="Times New Roman" w:cs="Times New Roman"/>
          <w:sz w:val="24"/>
          <w:szCs w:val="24"/>
        </w:rPr>
        <w:t>przyjmowanie</w:t>
      </w:r>
      <w:r w:rsidRPr="0051079E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naczyń po posiłkach,</w:t>
      </w:r>
    </w:p>
    <w:p w14:paraId="73F65BFD" w14:textId="43E165DF" w:rsidR="007D006D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z</w:t>
      </w:r>
      <w:r w:rsidR="007D006D" w:rsidRPr="00240E50">
        <w:rPr>
          <w:rFonts w:ascii="Times New Roman" w:hAnsi="Times New Roman" w:cs="Times New Roman"/>
          <w:sz w:val="24"/>
          <w:szCs w:val="24"/>
        </w:rPr>
        <w:t>achowanie czystości i higieny w pomieszczeniach kuchennych i jadalni zgodnie z</w:t>
      </w:r>
      <w:r w:rsidR="00C1582D">
        <w:rPr>
          <w:rFonts w:ascii="Times New Roman" w:hAnsi="Times New Roman" w:cs="Times New Roman"/>
          <w:sz w:val="24"/>
          <w:szCs w:val="24"/>
        </w:rPr>
        <w:t> </w:t>
      </w:r>
      <w:r w:rsidR="007D006D" w:rsidRPr="00240E50">
        <w:rPr>
          <w:rFonts w:ascii="Times New Roman" w:hAnsi="Times New Roman" w:cs="Times New Roman"/>
          <w:sz w:val="24"/>
          <w:szCs w:val="24"/>
        </w:rPr>
        <w:t xml:space="preserve">wymaganiami </w:t>
      </w:r>
      <w:proofErr w:type="spellStart"/>
      <w:r w:rsidR="007D006D" w:rsidRPr="00240E50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7D006D" w:rsidRPr="00240E50">
        <w:rPr>
          <w:rFonts w:ascii="Times New Roman" w:hAnsi="Times New Roman" w:cs="Times New Roman"/>
          <w:sz w:val="24"/>
          <w:szCs w:val="24"/>
        </w:rPr>
        <w:t xml:space="preserve"> –</w:t>
      </w:r>
      <w:r w:rsidR="00051FA0" w:rsidRPr="00240E50">
        <w:rPr>
          <w:rFonts w:ascii="Times New Roman" w:hAnsi="Times New Roman" w:cs="Times New Roman"/>
          <w:sz w:val="24"/>
          <w:szCs w:val="24"/>
        </w:rPr>
        <w:t xml:space="preserve"> epidemiologicznymi,</w:t>
      </w:r>
    </w:p>
    <w:p w14:paraId="4D33E0E9" w14:textId="3EBC66A4" w:rsidR="007D006D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</w:t>
      </w:r>
      <w:r w:rsidR="007D006D" w:rsidRPr="00240E50">
        <w:rPr>
          <w:rFonts w:ascii="Times New Roman" w:hAnsi="Times New Roman" w:cs="Times New Roman"/>
          <w:sz w:val="24"/>
          <w:szCs w:val="24"/>
        </w:rPr>
        <w:t xml:space="preserve">rzyjmowanie i wydawanie towaru </w:t>
      </w:r>
      <w:r w:rsidR="004E334E">
        <w:rPr>
          <w:rFonts w:ascii="Times New Roman" w:hAnsi="Times New Roman" w:cs="Times New Roman"/>
          <w:sz w:val="24"/>
          <w:szCs w:val="24"/>
        </w:rPr>
        <w:t>z</w:t>
      </w:r>
      <w:r w:rsidR="007D006D" w:rsidRPr="00240E50">
        <w:rPr>
          <w:rFonts w:ascii="Times New Roman" w:hAnsi="Times New Roman" w:cs="Times New Roman"/>
          <w:sz w:val="24"/>
          <w:szCs w:val="24"/>
        </w:rPr>
        <w:t xml:space="preserve"> magazynu zgodnie z przyjętymi procedurami oraz wł</w:t>
      </w:r>
      <w:r w:rsidR="001B6E27" w:rsidRPr="00240E50">
        <w:rPr>
          <w:rFonts w:ascii="Times New Roman" w:hAnsi="Times New Roman" w:cs="Times New Roman"/>
          <w:sz w:val="24"/>
          <w:szCs w:val="24"/>
        </w:rPr>
        <w:t>aściwe i fachowe rozmieszczenie, przechowywanie i</w:t>
      </w:r>
      <w:r w:rsidR="004E334E">
        <w:rPr>
          <w:rFonts w:ascii="Times New Roman" w:hAnsi="Times New Roman" w:cs="Times New Roman"/>
          <w:sz w:val="24"/>
          <w:szCs w:val="24"/>
        </w:rPr>
        <w:t xml:space="preserve"> </w:t>
      </w:r>
      <w:r w:rsidR="001B6E27" w:rsidRPr="00240E50">
        <w:rPr>
          <w:rFonts w:ascii="Times New Roman" w:hAnsi="Times New Roman" w:cs="Times New Roman"/>
          <w:sz w:val="24"/>
          <w:szCs w:val="24"/>
        </w:rPr>
        <w:t xml:space="preserve">zabezpieczenie materiałów, </w:t>
      </w:r>
    </w:p>
    <w:p w14:paraId="5A4828FA" w14:textId="162A136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dokonywanie wpisywania do ewidencji wszystkich dowodów przychodu i</w:t>
      </w:r>
      <w:r w:rsidR="004E334E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rozchodu indywidualnie z zachowaniem chronologii zapisów w</w:t>
      </w:r>
      <w:r w:rsidR="004E334E">
        <w:rPr>
          <w:rFonts w:ascii="Times New Roman" w:hAnsi="Times New Roman" w:cs="Times New Roman"/>
          <w:sz w:val="24"/>
          <w:szCs w:val="24"/>
        </w:rPr>
        <w:t>edłu</w:t>
      </w:r>
      <w:r w:rsidRPr="00240E50">
        <w:rPr>
          <w:rFonts w:ascii="Times New Roman" w:hAnsi="Times New Roman" w:cs="Times New Roman"/>
          <w:sz w:val="24"/>
          <w:szCs w:val="24"/>
        </w:rPr>
        <w:t>g dat i</w:t>
      </w:r>
      <w:r w:rsidR="004E334E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numerów dowodów magazynowy</w:t>
      </w:r>
      <w:r w:rsidR="00051FA0" w:rsidRPr="00240E50">
        <w:rPr>
          <w:rFonts w:ascii="Times New Roman" w:hAnsi="Times New Roman" w:cs="Times New Roman"/>
          <w:sz w:val="24"/>
          <w:szCs w:val="24"/>
        </w:rPr>
        <w:t>ch</w:t>
      </w:r>
      <w:r w:rsidRPr="00240E50">
        <w:rPr>
          <w:rFonts w:ascii="Times New Roman" w:hAnsi="Times New Roman" w:cs="Times New Roman"/>
          <w:sz w:val="24"/>
          <w:szCs w:val="24"/>
        </w:rPr>
        <w:t>,</w:t>
      </w:r>
    </w:p>
    <w:p w14:paraId="1D58F2F6" w14:textId="466C3D63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przestrzeganie przepisów w zakresie gospodarki magazynowej oraz przepisów ustawy </w:t>
      </w:r>
      <w:r w:rsidR="004E334E">
        <w:rPr>
          <w:rFonts w:ascii="Times New Roman" w:hAnsi="Times New Roman" w:cs="Times New Roman"/>
          <w:sz w:val="24"/>
          <w:szCs w:val="24"/>
        </w:rPr>
        <w:t>P</w:t>
      </w:r>
      <w:r w:rsidRPr="00240E50">
        <w:rPr>
          <w:rFonts w:ascii="Times New Roman" w:hAnsi="Times New Roman" w:cs="Times New Roman"/>
          <w:sz w:val="24"/>
          <w:szCs w:val="24"/>
        </w:rPr>
        <w:t>rawo zamówień publicznych,</w:t>
      </w:r>
    </w:p>
    <w:p w14:paraId="786D8FAB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przestrzeganie terminów przydatności,</w:t>
      </w:r>
    </w:p>
    <w:p w14:paraId="1E2D9E31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współpraca z działem finansowo – księgowym w zakresie prowadzenia dokumentacji magazynowej oraz kierownikami innych komórek organizacyjnych w zakresie gospodarki magazynowej,</w:t>
      </w:r>
    </w:p>
    <w:p w14:paraId="571A7612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obsługa magla, pralnic, wirówek</w:t>
      </w:r>
      <w:r w:rsidR="00086D57" w:rsidRPr="00240E50">
        <w:rPr>
          <w:rFonts w:ascii="Times New Roman" w:hAnsi="Times New Roman" w:cs="Times New Roman"/>
          <w:sz w:val="24"/>
          <w:szCs w:val="24"/>
        </w:rPr>
        <w:t xml:space="preserve"> i</w:t>
      </w:r>
      <w:r w:rsidRPr="00240E50">
        <w:rPr>
          <w:rFonts w:ascii="Times New Roman" w:hAnsi="Times New Roman" w:cs="Times New Roman"/>
          <w:sz w:val="24"/>
          <w:szCs w:val="24"/>
        </w:rPr>
        <w:t xml:space="preserve"> suszarek,</w:t>
      </w:r>
    </w:p>
    <w:p w14:paraId="2D307A30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pranie, prasowanie, wirowanie i suszenie odzieży mieszkańców, ręczników, bielizny pościelowej i osobistej,</w:t>
      </w:r>
    </w:p>
    <w:p w14:paraId="37CC61A0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świadczenie drobnych usług krawieckich na rzecz mieszkańców Domu,</w:t>
      </w:r>
    </w:p>
    <w:p w14:paraId="36C9F6F7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prowadzenie inwentaryzacji mienia,</w:t>
      </w:r>
    </w:p>
    <w:p w14:paraId="7D143246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prowadzenie niezbędnych maga</w:t>
      </w:r>
      <w:r w:rsidR="00086D57" w:rsidRPr="00240E50">
        <w:rPr>
          <w:rFonts w:ascii="Times New Roman" w:hAnsi="Times New Roman" w:cs="Times New Roman"/>
          <w:sz w:val="24"/>
          <w:szCs w:val="24"/>
        </w:rPr>
        <w:t>zynów, zaopatrzenie i transport</w:t>
      </w:r>
      <w:r w:rsidRPr="00240E50">
        <w:rPr>
          <w:rFonts w:ascii="Times New Roman" w:hAnsi="Times New Roman" w:cs="Times New Roman"/>
          <w:sz w:val="24"/>
          <w:szCs w:val="24"/>
        </w:rPr>
        <w:t>,</w:t>
      </w:r>
    </w:p>
    <w:p w14:paraId="0AD9B1C0" w14:textId="77777777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odpowiednie przygotowanie i zabezpieczenie samochodu oraz użytkowanie pojazdu zgodnie z jego przeznaczeniem oraz zgodnie z instrukcją obsługi zalecaną przez producenta,</w:t>
      </w:r>
    </w:p>
    <w:p w14:paraId="5C84D236" w14:textId="0E66D84D" w:rsidR="002C4877" w:rsidRPr="00240E50" w:rsidRDefault="002C48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 utrzymywanie pojazdu w stałej sprawności technicznej poprzez dokonywa</w:t>
      </w:r>
      <w:r w:rsidR="00086D57" w:rsidRPr="00240E50">
        <w:rPr>
          <w:rFonts w:ascii="Times New Roman" w:hAnsi="Times New Roman" w:cs="Times New Roman"/>
          <w:sz w:val="24"/>
          <w:szCs w:val="24"/>
        </w:rPr>
        <w:t>nie bieżących i okresowych badań</w:t>
      </w:r>
      <w:r w:rsidRPr="00240E50">
        <w:rPr>
          <w:rFonts w:ascii="Times New Roman" w:hAnsi="Times New Roman" w:cs="Times New Roman"/>
          <w:sz w:val="24"/>
          <w:szCs w:val="24"/>
        </w:rPr>
        <w:t xml:space="preserve"> technicznych pojazdu.</w:t>
      </w:r>
    </w:p>
    <w:p w14:paraId="43901184" w14:textId="1D95756F" w:rsidR="00752E22" w:rsidRPr="0051079E" w:rsidRDefault="00752E2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 nadzór nad pracą przyzakładowej oczyszczalni ścieków w tym: nadzór nad pracą pomp w przepompowni, nad funkcjonowaniem złoża poprzez okresowy odbiór odpadu ciekłego oraz badanie jakości ścieków wprowadzanych do rzeki Jeziorki,</w:t>
      </w:r>
    </w:p>
    <w:p w14:paraId="1A84B84C" w14:textId="57B78975" w:rsidR="00752E22" w:rsidRPr="0051079E" w:rsidRDefault="00752E2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 prowadzenie ewidencji odpadów w systemie BDO (Baza Danych o Odpadach),</w:t>
      </w:r>
    </w:p>
    <w:p w14:paraId="0750E597" w14:textId="0BCBE7C6" w:rsidR="00752E22" w:rsidRPr="0051079E" w:rsidRDefault="00752E2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 sporządzanie raportu dla Krajowej Bazy o Emisjach Gazów Cieplarnianych i Innych Substancji (KOBIZE),</w:t>
      </w:r>
    </w:p>
    <w:p w14:paraId="28874C81" w14:textId="47E74400" w:rsidR="00752E22" w:rsidRPr="0051079E" w:rsidRDefault="00752E2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lastRenderedPageBreak/>
        <w:t xml:space="preserve"> przekazywanie danych do naliczania opłat za korzystanie ze środowiska (Urząd Marszałkowski, Państwowe Gospodarstwo Wodne „Wody Polskie”),</w:t>
      </w:r>
    </w:p>
    <w:p w14:paraId="0E28A273" w14:textId="09C587E5" w:rsidR="00752E22" w:rsidRDefault="00752E2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 sporządzanie sprawozdań GUS dotyczących tematyki kadrowej</w:t>
      </w:r>
      <w:r w:rsidR="00A1516D">
        <w:rPr>
          <w:rFonts w:ascii="Times New Roman" w:hAnsi="Times New Roman" w:cs="Times New Roman"/>
          <w:sz w:val="24"/>
          <w:szCs w:val="24"/>
        </w:rPr>
        <w:t>.</w:t>
      </w:r>
    </w:p>
    <w:p w14:paraId="121C89E8" w14:textId="77777777" w:rsidR="0051079E" w:rsidRPr="0051079E" w:rsidRDefault="0051079E" w:rsidP="005107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EFD8" w14:textId="390DF87A" w:rsidR="004D6F5C" w:rsidRPr="0051079E" w:rsidRDefault="004D6F5C" w:rsidP="00C1582D">
      <w:pPr>
        <w:pStyle w:val="Akapitzlist"/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9E">
        <w:rPr>
          <w:rFonts w:ascii="Times New Roman" w:hAnsi="Times New Roman" w:cs="Times New Roman"/>
          <w:b/>
          <w:sz w:val="24"/>
          <w:szCs w:val="24"/>
        </w:rPr>
        <w:t>§ 1</w:t>
      </w:r>
      <w:r w:rsidR="00CE1705" w:rsidRPr="0051079E">
        <w:rPr>
          <w:rFonts w:ascii="Times New Roman" w:hAnsi="Times New Roman" w:cs="Times New Roman"/>
          <w:b/>
          <w:sz w:val="24"/>
          <w:szCs w:val="24"/>
        </w:rPr>
        <w:t>6</w:t>
      </w:r>
    </w:p>
    <w:p w14:paraId="7D8A0BFB" w14:textId="77777777" w:rsidR="004D6F5C" w:rsidRPr="0051079E" w:rsidRDefault="004D6F5C" w:rsidP="00510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79E">
        <w:rPr>
          <w:rFonts w:ascii="Times New Roman" w:hAnsi="Times New Roman" w:cs="Times New Roman"/>
          <w:sz w:val="24"/>
          <w:szCs w:val="24"/>
        </w:rPr>
        <w:t xml:space="preserve">Do </w:t>
      </w:r>
      <w:r w:rsidRPr="0051079E">
        <w:rPr>
          <w:rFonts w:ascii="Times New Roman" w:hAnsi="Times New Roman" w:cs="Times New Roman"/>
          <w:b/>
          <w:sz w:val="24"/>
          <w:szCs w:val="24"/>
        </w:rPr>
        <w:t>kapelana</w:t>
      </w:r>
      <w:r w:rsidRPr="0051079E">
        <w:rPr>
          <w:rFonts w:ascii="Times New Roman" w:hAnsi="Times New Roman" w:cs="Times New Roman"/>
          <w:sz w:val="24"/>
          <w:szCs w:val="24"/>
        </w:rPr>
        <w:t xml:space="preserve"> należy między innymi:</w:t>
      </w:r>
    </w:p>
    <w:p w14:paraId="33FA8635" w14:textId="103C994C" w:rsidR="004D6F5C" w:rsidRPr="00240E50" w:rsidRDefault="004D6F5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zapewnienie posługi duszpasterskiej mieszkańcom Domu zgodnie z normami Prawa Kanonicznego,</w:t>
      </w:r>
    </w:p>
    <w:p w14:paraId="2CFB79FE" w14:textId="6CA43C5C" w:rsidR="00E262CD" w:rsidRPr="00240E50" w:rsidRDefault="00E262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opieka duszpasterska nad mieszkańc</w:t>
      </w:r>
      <w:r w:rsidR="00CE1705" w:rsidRPr="00240E50">
        <w:rPr>
          <w:rFonts w:ascii="Times New Roman" w:hAnsi="Times New Roman" w:cs="Times New Roman"/>
          <w:sz w:val="24"/>
          <w:szCs w:val="24"/>
        </w:rPr>
        <w:t>em</w:t>
      </w:r>
      <w:r w:rsidR="00086D57" w:rsidRPr="00240E50">
        <w:rPr>
          <w:rFonts w:ascii="Times New Roman" w:hAnsi="Times New Roman" w:cs="Times New Roman"/>
          <w:sz w:val="24"/>
          <w:szCs w:val="24"/>
        </w:rPr>
        <w:t>, jego rodziną oraz personelem</w:t>
      </w:r>
      <w:r w:rsidRPr="00240E50">
        <w:rPr>
          <w:rFonts w:ascii="Times New Roman" w:hAnsi="Times New Roman" w:cs="Times New Roman"/>
          <w:sz w:val="24"/>
          <w:szCs w:val="24"/>
        </w:rPr>
        <w:t xml:space="preserve"> Domu,</w:t>
      </w:r>
    </w:p>
    <w:p w14:paraId="4683DDD7" w14:textId="77777777" w:rsidR="00E262CD" w:rsidRPr="00240E50" w:rsidRDefault="00E262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nadzór nad właściwym funkcjonowaniem Kaplicy Domu,</w:t>
      </w:r>
    </w:p>
    <w:p w14:paraId="4BE24F68" w14:textId="4B8A7F49" w:rsidR="00E262CD" w:rsidRPr="00240E50" w:rsidRDefault="00E262C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współpraca przy organizowaniu i przeprowadzaniu spotkań świątecznych i</w:t>
      </w:r>
      <w:r w:rsidR="00C266F6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imprez okolicznościowych.</w:t>
      </w:r>
    </w:p>
    <w:p w14:paraId="45E4EBB8" w14:textId="551C217E" w:rsidR="00E262CD" w:rsidRPr="00240E50" w:rsidRDefault="00E262CD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1</w:t>
      </w:r>
      <w:r w:rsidR="00752E22" w:rsidRPr="00240E50">
        <w:rPr>
          <w:rFonts w:ascii="Times New Roman" w:hAnsi="Times New Roman" w:cs="Times New Roman"/>
          <w:b/>
          <w:sz w:val="24"/>
          <w:szCs w:val="24"/>
        </w:rPr>
        <w:t>7</w:t>
      </w:r>
    </w:p>
    <w:p w14:paraId="7A33D319" w14:textId="77777777" w:rsidR="00E262CD" w:rsidRPr="00240E50" w:rsidRDefault="00E262CD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A0A90" w14:textId="10E1EB4D" w:rsidR="00C1582D" w:rsidRDefault="00E262C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Dyrektor powołuje zespół </w:t>
      </w:r>
      <w:proofErr w:type="spellStart"/>
      <w:r w:rsidRPr="00240E50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="00A82F31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–</w:t>
      </w:r>
      <w:r w:rsidR="00A82F31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opiekuńczy, w skład któr</w:t>
      </w:r>
      <w:r w:rsidR="004E334E">
        <w:rPr>
          <w:rFonts w:ascii="Times New Roman" w:hAnsi="Times New Roman" w:cs="Times New Roman"/>
          <w:sz w:val="24"/>
          <w:szCs w:val="24"/>
        </w:rPr>
        <w:t>ego</w:t>
      </w:r>
      <w:r w:rsidRPr="00240E50">
        <w:rPr>
          <w:rFonts w:ascii="Times New Roman" w:hAnsi="Times New Roman" w:cs="Times New Roman"/>
          <w:sz w:val="24"/>
          <w:szCs w:val="24"/>
        </w:rPr>
        <w:t xml:space="preserve"> wchodzą pracownicy Domu.</w:t>
      </w:r>
    </w:p>
    <w:p w14:paraId="7C0AD708" w14:textId="77777777" w:rsidR="00C1582D" w:rsidRDefault="00E262C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2D">
        <w:rPr>
          <w:rFonts w:ascii="Times New Roman" w:hAnsi="Times New Roman" w:cs="Times New Roman"/>
          <w:sz w:val="24"/>
          <w:szCs w:val="24"/>
        </w:rPr>
        <w:t>Do zadań zespołu, o którym mowa w ust. 1 należą w szczególności działania umożliwiające adaptację nowych mieszkańców do warunków Domu oraz opracowanie indywidualnych planów wsparcia mieszkańców.</w:t>
      </w:r>
    </w:p>
    <w:p w14:paraId="7132A4B5" w14:textId="77777777" w:rsidR="00C1582D" w:rsidRDefault="00E262C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2D">
        <w:rPr>
          <w:rFonts w:ascii="Times New Roman" w:hAnsi="Times New Roman" w:cs="Times New Roman"/>
          <w:sz w:val="24"/>
          <w:szCs w:val="24"/>
        </w:rPr>
        <w:t>Szczegółową organizację, zasady i skład zespołu określa odrębne zarządzenie Dyrektora.</w:t>
      </w:r>
    </w:p>
    <w:p w14:paraId="6B6A1A81" w14:textId="6CF1B86A" w:rsidR="00C1582D" w:rsidRDefault="00E262C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2D">
        <w:rPr>
          <w:rFonts w:ascii="Times New Roman" w:hAnsi="Times New Roman" w:cs="Times New Roman"/>
          <w:sz w:val="24"/>
          <w:szCs w:val="24"/>
        </w:rPr>
        <w:t>Działania wynikające z indywidualnych planów wsparcia, wykonuje pracownik Domu zwany pracownikiem pierwszego kontaktu.</w:t>
      </w:r>
    </w:p>
    <w:p w14:paraId="34E66494" w14:textId="77777777" w:rsidR="00C1582D" w:rsidRDefault="00E262C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2D">
        <w:rPr>
          <w:rFonts w:ascii="Times New Roman" w:hAnsi="Times New Roman" w:cs="Times New Roman"/>
          <w:sz w:val="24"/>
          <w:szCs w:val="24"/>
        </w:rPr>
        <w:t>Mieszkaniec ma prawo do zmiany pracownika pierwszego kontaktu.</w:t>
      </w:r>
    </w:p>
    <w:p w14:paraId="15F24326" w14:textId="3B61E04B" w:rsidR="00E262CD" w:rsidRPr="00C1582D" w:rsidRDefault="00E262C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2D">
        <w:rPr>
          <w:rFonts w:ascii="Times New Roman" w:hAnsi="Times New Roman" w:cs="Times New Roman"/>
          <w:sz w:val="24"/>
          <w:szCs w:val="24"/>
        </w:rPr>
        <w:t xml:space="preserve">Pracownicy pierwszego kontaktu działają w ramach zespołu </w:t>
      </w:r>
      <w:proofErr w:type="spellStart"/>
      <w:r w:rsidRPr="00C1582D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C1582D">
        <w:rPr>
          <w:rFonts w:ascii="Times New Roman" w:hAnsi="Times New Roman" w:cs="Times New Roman"/>
          <w:sz w:val="24"/>
          <w:szCs w:val="24"/>
        </w:rPr>
        <w:t xml:space="preserve"> – opiekuńczego.</w:t>
      </w:r>
    </w:p>
    <w:p w14:paraId="0A06C5E0" w14:textId="77777777" w:rsidR="00CF58FC" w:rsidRPr="00240E50" w:rsidRDefault="00CF58FC" w:rsidP="00240E50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30C7B69" w14:textId="43EBA065" w:rsidR="00E262CD" w:rsidRPr="00240E50" w:rsidRDefault="001A141D" w:rsidP="00A15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00E742F7" w14:textId="77777777" w:rsidR="001A141D" w:rsidRPr="00240E50" w:rsidRDefault="001A141D" w:rsidP="00A15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PRAWA I OBOWIĄZKI MIESZKAŃCÓW</w:t>
      </w:r>
    </w:p>
    <w:p w14:paraId="0BEE97B1" w14:textId="46C2C8D5" w:rsidR="001A141D" w:rsidRPr="00A1516D" w:rsidRDefault="001A141D" w:rsidP="00A151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6D">
        <w:rPr>
          <w:rFonts w:ascii="Times New Roman" w:hAnsi="Times New Roman" w:cs="Times New Roman"/>
          <w:b/>
          <w:sz w:val="24"/>
          <w:szCs w:val="24"/>
        </w:rPr>
        <w:t>§ 1</w:t>
      </w:r>
      <w:r w:rsidR="00752E22" w:rsidRPr="00A1516D">
        <w:rPr>
          <w:rFonts w:ascii="Times New Roman" w:hAnsi="Times New Roman" w:cs="Times New Roman"/>
          <w:b/>
          <w:sz w:val="24"/>
          <w:szCs w:val="24"/>
        </w:rPr>
        <w:t>8</w:t>
      </w:r>
    </w:p>
    <w:p w14:paraId="762619AE" w14:textId="77777777" w:rsidR="001A141D" w:rsidRPr="00240E50" w:rsidRDefault="001A14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Każdy mieszkaniec ma prawo do korzystania ze wszystkich usług świadczonych przez Dom.</w:t>
      </w:r>
    </w:p>
    <w:p w14:paraId="2EB41D1A" w14:textId="77777777" w:rsidR="001A141D" w:rsidRPr="00240E50" w:rsidRDefault="001A14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Zakres i rodzaj usług wynika z indywidualnego planu wsparcia mieszkańców opracowanego z jego udziałem, jeżeli udział jest możliwy ze względu na stan zdrowia.</w:t>
      </w:r>
    </w:p>
    <w:p w14:paraId="4ECD2FB5" w14:textId="371EED22" w:rsidR="001A141D" w:rsidRPr="00240E50" w:rsidRDefault="001A14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>Zasady przechowywania środków pieniężnych i przedmiotów wartościowych przyjętych w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 xml:space="preserve">depozyt określa Dyrektor odrębnym </w:t>
      </w:r>
      <w:r w:rsidR="00E4772F" w:rsidRPr="00240E50">
        <w:rPr>
          <w:rFonts w:ascii="Times New Roman" w:hAnsi="Times New Roman" w:cs="Times New Roman"/>
          <w:sz w:val="24"/>
          <w:szCs w:val="24"/>
        </w:rPr>
        <w:t>zarządzeniem</w:t>
      </w:r>
      <w:r w:rsidRPr="00240E50">
        <w:rPr>
          <w:rFonts w:ascii="Times New Roman" w:hAnsi="Times New Roman" w:cs="Times New Roman"/>
          <w:sz w:val="24"/>
          <w:szCs w:val="24"/>
        </w:rPr>
        <w:t>.</w:t>
      </w:r>
      <w:r w:rsidR="00E4772F" w:rsidRPr="0024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C149D" w14:textId="77777777" w:rsidR="00E4772F" w:rsidRPr="00240E50" w:rsidRDefault="00E477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Mieszkaniec ma prawo do:</w:t>
      </w:r>
    </w:p>
    <w:p w14:paraId="549F870D" w14:textId="77777777" w:rsidR="00E4772F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g</w:t>
      </w:r>
      <w:r w:rsidR="00E4772F" w:rsidRPr="00240E50">
        <w:rPr>
          <w:rFonts w:ascii="Times New Roman" w:hAnsi="Times New Roman" w:cs="Times New Roman"/>
          <w:sz w:val="24"/>
          <w:szCs w:val="24"/>
        </w:rPr>
        <w:t>odnego traktowania, prywatności i poczucia bezpieczeństwa,</w:t>
      </w:r>
    </w:p>
    <w:p w14:paraId="070CEA86" w14:textId="77777777" w:rsidR="00E4772F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a</w:t>
      </w:r>
      <w:r w:rsidR="00E4772F" w:rsidRPr="00240E50">
        <w:rPr>
          <w:rFonts w:ascii="Times New Roman" w:hAnsi="Times New Roman" w:cs="Times New Roman"/>
          <w:sz w:val="24"/>
          <w:szCs w:val="24"/>
        </w:rPr>
        <w:t>ktywnego trybu życia, dostępu do kultury i rozrywki oraz pełnego i</w:t>
      </w:r>
      <w:r w:rsidR="00086D57" w:rsidRPr="00240E50">
        <w:rPr>
          <w:rFonts w:ascii="Times New Roman" w:hAnsi="Times New Roman" w:cs="Times New Roman"/>
          <w:sz w:val="24"/>
          <w:szCs w:val="24"/>
        </w:rPr>
        <w:t> </w:t>
      </w:r>
      <w:r w:rsidR="00E4772F" w:rsidRPr="00240E50">
        <w:rPr>
          <w:rFonts w:ascii="Times New Roman" w:hAnsi="Times New Roman" w:cs="Times New Roman"/>
          <w:sz w:val="24"/>
          <w:szCs w:val="24"/>
        </w:rPr>
        <w:t>dobrowolnego udziału w zajęciach terapeutycznych i usprawniających,</w:t>
      </w:r>
    </w:p>
    <w:p w14:paraId="158DC045" w14:textId="77777777" w:rsidR="00E4772F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</w:t>
      </w:r>
      <w:r w:rsidR="00E4772F" w:rsidRPr="00240E50">
        <w:rPr>
          <w:rFonts w:ascii="Times New Roman" w:hAnsi="Times New Roman" w:cs="Times New Roman"/>
          <w:sz w:val="24"/>
          <w:szCs w:val="24"/>
        </w:rPr>
        <w:t xml:space="preserve">ontaktu z Dyrektorem oraz zgłaszaniu skarg, wniosków i spostrzeżeń, </w:t>
      </w:r>
    </w:p>
    <w:p w14:paraId="7A15C345" w14:textId="77777777" w:rsidR="00E4772F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</w:t>
      </w:r>
      <w:r w:rsidR="00E4772F" w:rsidRPr="00240E50">
        <w:rPr>
          <w:rFonts w:ascii="Times New Roman" w:hAnsi="Times New Roman" w:cs="Times New Roman"/>
          <w:sz w:val="24"/>
          <w:szCs w:val="24"/>
        </w:rPr>
        <w:t xml:space="preserve">rzebywania </w:t>
      </w:r>
      <w:r w:rsidRPr="00240E50">
        <w:rPr>
          <w:rFonts w:ascii="Times New Roman" w:hAnsi="Times New Roman" w:cs="Times New Roman"/>
          <w:sz w:val="24"/>
          <w:szCs w:val="24"/>
        </w:rPr>
        <w:t>poza Domen zgodnie z art</w:t>
      </w:r>
      <w:r w:rsidR="00086D57" w:rsidRPr="00240E50">
        <w:rPr>
          <w:rFonts w:ascii="Times New Roman" w:hAnsi="Times New Roman" w:cs="Times New Roman"/>
          <w:sz w:val="24"/>
          <w:szCs w:val="24"/>
        </w:rPr>
        <w:t>. 55 ust. 2</w:t>
      </w:r>
      <w:r w:rsidRPr="00240E50">
        <w:rPr>
          <w:rFonts w:ascii="Times New Roman" w:hAnsi="Times New Roman" w:cs="Times New Roman"/>
          <w:sz w:val="24"/>
          <w:szCs w:val="24"/>
        </w:rPr>
        <w:t xml:space="preserve"> -2i ustawy o pomocy społecznej</w:t>
      </w:r>
      <w:r w:rsidR="00086D57" w:rsidRPr="00240E50">
        <w:rPr>
          <w:rFonts w:ascii="Times New Roman" w:hAnsi="Times New Roman" w:cs="Times New Roman"/>
          <w:sz w:val="24"/>
          <w:szCs w:val="24"/>
        </w:rPr>
        <w:t>,</w:t>
      </w:r>
      <w:r w:rsidRPr="0024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134B7" w14:textId="77777777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swobo</w:t>
      </w:r>
      <w:r w:rsidR="00086D57" w:rsidRPr="00240E50">
        <w:rPr>
          <w:rFonts w:ascii="Times New Roman" w:hAnsi="Times New Roman" w:cs="Times New Roman"/>
          <w:sz w:val="24"/>
          <w:szCs w:val="24"/>
        </w:rPr>
        <w:t>dnych kontaktów ze środowiskiem</w:t>
      </w:r>
      <w:r w:rsidRPr="00240E50">
        <w:rPr>
          <w:rFonts w:ascii="Times New Roman" w:hAnsi="Times New Roman" w:cs="Times New Roman"/>
          <w:sz w:val="24"/>
          <w:szCs w:val="24"/>
        </w:rPr>
        <w:t>, otoczeniem i rodzinami,</w:t>
      </w:r>
    </w:p>
    <w:p w14:paraId="538013B1" w14:textId="77777777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uczestniczenia w działalności </w:t>
      </w:r>
      <w:r w:rsidR="00086D57" w:rsidRPr="00240E50">
        <w:rPr>
          <w:rFonts w:ascii="Times New Roman" w:hAnsi="Times New Roman" w:cs="Times New Roman"/>
          <w:sz w:val="24"/>
          <w:szCs w:val="24"/>
        </w:rPr>
        <w:t>R</w:t>
      </w:r>
      <w:r w:rsidRPr="00240E50">
        <w:rPr>
          <w:rFonts w:ascii="Times New Roman" w:hAnsi="Times New Roman" w:cs="Times New Roman"/>
          <w:sz w:val="24"/>
          <w:szCs w:val="24"/>
        </w:rPr>
        <w:t>ady mieszkańców,</w:t>
      </w:r>
    </w:p>
    <w:p w14:paraId="73804484" w14:textId="08E032D3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wskazania pracownika pierwszego kontaktu, jeżeli wybór jest możliwy ze</w:t>
      </w:r>
      <w:r w:rsidR="00086D57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względu na</w:t>
      </w:r>
      <w:r w:rsidR="0051079E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stan zdrowia,</w:t>
      </w:r>
    </w:p>
    <w:p w14:paraId="1AD16647" w14:textId="77777777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przyjmowania odwiedzin osób w sposób nienaruszający praw innych mieszkańców,</w:t>
      </w:r>
    </w:p>
    <w:p w14:paraId="6E4D820A" w14:textId="77777777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korzystania z usług przysługujących mieszkańcom z tytułu powszechnego ubezpieczenia zdrowotnego,</w:t>
      </w:r>
    </w:p>
    <w:p w14:paraId="2E82A814" w14:textId="14BB40FF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ochron</w:t>
      </w:r>
      <w:r w:rsidR="00CE1705" w:rsidRPr="00240E50">
        <w:rPr>
          <w:rFonts w:ascii="Times New Roman" w:hAnsi="Times New Roman" w:cs="Times New Roman"/>
          <w:sz w:val="24"/>
          <w:szCs w:val="24"/>
        </w:rPr>
        <w:t>y</w:t>
      </w:r>
      <w:r w:rsidRPr="00240E50">
        <w:rPr>
          <w:rFonts w:ascii="Times New Roman" w:hAnsi="Times New Roman" w:cs="Times New Roman"/>
          <w:sz w:val="24"/>
          <w:szCs w:val="24"/>
        </w:rPr>
        <w:t xml:space="preserve"> dóbr osobistych oraz rozwoju osobowości,</w:t>
      </w:r>
    </w:p>
    <w:p w14:paraId="6576D736" w14:textId="367A8133" w:rsidR="00C07794" w:rsidRPr="00240E50" w:rsidRDefault="00C077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zachowania własnego poglądu i stosunku do religii, godnego umierania i</w:t>
      </w:r>
      <w:r w:rsidR="00520282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pogrzebu zgodnie z wyznaniem,</w:t>
      </w:r>
    </w:p>
    <w:p w14:paraId="1B2B2B8E" w14:textId="77777777" w:rsidR="00C07794" w:rsidRPr="00240E50" w:rsidRDefault="00C0779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Każdy mieszkaniec zobowiązany jest do współdziałania w realizacji swojego indywidualnego planu wsparcia, opracowanego z jego udziałem, jeżeli udział ten jest możliwy ze względu na stan zdrowia mieszkańca.</w:t>
      </w:r>
    </w:p>
    <w:p w14:paraId="6232A081" w14:textId="77777777" w:rsidR="00C07794" w:rsidRPr="00240E50" w:rsidRDefault="00C0779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Mieszkaniec jest zobowiązany w szczególności do:</w:t>
      </w:r>
    </w:p>
    <w:p w14:paraId="4B445E5D" w14:textId="77777777" w:rsidR="00C07794" w:rsidRPr="00240E50" w:rsidRDefault="00086D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g</w:t>
      </w:r>
      <w:r w:rsidR="00C07794" w:rsidRPr="00240E50">
        <w:rPr>
          <w:rFonts w:ascii="Times New Roman" w:hAnsi="Times New Roman" w:cs="Times New Roman"/>
          <w:sz w:val="24"/>
          <w:szCs w:val="24"/>
        </w:rPr>
        <w:t>odnego traktowania i przestrzegania zasad współżycia społecznego z innymi mieszkańcami i pracownikami Domu,</w:t>
      </w:r>
    </w:p>
    <w:p w14:paraId="18E4E609" w14:textId="77777777" w:rsidR="00C07794" w:rsidRPr="00240E50" w:rsidRDefault="00086D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</w:t>
      </w:r>
      <w:r w:rsidR="00C07794" w:rsidRPr="00240E50">
        <w:rPr>
          <w:rFonts w:ascii="Times New Roman" w:hAnsi="Times New Roman" w:cs="Times New Roman"/>
          <w:sz w:val="24"/>
          <w:szCs w:val="24"/>
        </w:rPr>
        <w:t>spółdziałania z personelem w zaspokajaniu własnych potrzeb oraz dbanie na miarę swoich możliwości o higienę osobistą, wygląd zewnętrzny i porządek w</w:t>
      </w:r>
      <w:r w:rsidRPr="00240E50">
        <w:rPr>
          <w:rFonts w:ascii="Times New Roman" w:hAnsi="Times New Roman" w:cs="Times New Roman"/>
          <w:sz w:val="24"/>
          <w:szCs w:val="24"/>
        </w:rPr>
        <w:t> </w:t>
      </w:r>
      <w:r w:rsidR="00C07794" w:rsidRPr="00240E50">
        <w:rPr>
          <w:rFonts w:ascii="Times New Roman" w:hAnsi="Times New Roman" w:cs="Times New Roman"/>
          <w:sz w:val="24"/>
          <w:szCs w:val="24"/>
        </w:rPr>
        <w:t>pokoju mieszkalnym,</w:t>
      </w:r>
    </w:p>
    <w:p w14:paraId="2059AF5A" w14:textId="77777777" w:rsidR="00C07794" w:rsidRPr="00240E50" w:rsidRDefault="00086D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</w:t>
      </w:r>
      <w:r w:rsidR="00C07794" w:rsidRPr="00240E50">
        <w:rPr>
          <w:rFonts w:ascii="Times New Roman" w:hAnsi="Times New Roman" w:cs="Times New Roman"/>
          <w:sz w:val="24"/>
          <w:szCs w:val="24"/>
        </w:rPr>
        <w:t>głaszanie nieobecności w Domu,</w:t>
      </w:r>
    </w:p>
    <w:p w14:paraId="2BA8DF7F" w14:textId="77777777" w:rsidR="00C07794" w:rsidRPr="00240E50" w:rsidRDefault="002A7A8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</w:t>
      </w:r>
      <w:r w:rsidR="00C07794" w:rsidRPr="00240E50">
        <w:rPr>
          <w:rFonts w:ascii="Times New Roman" w:hAnsi="Times New Roman" w:cs="Times New Roman"/>
          <w:sz w:val="24"/>
          <w:szCs w:val="24"/>
        </w:rPr>
        <w:t>rzestrzegania regulaminów, zarządzeń wewnętrznych i przyjętych procedur obowiązujących w Domu,</w:t>
      </w:r>
    </w:p>
    <w:p w14:paraId="0892CFC6" w14:textId="287BE869" w:rsidR="00C07794" w:rsidRPr="00240E50" w:rsidRDefault="002A7A8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</w:t>
      </w:r>
      <w:r w:rsidR="00C07794" w:rsidRPr="00240E50">
        <w:rPr>
          <w:rFonts w:ascii="Times New Roman" w:hAnsi="Times New Roman" w:cs="Times New Roman"/>
          <w:sz w:val="24"/>
          <w:szCs w:val="24"/>
        </w:rPr>
        <w:t xml:space="preserve">oszanowania mienia </w:t>
      </w:r>
      <w:r w:rsidR="004E334E">
        <w:rPr>
          <w:rFonts w:ascii="Times New Roman" w:hAnsi="Times New Roman" w:cs="Times New Roman"/>
          <w:sz w:val="24"/>
          <w:szCs w:val="24"/>
        </w:rPr>
        <w:t>D</w:t>
      </w:r>
      <w:r w:rsidR="00C07794" w:rsidRPr="00240E50">
        <w:rPr>
          <w:rFonts w:ascii="Times New Roman" w:hAnsi="Times New Roman" w:cs="Times New Roman"/>
          <w:sz w:val="24"/>
          <w:szCs w:val="24"/>
        </w:rPr>
        <w:t>omu i innych mieszkańców,</w:t>
      </w:r>
    </w:p>
    <w:p w14:paraId="0339A118" w14:textId="09DD10EB" w:rsidR="00C07794" w:rsidRPr="00240E50" w:rsidRDefault="002A7A8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t</w:t>
      </w:r>
      <w:r w:rsidR="00C07794" w:rsidRPr="00240E50">
        <w:rPr>
          <w:rFonts w:ascii="Times New Roman" w:hAnsi="Times New Roman" w:cs="Times New Roman"/>
          <w:sz w:val="24"/>
          <w:szCs w:val="24"/>
        </w:rPr>
        <w:t xml:space="preserve">erminowego regulowania odpłatności za pobyt w </w:t>
      </w:r>
      <w:r w:rsidR="004E334E">
        <w:rPr>
          <w:rFonts w:ascii="Times New Roman" w:hAnsi="Times New Roman" w:cs="Times New Roman"/>
          <w:sz w:val="24"/>
          <w:szCs w:val="24"/>
        </w:rPr>
        <w:t>D</w:t>
      </w:r>
      <w:r w:rsidR="00C07794" w:rsidRPr="00240E50">
        <w:rPr>
          <w:rFonts w:ascii="Times New Roman" w:hAnsi="Times New Roman" w:cs="Times New Roman"/>
          <w:sz w:val="24"/>
          <w:szCs w:val="24"/>
        </w:rPr>
        <w:t>omu, za leki i inne odpłatności zgodnie z obowiązującymi przepisami,</w:t>
      </w:r>
    </w:p>
    <w:p w14:paraId="54E5D81B" w14:textId="77777777" w:rsidR="00C07794" w:rsidRPr="00240E50" w:rsidRDefault="002A7A8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</w:t>
      </w:r>
      <w:r w:rsidR="00C07794" w:rsidRPr="00240E50">
        <w:rPr>
          <w:rFonts w:ascii="Times New Roman" w:hAnsi="Times New Roman" w:cs="Times New Roman"/>
          <w:sz w:val="24"/>
          <w:szCs w:val="24"/>
        </w:rPr>
        <w:t>alenia tytoniu wyłącznie w miejscach do tego wyznaczonych.</w:t>
      </w:r>
    </w:p>
    <w:p w14:paraId="43D40A39" w14:textId="77777777" w:rsidR="003E0B33" w:rsidRPr="00240E50" w:rsidRDefault="003E0B33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38991588" w14:textId="5CDDF149" w:rsidR="00C07794" w:rsidRDefault="003E0B33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ZASADY PODEJMOWANIA DECYZJI I PODPISYWANIA PISM</w:t>
      </w:r>
    </w:p>
    <w:p w14:paraId="497E648C" w14:textId="77777777" w:rsidR="009B6EE7" w:rsidRPr="009B6EE7" w:rsidRDefault="009B6EE7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46C6EF" w14:textId="10BC6859" w:rsidR="003E0B33" w:rsidRPr="00240E50" w:rsidRDefault="003E0B33" w:rsidP="00240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2E22" w:rsidRPr="00240E50">
        <w:rPr>
          <w:rFonts w:ascii="Times New Roman" w:hAnsi="Times New Roman" w:cs="Times New Roman"/>
          <w:b/>
          <w:sz w:val="24"/>
          <w:szCs w:val="24"/>
        </w:rPr>
        <w:t>19</w:t>
      </w:r>
    </w:p>
    <w:p w14:paraId="074A64E4" w14:textId="2B045AB4" w:rsidR="003E0B33" w:rsidRPr="00240E50" w:rsidRDefault="003E0B33">
      <w:pPr>
        <w:pStyle w:val="Akapitzlist"/>
        <w:numPr>
          <w:ilvl w:val="0"/>
          <w:numId w:val="24"/>
        </w:numPr>
        <w:spacing w:line="360" w:lineRule="auto"/>
        <w:ind w:hanging="480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Zasady i tryb postępowania przy załatwianiu spraw w Domu reguluje </w:t>
      </w:r>
      <w:r w:rsidR="00CE1705" w:rsidRPr="00240E50">
        <w:rPr>
          <w:rFonts w:ascii="Times New Roman" w:hAnsi="Times New Roman" w:cs="Times New Roman"/>
          <w:sz w:val="24"/>
          <w:szCs w:val="24"/>
        </w:rPr>
        <w:t>k</w:t>
      </w:r>
      <w:r w:rsidRPr="00240E50">
        <w:rPr>
          <w:rFonts w:ascii="Times New Roman" w:hAnsi="Times New Roman" w:cs="Times New Roman"/>
          <w:sz w:val="24"/>
          <w:szCs w:val="24"/>
        </w:rPr>
        <w:t>odeks postępowania administracyjnego oraz przepisy szczególne:</w:t>
      </w:r>
    </w:p>
    <w:p w14:paraId="1C792490" w14:textId="77777777" w:rsidR="00C1582D" w:rsidRDefault="003E0B33">
      <w:pPr>
        <w:pStyle w:val="Akapitzlist"/>
        <w:numPr>
          <w:ilvl w:val="0"/>
          <w:numId w:val="25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Czynności kancelaryjne, obsługę korespondencji i zasady podpisywania pism określa instrukcja kancelaryjna ora</w:t>
      </w:r>
      <w:r w:rsidR="00CE1705" w:rsidRPr="00240E50">
        <w:rPr>
          <w:rFonts w:ascii="Times New Roman" w:hAnsi="Times New Roman" w:cs="Times New Roman"/>
          <w:sz w:val="24"/>
          <w:szCs w:val="24"/>
        </w:rPr>
        <w:t>z</w:t>
      </w:r>
      <w:r w:rsidRPr="00240E50">
        <w:rPr>
          <w:rFonts w:ascii="Times New Roman" w:hAnsi="Times New Roman" w:cs="Times New Roman"/>
          <w:sz w:val="24"/>
          <w:szCs w:val="24"/>
        </w:rPr>
        <w:t xml:space="preserve"> jednolity rzeczowy wykaz akt,</w:t>
      </w:r>
    </w:p>
    <w:p w14:paraId="32E219E7" w14:textId="0A98A185" w:rsidR="003E0B33" w:rsidRPr="00C1582D" w:rsidRDefault="003E0B33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1582D">
        <w:rPr>
          <w:rFonts w:ascii="Times New Roman" w:hAnsi="Times New Roman" w:cs="Times New Roman"/>
          <w:sz w:val="24"/>
          <w:szCs w:val="24"/>
        </w:rPr>
        <w:t>Zarządzenia, instrukcje, pisma ogólne i informacje podawane są do wiadomości pracowników, zgodnie z przyjętymi zasadami obiegu korespondencji.</w:t>
      </w:r>
    </w:p>
    <w:p w14:paraId="27088AD0" w14:textId="77777777" w:rsidR="003E0B33" w:rsidRPr="00240E50" w:rsidRDefault="003E0B3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 komunikacji dopuszcza się możliwość wykorzystania drogi elektronicznej przekazywania informacji oraz dokumentów.</w:t>
      </w:r>
    </w:p>
    <w:p w14:paraId="670D8A09" w14:textId="1A50EFDB" w:rsidR="003E0B33" w:rsidRPr="00240E50" w:rsidRDefault="003E0B33" w:rsidP="009B6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2</w:t>
      </w:r>
      <w:r w:rsidR="00752E22" w:rsidRPr="00240E50">
        <w:rPr>
          <w:rFonts w:ascii="Times New Roman" w:hAnsi="Times New Roman" w:cs="Times New Roman"/>
          <w:b/>
          <w:sz w:val="24"/>
          <w:szCs w:val="24"/>
        </w:rPr>
        <w:t>0</w:t>
      </w:r>
    </w:p>
    <w:p w14:paraId="0D75661F" w14:textId="7C42A209" w:rsidR="003E0B33" w:rsidRPr="00240E50" w:rsidRDefault="003E0B3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Pracownicy zobowiązani są do parafo</w:t>
      </w:r>
      <w:r w:rsidR="000557EE" w:rsidRPr="00240E50">
        <w:rPr>
          <w:rFonts w:ascii="Times New Roman" w:hAnsi="Times New Roman" w:cs="Times New Roman"/>
          <w:sz w:val="24"/>
          <w:szCs w:val="24"/>
        </w:rPr>
        <w:t>wania na ostatniej stronie pism</w:t>
      </w:r>
      <w:r w:rsidR="004E334E">
        <w:rPr>
          <w:rFonts w:ascii="Times New Roman" w:hAnsi="Times New Roman" w:cs="Times New Roman"/>
          <w:sz w:val="24"/>
          <w:szCs w:val="24"/>
        </w:rPr>
        <w:t>,</w:t>
      </w:r>
      <w:r w:rsidRPr="00240E50">
        <w:rPr>
          <w:rFonts w:ascii="Times New Roman" w:hAnsi="Times New Roman" w:cs="Times New Roman"/>
          <w:sz w:val="24"/>
          <w:szCs w:val="24"/>
        </w:rPr>
        <w:t xml:space="preserve"> dokumentów przez nich przygotowanych.</w:t>
      </w:r>
    </w:p>
    <w:p w14:paraId="6BDB677C" w14:textId="3DDF7A46" w:rsidR="003E0B33" w:rsidRPr="00240E50" w:rsidRDefault="00097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Dokumenty i pisma przedstawione do podpisu Dyrektor</w:t>
      </w:r>
      <w:r w:rsidR="004E334E">
        <w:rPr>
          <w:rFonts w:ascii="Times New Roman" w:hAnsi="Times New Roman" w:cs="Times New Roman"/>
          <w:sz w:val="24"/>
          <w:szCs w:val="24"/>
        </w:rPr>
        <w:t>owi</w:t>
      </w:r>
      <w:r w:rsidRPr="00240E50">
        <w:rPr>
          <w:rFonts w:ascii="Times New Roman" w:hAnsi="Times New Roman" w:cs="Times New Roman"/>
          <w:sz w:val="24"/>
          <w:szCs w:val="24"/>
        </w:rPr>
        <w:t xml:space="preserve"> winny być parafowane przez właściwego kierownika komórki organizacyjnej.</w:t>
      </w:r>
    </w:p>
    <w:p w14:paraId="5B1DF10A" w14:textId="77777777" w:rsidR="0009722E" w:rsidRPr="00240E50" w:rsidRDefault="00097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Umowy oraz inne dokumenty, które mogą powodować powstanie zobowiązań finansowych wymagają kontrasygnaty głównego księgowego lub upoważnionej przez niego osoby.</w:t>
      </w:r>
    </w:p>
    <w:p w14:paraId="26B4E32D" w14:textId="77777777" w:rsidR="0009722E" w:rsidRPr="00240E50" w:rsidRDefault="00097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Korespondencja o charakterze wewnętrznym, informacyjnym między działami i</w:t>
      </w:r>
      <w:r w:rsidR="000557EE" w:rsidRPr="00240E50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pracownikami samodzielnych stanowisk Domu mogą podpisywać kierownicy komórek organizacyjnych, działów lub pracownicy samodzielnych stanowisk.</w:t>
      </w:r>
    </w:p>
    <w:p w14:paraId="7706866E" w14:textId="1E45585D" w:rsidR="009B6EE7" w:rsidRDefault="009B6EE7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BA526" w14:textId="77777777" w:rsidR="004E334E" w:rsidRDefault="004E334E" w:rsidP="00240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A223F" w14:textId="2E0E5603" w:rsidR="0009722E" w:rsidRPr="00240E50" w:rsidRDefault="0009722E" w:rsidP="009B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700EB322" w14:textId="046DB655" w:rsidR="003E0B33" w:rsidRDefault="0009722E" w:rsidP="004E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FF8807D" w14:textId="77777777" w:rsidR="004E334E" w:rsidRPr="004E334E" w:rsidRDefault="004E334E" w:rsidP="004E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B1DC1" w14:textId="1F1A152A" w:rsidR="003E0B33" w:rsidRDefault="0009722E" w:rsidP="009B6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2</w:t>
      </w:r>
      <w:r w:rsidR="00752E22" w:rsidRPr="00240E50">
        <w:rPr>
          <w:rFonts w:ascii="Times New Roman" w:hAnsi="Times New Roman" w:cs="Times New Roman"/>
          <w:b/>
          <w:sz w:val="24"/>
          <w:szCs w:val="24"/>
        </w:rPr>
        <w:t>1</w:t>
      </w:r>
    </w:p>
    <w:p w14:paraId="02B15F71" w14:textId="77777777" w:rsidR="000927D3" w:rsidRPr="00240E50" w:rsidRDefault="0009722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Ze względów epidemiologicznych Dom może wprowadzić okresowy zakaz odwiedzin.</w:t>
      </w:r>
    </w:p>
    <w:p w14:paraId="69A71BEF" w14:textId="77777777" w:rsidR="000927D3" w:rsidRPr="00240E50" w:rsidRDefault="0009722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Osoby obce</w:t>
      </w:r>
      <w:r w:rsidR="002073D1" w:rsidRPr="00240E50">
        <w:rPr>
          <w:rFonts w:ascii="Times New Roman" w:hAnsi="Times New Roman" w:cs="Times New Roman"/>
          <w:sz w:val="24"/>
          <w:szCs w:val="24"/>
        </w:rPr>
        <w:t xml:space="preserve"> w stanie nietrzeźwym nie mają prawa wstępu na teren Domu.</w:t>
      </w:r>
    </w:p>
    <w:p w14:paraId="4AE78E45" w14:textId="1EA17EDC" w:rsidR="000927D3" w:rsidRPr="00240E50" w:rsidRDefault="004E334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2073D1" w:rsidRPr="00240E50">
        <w:rPr>
          <w:rFonts w:ascii="Times New Roman" w:hAnsi="Times New Roman" w:cs="Times New Roman"/>
          <w:sz w:val="24"/>
          <w:szCs w:val="24"/>
        </w:rPr>
        <w:t xml:space="preserve"> pobytu mieszkańca u rodziny lub znajomych Dom nie ponosi żadnej odpowiedzialności za jego bezpieczeństwo, poczynania i ewentualne szkody wyrządzone w tym okresie.</w:t>
      </w:r>
    </w:p>
    <w:p w14:paraId="3049D3DF" w14:textId="7B6642A7" w:rsidR="000927D3" w:rsidRPr="00240E50" w:rsidRDefault="00300D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lastRenderedPageBreak/>
        <w:t>Osoby, które na czas określony biorą do siebie mieszkańca Domu zobowiązane są do</w:t>
      </w:r>
      <w:r w:rsidR="009B6EE7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zapewnienia odpowiednich warunków bytowych, bezpieczeństwa, opieki oraz systematycznego podawania leków zleconych przez lekarza, zgodnie ze wskazaniami pielęgniarki.</w:t>
      </w:r>
    </w:p>
    <w:p w14:paraId="1B51CD95" w14:textId="760753F1" w:rsidR="000927D3" w:rsidRPr="00240E50" w:rsidRDefault="00300D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 nie ponosi odpowiedzialności za pieniądze i przedmioty wartościowe nie złożone do</w:t>
      </w:r>
      <w:r w:rsidR="009B6EE7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depozytu.</w:t>
      </w:r>
    </w:p>
    <w:p w14:paraId="2C48901E" w14:textId="47EECAEE" w:rsidR="000927D3" w:rsidRPr="00240E50" w:rsidRDefault="00300D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Za zgodą mieszkańca lub jego opiekuna prawnego ze środków zgromadzonych na</w:t>
      </w:r>
      <w:r w:rsidR="009B6EE7">
        <w:rPr>
          <w:rFonts w:ascii="Times New Roman" w:hAnsi="Times New Roman" w:cs="Times New Roman"/>
          <w:sz w:val="24"/>
          <w:szCs w:val="24"/>
        </w:rPr>
        <w:t> </w:t>
      </w:r>
      <w:r w:rsidRPr="00240E50">
        <w:rPr>
          <w:rFonts w:ascii="Times New Roman" w:hAnsi="Times New Roman" w:cs="Times New Roman"/>
          <w:sz w:val="24"/>
          <w:szCs w:val="24"/>
        </w:rPr>
        <w:t>depozycie mogą być zakupione osobiste rzeczy.</w:t>
      </w:r>
    </w:p>
    <w:p w14:paraId="76CD9135" w14:textId="77777777" w:rsidR="000927D3" w:rsidRPr="00240E50" w:rsidRDefault="00300D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Wypłat z depozytu dokonuje się </w:t>
      </w:r>
      <w:r w:rsidR="0057246B" w:rsidRPr="00240E50">
        <w:rPr>
          <w:rFonts w:ascii="Times New Roman" w:hAnsi="Times New Roman" w:cs="Times New Roman"/>
          <w:sz w:val="24"/>
          <w:szCs w:val="24"/>
        </w:rPr>
        <w:t xml:space="preserve">na prośbę mieszkańca bądź upoważnionej przez niego osoby. </w:t>
      </w:r>
    </w:p>
    <w:p w14:paraId="474894F1" w14:textId="77777777" w:rsidR="00300D35" w:rsidRPr="00240E50" w:rsidRDefault="0057246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W Domu działa Rada Mieszkańców, która jest ciałem społecznym, wybieranym przez ogół mieszkańców. Rada Mieszkańców spełnia w stosunku do Dyrektora rolę</w:t>
      </w:r>
      <w:r w:rsidR="00300D35"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opiniodawczą.</w:t>
      </w:r>
    </w:p>
    <w:p w14:paraId="4686B09A" w14:textId="77777777" w:rsidR="0057246B" w:rsidRPr="00240E50" w:rsidRDefault="0057246B" w:rsidP="00240E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F6F222" w14:textId="2EEBF19E" w:rsidR="0057246B" w:rsidRPr="00240E50" w:rsidRDefault="0057246B" w:rsidP="00240E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b/>
          <w:sz w:val="24"/>
          <w:szCs w:val="24"/>
        </w:rPr>
        <w:t>§ 2</w:t>
      </w:r>
      <w:r w:rsidR="00752E22" w:rsidRPr="00240E50">
        <w:rPr>
          <w:rFonts w:ascii="Times New Roman" w:hAnsi="Times New Roman" w:cs="Times New Roman"/>
          <w:b/>
          <w:sz w:val="24"/>
          <w:szCs w:val="24"/>
        </w:rPr>
        <w:t>2</w:t>
      </w:r>
    </w:p>
    <w:p w14:paraId="41B3E75B" w14:textId="77777777" w:rsidR="0057246B" w:rsidRPr="00240E50" w:rsidRDefault="0057246B" w:rsidP="00240E5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F6234" w14:textId="77777777" w:rsidR="00D22294" w:rsidRPr="00240E50" w:rsidRDefault="000927D3" w:rsidP="00240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1. </w:t>
      </w:r>
      <w:r w:rsidR="0057246B" w:rsidRPr="00240E50">
        <w:rPr>
          <w:rFonts w:ascii="Times New Roman" w:hAnsi="Times New Roman" w:cs="Times New Roman"/>
          <w:sz w:val="24"/>
          <w:szCs w:val="24"/>
        </w:rPr>
        <w:t>Sprawy nieuregulowane w niniejszym Regulaminie</w:t>
      </w:r>
      <w:r w:rsidR="00D22294" w:rsidRPr="00240E50">
        <w:rPr>
          <w:rFonts w:ascii="Times New Roman" w:hAnsi="Times New Roman" w:cs="Times New Roman"/>
          <w:sz w:val="24"/>
          <w:szCs w:val="24"/>
        </w:rPr>
        <w:t>,</w:t>
      </w:r>
      <w:r w:rsidR="0057246B" w:rsidRPr="00240E50">
        <w:rPr>
          <w:rFonts w:ascii="Times New Roman" w:hAnsi="Times New Roman" w:cs="Times New Roman"/>
          <w:sz w:val="24"/>
          <w:szCs w:val="24"/>
        </w:rPr>
        <w:t xml:space="preserve"> a dotyczące funkcjonowa</w:t>
      </w:r>
      <w:r w:rsidR="00D22294" w:rsidRPr="00240E50">
        <w:rPr>
          <w:rFonts w:ascii="Times New Roman" w:hAnsi="Times New Roman" w:cs="Times New Roman"/>
          <w:sz w:val="24"/>
          <w:szCs w:val="24"/>
        </w:rPr>
        <w:t xml:space="preserve">nia </w:t>
      </w:r>
    </w:p>
    <w:p w14:paraId="22273E0F" w14:textId="69935747" w:rsidR="00275F1B" w:rsidRPr="00240E50" w:rsidRDefault="00D22294" w:rsidP="009B6EE7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Domu ustala Dyrektor w formie zarządzeń wewnętrznych</w:t>
      </w:r>
      <w:r w:rsidR="00275F1B" w:rsidRPr="00240E50">
        <w:rPr>
          <w:rFonts w:ascii="Times New Roman" w:hAnsi="Times New Roman" w:cs="Times New Roman"/>
          <w:sz w:val="24"/>
          <w:szCs w:val="24"/>
        </w:rPr>
        <w:t>.</w:t>
      </w:r>
    </w:p>
    <w:p w14:paraId="56847EC5" w14:textId="77777777" w:rsidR="00275F1B" w:rsidRPr="00240E50" w:rsidRDefault="00275F1B" w:rsidP="00240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2. Wnioski i skargi na niewłaściwe wykonanie usług lub postępowanie personelu </w:t>
      </w:r>
    </w:p>
    <w:p w14:paraId="340023AF" w14:textId="06E9411A" w:rsidR="00275F1B" w:rsidRPr="00240E50" w:rsidRDefault="00275F1B" w:rsidP="009B6E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mieszkańcy składają Dyrektorowi Domu</w:t>
      </w:r>
    </w:p>
    <w:p w14:paraId="0465BB6E" w14:textId="77777777" w:rsidR="00275F1B" w:rsidRPr="00240E50" w:rsidRDefault="00275F1B" w:rsidP="00240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3. Wnioski i skargi na niewłaściwe funkcjonowanie Domu mogą składać mieszkańcy  </w:t>
      </w:r>
    </w:p>
    <w:p w14:paraId="4DD4300B" w14:textId="52A940D6" w:rsidR="00D22294" w:rsidRPr="00240E50" w:rsidRDefault="00275F1B" w:rsidP="009B6E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lub członkowie ich rodzin do Starosty Powiatu Grójeckiego.</w:t>
      </w:r>
    </w:p>
    <w:p w14:paraId="2C0C571E" w14:textId="061495DF" w:rsidR="00CC409E" w:rsidRPr="00240E50" w:rsidRDefault="00275F1B" w:rsidP="009B6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4.</w:t>
      </w:r>
      <w:r w:rsidR="00CC409E" w:rsidRPr="00240E50">
        <w:rPr>
          <w:rFonts w:ascii="Times New Roman" w:hAnsi="Times New Roman" w:cs="Times New Roman"/>
          <w:sz w:val="24"/>
          <w:szCs w:val="24"/>
        </w:rPr>
        <w:t xml:space="preserve"> </w:t>
      </w:r>
      <w:r w:rsidRPr="00240E50">
        <w:rPr>
          <w:rFonts w:ascii="Times New Roman" w:hAnsi="Times New Roman" w:cs="Times New Roman"/>
          <w:sz w:val="24"/>
          <w:szCs w:val="24"/>
        </w:rPr>
        <w:t>Zmiany</w:t>
      </w:r>
      <w:r w:rsidR="00CC409E" w:rsidRPr="00240E50">
        <w:rPr>
          <w:rFonts w:ascii="Times New Roman" w:hAnsi="Times New Roman" w:cs="Times New Roman"/>
          <w:sz w:val="24"/>
          <w:szCs w:val="24"/>
        </w:rPr>
        <w:t xml:space="preserve"> treści regulaminu mogą być dokonywane w trybie właściwym dla jego</w:t>
      </w:r>
      <w:r w:rsidR="009B6EE7">
        <w:rPr>
          <w:rFonts w:ascii="Times New Roman" w:hAnsi="Times New Roman" w:cs="Times New Roman"/>
          <w:sz w:val="24"/>
          <w:szCs w:val="24"/>
        </w:rPr>
        <w:t xml:space="preserve"> </w:t>
      </w:r>
      <w:r w:rsidR="00CC409E" w:rsidRPr="00240E50">
        <w:rPr>
          <w:rFonts w:ascii="Times New Roman" w:hAnsi="Times New Roman" w:cs="Times New Roman"/>
          <w:sz w:val="24"/>
          <w:szCs w:val="24"/>
        </w:rPr>
        <w:t>uchwalenia.</w:t>
      </w:r>
    </w:p>
    <w:p w14:paraId="1E65EBDA" w14:textId="4074CA7D" w:rsidR="00CC409E" w:rsidRPr="00240E50" w:rsidRDefault="00CC409E" w:rsidP="009B6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 xml:space="preserve">5. Regulamin niniejszy wchodzi w życie z dniem uchwalenia </w:t>
      </w:r>
      <w:r w:rsidR="004E334E">
        <w:rPr>
          <w:rFonts w:ascii="Times New Roman" w:hAnsi="Times New Roman" w:cs="Times New Roman"/>
          <w:sz w:val="24"/>
          <w:szCs w:val="24"/>
        </w:rPr>
        <w:t xml:space="preserve">go </w:t>
      </w:r>
      <w:r w:rsidRPr="00240E50">
        <w:rPr>
          <w:rFonts w:ascii="Times New Roman" w:hAnsi="Times New Roman" w:cs="Times New Roman"/>
          <w:sz w:val="24"/>
          <w:szCs w:val="24"/>
        </w:rPr>
        <w:t>przez Zarząd Powiatu Grójeckiego.</w:t>
      </w:r>
      <w:r w:rsidR="00D22294" w:rsidRPr="0024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72539" w14:textId="798212EB" w:rsidR="00B91000" w:rsidRPr="00240E50" w:rsidRDefault="00CC409E" w:rsidP="009B6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E50">
        <w:rPr>
          <w:rFonts w:ascii="Times New Roman" w:hAnsi="Times New Roman" w:cs="Times New Roman"/>
          <w:sz w:val="24"/>
          <w:szCs w:val="24"/>
        </w:rPr>
        <w:t>6. Regulamin organizacyjny w formie obwieszczenia podaje się do wiadomości  mieszkańcom i pracownikom.</w:t>
      </w:r>
      <w:r w:rsidR="00D22294" w:rsidRPr="00240E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E8F97A" w14:textId="786347E9" w:rsidR="00EB7847" w:rsidRDefault="00EB7847" w:rsidP="00240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AB0D4" w14:textId="77777777" w:rsidR="00EB7847" w:rsidRDefault="00EB7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659373" w14:textId="77777777" w:rsidR="00EB7847" w:rsidRDefault="00EB7847" w:rsidP="00EB78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  <w:sectPr w:rsidR="00EB7847" w:rsidSect="00B2199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14179A" w14:textId="77777777" w:rsidR="00EB7847" w:rsidRPr="00EB7847" w:rsidRDefault="00EB7847" w:rsidP="00EB7847">
      <w:pPr>
        <w:keepNext/>
        <w:autoSpaceDE w:val="0"/>
        <w:autoSpaceDN w:val="0"/>
        <w:spacing w:after="0" w:line="240" w:lineRule="auto"/>
        <w:ind w:firstLine="9639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B784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Załącznik Nr 1</w:t>
      </w:r>
    </w:p>
    <w:p w14:paraId="28DA299E" w14:textId="77777777" w:rsidR="00EB7847" w:rsidRPr="00EB7847" w:rsidRDefault="00EB7847" w:rsidP="00EB7847">
      <w:pPr>
        <w:widowControl w:val="0"/>
        <w:suppressAutoHyphens/>
        <w:autoSpaceDN w:val="0"/>
        <w:spacing w:after="0" w:line="240" w:lineRule="auto"/>
        <w:ind w:firstLine="9639"/>
        <w:textAlignment w:val="baseline"/>
        <w:rPr>
          <w:rFonts w:ascii="Times New Roman" w:eastAsia="SimSun" w:hAnsi="Times New Roman" w:cs="Times New Roman"/>
          <w:kern w:val="24"/>
          <w:sz w:val="18"/>
          <w:szCs w:val="18"/>
          <w:lang w:eastAsia="pl-PL"/>
        </w:rPr>
      </w:pPr>
      <w:r w:rsidRPr="00EB7847">
        <w:rPr>
          <w:rFonts w:ascii="Times New Roman" w:eastAsia="SimSun" w:hAnsi="Times New Roman" w:cs="Times New Roman"/>
          <w:kern w:val="24"/>
          <w:sz w:val="18"/>
          <w:szCs w:val="18"/>
          <w:lang w:eastAsia="pl-PL"/>
        </w:rPr>
        <w:t xml:space="preserve">do Regulaminu organizacyjnego </w:t>
      </w:r>
    </w:p>
    <w:p w14:paraId="5B4A54A8" w14:textId="5FD48B95" w:rsidR="00EB7847" w:rsidRDefault="00EB7847" w:rsidP="00EB7847">
      <w:pPr>
        <w:spacing w:after="160" w:line="259" w:lineRule="auto"/>
        <w:ind w:firstLine="9639"/>
        <w:rPr>
          <w:rFonts w:ascii="Times New Roman" w:eastAsia="Calibri" w:hAnsi="Times New Roman" w:cs="Times New Roman"/>
          <w:b/>
          <w:sz w:val="40"/>
          <w:szCs w:val="40"/>
        </w:rPr>
      </w:pPr>
      <w:r w:rsidRPr="00EB7847">
        <w:rPr>
          <w:rFonts w:ascii="Times New Roman" w:eastAsia="SimSun" w:hAnsi="Times New Roman" w:cs="Times New Roman"/>
          <w:kern w:val="24"/>
          <w:sz w:val="18"/>
          <w:szCs w:val="18"/>
          <w:lang w:eastAsia="pl-PL"/>
        </w:rPr>
        <w:t xml:space="preserve">Domu Pomocy Społecznej </w:t>
      </w:r>
      <w:r>
        <w:rPr>
          <w:rFonts w:ascii="Times New Roman" w:eastAsia="SimSun" w:hAnsi="Times New Roman" w:cs="Times New Roman"/>
          <w:kern w:val="24"/>
          <w:sz w:val="18"/>
          <w:szCs w:val="18"/>
          <w:lang w:eastAsia="pl-PL"/>
        </w:rPr>
        <w:t>„Pod Topolami” w Lesznowoli</w:t>
      </w:r>
    </w:p>
    <w:p w14:paraId="589563E9" w14:textId="77777777" w:rsidR="00EB7847" w:rsidRDefault="00EB7847" w:rsidP="00EB78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B84B623" w14:textId="4D9E9A61" w:rsidR="00EB7847" w:rsidRPr="00EB7847" w:rsidRDefault="00EB7847" w:rsidP="00EB78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B7847">
        <w:rPr>
          <w:rFonts w:ascii="Times New Roman" w:eastAsia="Calibri" w:hAnsi="Times New Roman" w:cs="Times New Roman"/>
          <w:b/>
          <w:sz w:val="40"/>
          <w:szCs w:val="40"/>
        </w:rPr>
        <w:t>SCHEMAT ORGANIZACYJNY</w:t>
      </w:r>
    </w:p>
    <w:p w14:paraId="7DADD016" w14:textId="77FBAB64" w:rsidR="00EB7847" w:rsidRPr="00EB7847" w:rsidRDefault="00EB7847" w:rsidP="00EB7847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B7847">
        <w:rPr>
          <w:rFonts w:ascii="Times New Roman" w:eastAsia="Calibri" w:hAnsi="Times New Roman" w:cs="Times New Roman"/>
          <w:b/>
          <w:sz w:val="40"/>
          <w:szCs w:val="40"/>
        </w:rPr>
        <w:t>Domu Pomocy Społecznej „Pod Topolami” w Lesznowoli</w:t>
      </w:r>
    </w:p>
    <w:p w14:paraId="1014CD5D" w14:textId="77777777" w:rsidR="00EB7847" w:rsidRPr="00EB7847" w:rsidRDefault="00EB7847" w:rsidP="00EB7847">
      <w:pPr>
        <w:spacing w:after="160" w:line="259" w:lineRule="auto"/>
        <w:rPr>
          <w:rFonts w:ascii="Calibri" w:eastAsia="Calibri" w:hAnsi="Calibri" w:cs="Times New Roman"/>
        </w:rPr>
      </w:pPr>
      <w:r w:rsidRPr="00EB784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71585" wp14:editId="55A153A6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484632" cy="978408"/>
                <wp:effectExtent l="19050" t="0" r="10795" b="31750"/>
                <wp:wrapNone/>
                <wp:docPr id="4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151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4" o:spid="_x0000_s1026" type="#_x0000_t67" style="position:absolute;margin-left:0;margin-top:103.9pt;width:38.15pt;height:77.0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" adj="16250" fillcolor="#4472c4" strokecolor="#2f528f" strokeweight="1pt">
                <w10:wrap anchorx="margin"/>
              </v:shape>
            </w:pict>
          </mc:Fallback>
        </mc:AlternateContent>
      </w:r>
      <w:r w:rsidRPr="00EB784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2FA52" wp14:editId="5819EEA9">
                <wp:simplePos x="0" y="0"/>
                <wp:positionH relativeFrom="column">
                  <wp:posOffset>6129655</wp:posOffset>
                </wp:positionH>
                <wp:positionV relativeFrom="paragraph">
                  <wp:posOffset>1319530</wp:posOffset>
                </wp:positionV>
                <wp:extent cx="484632" cy="978408"/>
                <wp:effectExtent l="19050" t="0" r="10795" b="31750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D3192" id="Strzałka: w dół 5" o:spid="_x0000_s1026" type="#_x0000_t67" style="position:absolute;margin-left:482.65pt;margin-top:103.9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" adj="16250" fillcolor="#4472c4" strokecolor="#2f528f" strokeweight="1pt"/>
            </w:pict>
          </mc:Fallback>
        </mc:AlternateContent>
      </w:r>
      <w:r w:rsidRPr="00EB784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59F2F" wp14:editId="0518CD75">
                <wp:simplePos x="0" y="0"/>
                <wp:positionH relativeFrom="column">
                  <wp:posOffset>8053705</wp:posOffset>
                </wp:positionH>
                <wp:positionV relativeFrom="paragraph">
                  <wp:posOffset>1322070</wp:posOffset>
                </wp:positionV>
                <wp:extent cx="484632" cy="978408"/>
                <wp:effectExtent l="19050" t="0" r="10795" b="3175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A84FE" id="Strzałka: w dół 6" o:spid="_x0000_s1026" type="#_x0000_t67" style="position:absolute;margin-left:634.15pt;margin-top:104.1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" adj="16250" fillcolor="#4472c4" strokecolor="#2f528f" strokeweight="1pt"/>
            </w:pict>
          </mc:Fallback>
        </mc:AlternateContent>
      </w:r>
      <w:r w:rsidRPr="00EB784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ACE4" wp14:editId="338B60D3">
                <wp:simplePos x="0" y="0"/>
                <wp:positionH relativeFrom="column">
                  <wp:posOffset>243205</wp:posOffset>
                </wp:positionH>
                <wp:positionV relativeFrom="paragraph">
                  <wp:posOffset>1310005</wp:posOffset>
                </wp:positionV>
                <wp:extent cx="484632" cy="978408"/>
                <wp:effectExtent l="19050" t="0" r="10795" b="3175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584E3" id="Strzałka: w dół 2" o:spid="_x0000_s1026" type="#_x0000_t67" style="position:absolute;margin-left:19.15pt;margin-top:103.1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" adj="16250" fillcolor="#4472c4" strokecolor="#2f528f" strokeweight="1pt"/>
            </w:pict>
          </mc:Fallback>
        </mc:AlternateContent>
      </w:r>
      <w:r w:rsidRPr="00EB784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0E48C3" wp14:editId="100A069B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8877300" cy="809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D295" w14:textId="77777777" w:rsidR="00EB7847" w:rsidRPr="00E04F16" w:rsidRDefault="00EB7847" w:rsidP="00EB7847">
                            <w:pPr>
                              <w:spacing w:before="24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04F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48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47.8pt;margin-top:35.05pt;width:699pt;height:63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" fillcolor="window" strokecolor="window">
                <v:textbox>
                  <w:txbxContent>
                    <w:p w14:paraId="15B7D295" w14:textId="77777777" w:rsidR="00EB7847" w:rsidRPr="00E04F16" w:rsidRDefault="00EB7847" w:rsidP="00EB7847">
                      <w:pPr>
                        <w:spacing w:before="24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E04F16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DYREKTOR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84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30C3" wp14:editId="47D79B7B">
                <wp:simplePos x="0" y="0"/>
                <wp:positionH relativeFrom="column">
                  <wp:posOffset>2157730</wp:posOffset>
                </wp:positionH>
                <wp:positionV relativeFrom="paragraph">
                  <wp:posOffset>1310005</wp:posOffset>
                </wp:positionV>
                <wp:extent cx="484632" cy="978408"/>
                <wp:effectExtent l="19050" t="0" r="10795" b="3175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EC2E" id="Strzałka: w dół 3" o:spid="_x0000_s1026" type="#_x0000_t67" style="position:absolute;margin-left:169.9pt;margin-top:103.15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" adj="16250" fillcolor="#4472c4" strokecolor="#2f528f" strokeweight="1pt"/>
            </w:pict>
          </mc:Fallback>
        </mc:AlternateContent>
      </w:r>
      <w:r w:rsidRPr="00EB784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574943A" wp14:editId="5467470A">
            <wp:simplePos x="0" y="0"/>
            <wp:positionH relativeFrom="column">
              <wp:posOffset>-318770</wp:posOffset>
            </wp:positionH>
            <wp:positionV relativeFrom="paragraph">
              <wp:posOffset>386080</wp:posOffset>
            </wp:positionV>
            <wp:extent cx="9525000" cy="3524250"/>
            <wp:effectExtent l="0" t="38100" r="1905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7847" w:rsidRPr="00EB7847" w:rsidSect="00EB78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7CD1" w14:textId="77777777" w:rsidR="006A6EF4" w:rsidRDefault="006A6EF4" w:rsidP="00F8403F">
      <w:pPr>
        <w:spacing w:after="0" w:line="240" w:lineRule="auto"/>
      </w:pPr>
      <w:r>
        <w:separator/>
      </w:r>
    </w:p>
  </w:endnote>
  <w:endnote w:type="continuationSeparator" w:id="0">
    <w:p w14:paraId="118F7344" w14:textId="77777777" w:rsidR="006A6EF4" w:rsidRDefault="006A6EF4" w:rsidP="00F8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710B" w14:textId="77777777" w:rsidR="006A6EF4" w:rsidRDefault="006A6EF4" w:rsidP="00F8403F">
      <w:pPr>
        <w:spacing w:after="0" w:line="240" w:lineRule="auto"/>
      </w:pPr>
      <w:r>
        <w:separator/>
      </w:r>
    </w:p>
  </w:footnote>
  <w:footnote w:type="continuationSeparator" w:id="0">
    <w:p w14:paraId="2ABB348D" w14:textId="77777777" w:rsidR="006A6EF4" w:rsidRDefault="006A6EF4" w:rsidP="00F8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549" w14:textId="02C47C30" w:rsidR="007E2911" w:rsidRDefault="007E2911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2B6"/>
    <w:multiLevelType w:val="hybridMultilevel"/>
    <w:tmpl w:val="CA384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6520E"/>
    <w:multiLevelType w:val="hybridMultilevel"/>
    <w:tmpl w:val="0EB47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1A6C"/>
    <w:multiLevelType w:val="hybridMultilevel"/>
    <w:tmpl w:val="9A04F56E"/>
    <w:lvl w:ilvl="0" w:tplc="5078A4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9637E7"/>
    <w:multiLevelType w:val="hybridMultilevel"/>
    <w:tmpl w:val="DE341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CF9"/>
    <w:multiLevelType w:val="hybridMultilevel"/>
    <w:tmpl w:val="6150C1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A57375"/>
    <w:multiLevelType w:val="hybridMultilevel"/>
    <w:tmpl w:val="652CA8E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F1D50"/>
    <w:multiLevelType w:val="hybridMultilevel"/>
    <w:tmpl w:val="8132F0B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40C0"/>
    <w:multiLevelType w:val="hybridMultilevel"/>
    <w:tmpl w:val="9700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6E13"/>
    <w:multiLevelType w:val="hybridMultilevel"/>
    <w:tmpl w:val="377290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26765"/>
    <w:multiLevelType w:val="hybridMultilevel"/>
    <w:tmpl w:val="6150C1D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5F3C0E"/>
    <w:multiLevelType w:val="hybridMultilevel"/>
    <w:tmpl w:val="8C344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169F4"/>
    <w:multiLevelType w:val="hybridMultilevel"/>
    <w:tmpl w:val="86447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7D4E"/>
    <w:multiLevelType w:val="hybridMultilevel"/>
    <w:tmpl w:val="16EEED1E"/>
    <w:lvl w:ilvl="0" w:tplc="510E13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13270"/>
    <w:multiLevelType w:val="hybridMultilevel"/>
    <w:tmpl w:val="DA884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4537E"/>
    <w:multiLevelType w:val="hybridMultilevel"/>
    <w:tmpl w:val="AA8E9730"/>
    <w:lvl w:ilvl="0" w:tplc="7C52C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895DD9"/>
    <w:multiLevelType w:val="hybridMultilevel"/>
    <w:tmpl w:val="33A4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96E"/>
    <w:multiLevelType w:val="hybridMultilevel"/>
    <w:tmpl w:val="2668DE56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BD1BE3"/>
    <w:multiLevelType w:val="hybridMultilevel"/>
    <w:tmpl w:val="20B2C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34C6411"/>
    <w:multiLevelType w:val="hybridMultilevel"/>
    <w:tmpl w:val="E3364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FF0943"/>
    <w:multiLevelType w:val="hybridMultilevel"/>
    <w:tmpl w:val="CA384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42A19"/>
    <w:multiLevelType w:val="hybridMultilevel"/>
    <w:tmpl w:val="854AF7A6"/>
    <w:lvl w:ilvl="0" w:tplc="C77A0F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E5137E"/>
    <w:multiLevelType w:val="hybridMultilevel"/>
    <w:tmpl w:val="C9544202"/>
    <w:lvl w:ilvl="0" w:tplc="AB7E9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47650"/>
    <w:multiLevelType w:val="hybridMultilevel"/>
    <w:tmpl w:val="FC38B3B4"/>
    <w:lvl w:ilvl="0" w:tplc="38DEF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66C78"/>
    <w:multiLevelType w:val="hybridMultilevel"/>
    <w:tmpl w:val="B638F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B3DC1"/>
    <w:multiLevelType w:val="hybridMultilevel"/>
    <w:tmpl w:val="626C2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7E0"/>
    <w:multiLevelType w:val="hybridMultilevel"/>
    <w:tmpl w:val="1828F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2112"/>
    <w:multiLevelType w:val="hybridMultilevel"/>
    <w:tmpl w:val="4D52C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858F1"/>
    <w:multiLevelType w:val="hybridMultilevel"/>
    <w:tmpl w:val="9FC852E6"/>
    <w:lvl w:ilvl="0" w:tplc="732AA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8E1AFD"/>
    <w:multiLevelType w:val="hybridMultilevel"/>
    <w:tmpl w:val="93AEFA8C"/>
    <w:lvl w:ilvl="0" w:tplc="3360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094145">
    <w:abstractNumId w:val="12"/>
  </w:num>
  <w:num w:numId="2" w16cid:durableId="624701077">
    <w:abstractNumId w:val="15"/>
  </w:num>
  <w:num w:numId="3" w16cid:durableId="984895859">
    <w:abstractNumId w:val="10"/>
  </w:num>
  <w:num w:numId="4" w16cid:durableId="2124030777">
    <w:abstractNumId w:val="17"/>
  </w:num>
  <w:num w:numId="5" w16cid:durableId="1536385072">
    <w:abstractNumId w:val="21"/>
  </w:num>
  <w:num w:numId="6" w16cid:durableId="615521780">
    <w:abstractNumId w:val="5"/>
  </w:num>
  <w:num w:numId="7" w16cid:durableId="2060208692">
    <w:abstractNumId w:val="16"/>
  </w:num>
  <w:num w:numId="8" w16cid:durableId="851068991">
    <w:abstractNumId w:val="13"/>
  </w:num>
  <w:num w:numId="9" w16cid:durableId="1589656665">
    <w:abstractNumId w:val="23"/>
  </w:num>
  <w:num w:numId="10" w16cid:durableId="334577760">
    <w:abstractNumId w:val="26"/>
  </w:num>
  <w:num w:numId="11" w16cid:durableId="1914316555">
    <w:abstractNumId w:val="1"/>
  </w:num>
  <w:num w:numId="12" w16cid:durableId="1446846592">
    <w:abstractNumId w:val="9"/>
  </w:num>
  <w:num w:numId="13" w16cid:durableId="1122965622">
    <w:abstractNumId w:val="18"/>
  </w:num>
  <w:num w:numId="14" w16cid:durableId="1114591666">
    <w:abstractNumId w:val="8"/>
  </w:num>
  <w:num w:numId="15" w16cid:durableId="2050644171">
    <w:abstractNumId w:val="14"/>
  </w:num>
  <w:num w:numId="16" w16cid:durableId="599804006">
    <w:abstractNumId w:val="22"/>
  </w:num>
  <w:num w:numId="17" w16cid:durableId="1058161864">
    <w:abstractNumId w:val="3"/>
  </w:num>
  <w:num w:numId="18" w16cid:durableId="1641568224">
    <w:abstractNumId w:val="24"/>
  </w:num>
  <w:num w:numId="19" w16cid:durableId="847645350">
    <w:abstractNumId w:val="11"/>
  </w:num>
  <w:num w:numId="20" w16cid:durableId="1852061076">
    <w:abstractNumId w:val="27"/>
  </w:num>
  <w:num w:numId="21" w16cid:durableId="1848591362">
    <w:abstractNumId w:val="0"/>
  </w:num>
  <w:num w:numId="22" w16cid:durableId="153493833">
    <w:abstractNumId w:val="7"/>
  </w:num>
  <w:num w:numId="23" w16cid:durableId="2010282169">
    <w:abstractNumId w:val="25"/>
  </w:num>
  <w:num w:numId="24" w16cid:durableId="172768858">
    <w:abstractNumId w:val="2"/>
  </w:num>
  <w:num w:numId="25" w16cid:durableId="1846163075">
    <w:abstractNumId w:val="20"/>
  </w:num>
  <w:num w:numId="26" w16cid:durableId="2092848032">
    <w:abstractNumId w:val="28"/>
  </w:num>
  <w:num w:numId="27" w16cid:durableId="457066910">
    <w:abstractNumId w:val="19"/>
  </w:num>
  <w:num w:numId="28" w16cid:durableId="167602333">
    <w:abstractNumId w:val="6"/>
  </w:num>
  <w:num w:numId="29" w16cid:durableId="761268808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7C"/>
    <w:rsid w:val="00021AA9"/>
    <w:rsid w:val="000365F9"/>
    <w:rsid w:val="00037B5D"/>
    <w:rsid w:val="00044A11"/>
    <w:rsid w:val="00050FEB"/>
    <w:rsid w:val="00051FA0"/>
    <w:rsid w:val="000557EE"/>
    <w:rsid w:val="00060B33"/>
    <w:rsid w:val="00065539"/>
    <w:rsid w:val="00080DB4"/>
    <w:rsid w:val="000817D4"/>
    <w:rsid w:val="00086D57"/>
    <w:rsid w:val="00086FE4"/>
    <w:rsid w:val="000927D3"/>
    <w:rsid w:val="0009722E"/>
    <w:rsid w:val="000A5241"/>
    <w:rsid w:val="000A7A23"/>
    <w:rsid w:val="000C0242"/>
    <w:rsid w:val="000C3280"/>
    <w:rsid w:val="000C6785"/>
    <w:rsid w:val="00101702"/>
    <w:rsid w:val="00110846"/>
    <w:rsid w:val="00130917"/>
    <w:rsid w:val="00147C68"/>
    <w:rsid w:val="00163BB8"/>
    <w:rsid w:val="00194208"/>
    <w:rsid w:val="001A141D"/>
    <w:rsid w:val="001B6E27"/>
    <w:rsid w:val="001D21A4"/>
    <w:rsid w:val="001F701B"/>
    <w:rsid w:val="002013D2"/>
    <w:rsid w:val="002073D1"/>
    <w:rsid w:val="00215A11"/>
    <w:rsid w:val="002211F0"/>
    <w:rsid w:val="00240E50"/>
    <w:rsid w:val="002474A8"/>
    <w:rsid w:val="00263E23"/>
    <w:rsid w:val="00275F1B"/>
    <w:rsid w:val="002A6F44"/>
    <w:rsid w:val="002A7A86"/>
    <w:rsid w:val="002B5044"/>
    <w:rsid w:val="002C2317"/>
    <w:rsid w:val="002C4877"/>
    <w:rsid w:val="002D191D"/>
    <w:rsid w:val="002E6B04"/>
    <w:rsid w:val="002F6E49"/>
    <w:rsid w:val="00300D35"/>
    <w:rsid w:val="003543AA"/>
    <w:rsid w:val="0039665B"/>
    <w:rsid w:val="00397DC5"/>
    <w:rsid w:val="003E0B33"/>
    <w:rsid w:val="003E14BA"/>
    <w:rsid w:val="003E5D83"/>
    <w:rsid w:val="00404BEA"/>
    <w:rsid w:val="00405F41"/>
    <w:rsid w:val="00414B83"/>
    <w:rsid w:val="0043588A"/>
    <w:rsid w:val="0046302C"/>
    <w:rsid w:val="004D6F5C"/>
    <w:rsid w:val="004E334E"/>
    <w:rsid w:val="005011F1"/>
    <w:rsid w:val="0050788C"/>
    <w:rsid w:val="0051079E"/>
    <w:rsid w:val="00520282"/>
    <w:rsid w:val="005719A8"/>
    <w:rsid w:val="0057246B"/>
    <w:rsid w:val="00575F42"/>
    <w:rsid w:val="0058385E"/>
    <w:rsid w:val="005C0C6B"/>
    <w:rsid w:val="005C75AE"/>
    <w:rsid w:val="005E4806"/>
    <w:rsid w:val="005F5D9B"/>
    <w:rsid w:val="0067601A"/>
    <w:rsid w:val="00677EF0"/>
    <w:rsid w:val="006A6EF4"/>
    <w:rsid w:val="006B7C06"/>
    <w:rsid w:val="00736721"/>
    <w:rsid w:val="00752E22"/>
    <w:rsid w:val="007A6B1C"/>
    <w:rsid w:val="007D006D"/>
    <w:rsid w:val="007D22C9"/>
    <w:rsid w:val="007E2911"/>
    <w:rsid w:val="00810E94"/>
    <w:rsid w:val="00840A30"/>
    <w:rsid w:val="008451C2"/>
    <w:rsid w:val="0088387C"/>
    <w:rsid w:val="00891064"/>
    <w:rsid w:val="008A28AF"/>
    <w:rsid w:val="008C005A"/>
    <w:rsid w:val="008F3434"/>
    <w:rsid w:val="008F59DC"/>
    <w:rsid w:val="008F6308"/>
    <w:rsid w:val="0092293D"/>
    <w:rsid w:val="00941884"/>
    <w:rsid w:val="0098609C"/>
    <w:rsid w:val="009948DD"/>
    <w:rsid w:val="009A19B1"/>
    <w:rsid w:val="009A5F20"/>
    <w:rsid w:val="009B21DD"/>
    <w:rsid w:val="009B6EE7"/>
    <w:rsid w:val="009D2CA1"/>
    <w:rsid w:val="009E6514"/>
    <w:rsid w:val="009E746E"/>
    <w:rsid w:val="00A1516D"/>
    <w:rsid w:val="00A34430"/>
    <w:rsid w:val="00A442E3"/>
    <w:rsid w:val="00A6547E"/>
    <w:rsid w:val="00A82F31"/>
    <w:rsid w:val="00A90D7A"/>
    <w:rsid w:val="00AB37EF"/>
    <w:rsid w:val="00AD2192"/>
    <w:rsid w:val="00AF2FA2"/>
    <w:rsid w:val="00B21996"/>
    <w:rsid w:val="00B24660"/>
    <w:rsid w:val="00B41071"/>
    <w:rsid w:val="00B91000"/>
    <w:rsid w:val="00B935D0"/>
    <w:rsid w:val="00BC6E7D"/>
    <w:rsid w:val="00C07794"/>
    <w:rsid w:val="00C1582D"/>
    <w:rsid w:val="00C266F6"/>
    <w:rsid w:val="00C27CBC"/>
    <w:rsid w:val="00C828A5"/>
    <w:rsid w:val="00C93592"/>
    <w:rsid w:val="00CB697C"/>
    <w:rsid w:val="00CC18CE"/>
    <w:rsid w:val="00CC409E"/>
    <w:rsid w:val="00CD28D7"/>
    <w:rsid w:val="00CE1705"/>
    <w:rsid w:val="00CF58FC"/>
    <w:rsid w:val="00CF613F"/>
    <w:rsid w:val="00D21382"/>
    <w:rsid w:val="00D22294"/>
    <w:rsid w:val="00D66CCB"/>
    <w:rsid w:val="00DA27C4"/>
    <w:rsid w:val="00DB26DF"/>
    <w:rsid w:val="00DC6610"/>
    <w:rsid w:val="00DF42B8"/>
    <w:rsid w:val="00E262CD"/>
    <w:rsid w:val="00E35328"/>
    <w:rsid w:val="00E4772F"/>
    <w:rsid w:val="00E65FD5"/>
    <w:rsid w:val="00E7714E"/>
    <w:rsid w:val="00E92E41"/>
    <w:rsid w:val="00EB7847"/>
    <w:rsid w:val="00EE7F97"/>
    <w:rsid w:val="00F74D06"/>
    <w:rsid w:val="00F8403F"/>
    <w:rsid w:val="00FB0509"/>
    <w:rsid w:val="00FB39CB"/>
    <w:rsid w:val="00FC11CD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696"/>
  <w15:docId w15:val="{84E78220-3999-4939-8436-515672C1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0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03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6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11"/>
  </w:style>
  <w:style w:type="paragraph" w:styleId="Stopka">
    <w:name w:val="footer"/>
    <w:basedOn w:val="Normalny"/>
    <w:link w:val="StopkaZnak"/>
    <w:uiPriority w:val="99"/>
    <w:unhideWhenUsed/>
    <w:rsid w:val="007E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1295B1-257B-411B-8ADE-EDE5103922E7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0CEA00E-85FB-4158-8021-A9C894706E5D}">
      <dgm:prSet phldrT="[Tekst]"/>
      <dgm:spPr>
        <a:xfrm>
          <a:off x="0" y="0"/>
          <a:ext cx="9515698" cy="92457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yrektor</a:t>
          </a:r>
        </a:p>
      </dgm:t>
    </dgm:pt>
    <dgm:pt modelId="{D6062068-ABE3-448C-B59B-4FEEA369DE30}" type="parTrans" cxnId="{641323CE-86DA-4255-8E6E-0DB56928BDFF}">
      <dgm:prSet/>
      <dgm:spPr/>
      <dgm:t>
        <a:bodyPr/>
        <a:lstStyle/>
        <a:p>
          <a:endParaRPr lang="pl-PL"/>
        </a:p>
      </dgm:t>
    </dgm:pt>
    <dgm:pt modelId="{0F2C50E6-FC53-4DB5-B23C-0F4158790485}" type="sibTrans" cxnId="{641323CE-86DA-4255-8E6E-0DB56928BDFF}">
      <dgm:prSet/>
      <dgm:spPr/>
      <dgm:t>
        <a:bodyPr/>
        <a:lstStyle/>
        <a:p>
          <a:endParaRPr lang="pl-PL"/>
        </a:p>
      </dgm:t>
    </dgm:pt>
    <dgm:pt modelId="{6A275B40-4F63-4DE5-8F63-2A9E97DD41CE}">
      <dgm:prSet phldrT="[Tekst]" custT="1"/>
      <dgm:spPr>
        <a:xfrm>
          <a:off x="5876882" y="2399325"/>
          <a:ext cx="1620019" cy="112492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ADMINISTRACYJNO - GOSPODARCZY</a:t>
          </a:r>
        </a:p>
      </dgm:t>
    </dgm:pt>
    <dgm:pt modelId="{12BCD5FE-19BD-4E81-B7A9-CB98427CA5A8}" type="parTrans" cxnId="{5D76D6FB-98D0-42E5-AAF3-9A5071C2F464}">
      <dgm:prSet/>
      <dgm:spPr/>
      <dgm:t>
        <a:bodyPr/>
        <a:lstStyle/>
        <a:p>
          <a:endParaRPr lang="pl-PL"/>
        </a:p>
      </dgm:t>
    </dgm:pt>
    <dgm:pt modelId="{4102B172-2FDB-4A1F-A979-BB9494D8CD1A}" type="sibTrans" cxnId="{5D76D6FB-98D0-42E5-AAF3-9A5071C2F464}">
      <dgm:prSet/>
      <dgm:spPr/>
      <dgm:t>
        <a:bodyPr/>
        <a:lstStyle/>
        <a:p>
          <a:endParaRPr lang="pl-PL"/>
        </a:p>
      </dgm:t>
    </dgm:pt>
    <dgm:pt modelId="{193C3F0D-85BA-433B-94BB-7C600E15617B}">
      <dgm:prSet phldrT="[Tekst]" custT="1"/>
      <dgm:spPr>
        <a:xfrm>
          <a:off x="1917741" y="2393844"/>
          <a:ext cx="1620019" cy="11304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                            MEDYCZNO  - REHABILITACYJNY</a:t>
          </a:r>
        </a:p>
      </dgm:t>
    </dgm:pt>
    <dgm:pt modelId="{4B82C96C-533E-4C2A-919E-EB47D0CA68E9}" type="parTrans" cxnId="{AD879A24-AECF-451C-AE6B-0B05D0016A9C}">
      <dgm:prSet/>
      <dgm:spPr/>
      <dgm:t>
        <a:bodyPr/>
        <a:lstStyle/>
        <a:p>
          <a:endParaRPr lang="pl-PL"/>
        </a:p>
      </dgm:t>
    </dgm:pt>
    <dgm:pt modelId="{9A8F3B09-1ACF-4DA4-95D2-C32DB2D78A76}" type="sibTrans" cxnId="{AD879A24-AECF-451C-AE6B-0B05D0016A9C}">
      <dgm:prSet/>
      <dgm:spPr/>
      <dgm:t>
        <a:bodyPr/>
        <a:lstStyle/>
        <a:p>
          <a:endParaRPr lang="pl-PL"/>
        </a:p>
      </dgm:t>
    </dgm:pt>
    <dgm:pt modelId="{B7E0190F-4199-4AEB-AC1D-46789730223A}">
      <dgm:prSet phldrT="[Tekst]" custT="1"/>
      <dgm:spPr>
        <a:xfrm>
          <a:off x="3918499" y="2395720"/>
          <a:ext cx="1620038" cy="112852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ADMINISTRACYJNO - KSIĘGOWY</a:t>
          </a:r>
        </a:p>
      </dgm:t>
    </dgm:pt>
    <dgm:pt modelId="{E8137EFD-6293-4AA4-B7A4-4527493335F2}" type="parTrans" cxnId="{90BDADCB-82C2-4308-ADE4-E2720AB30419}">
      <dgm:prSet/>
      <dgm:spPr/>
      <dgm:t>
        <a:bodyPr/>
        <a:lstStyle/>
        <a:p>
          <a:endParaRPr lang="pl-PL"/>
        </a:p>
      </dgm:t>
    </dgm:pt>
    <dgm:pt modelId="{3B5BD795-E7D6-413C-9D9F-69621AF2D359}" type="sibTrans" cxnId="{90BDADCB-82C2-4308-ADE4-E2720AB30419}">
      <dgm:prSet/>
      <dgm:spPr/>
      <dgm:t>
        <a:bodyPr/>
        <a:lstStyle/>
        <a:p>
          <a:endParaRPr lang="pl-PL"/>
        </a:p>
      </dgm:t>
    </dgm:pt>
    <dgm:pt modelId="{159D54FF-F21E-4F54-8E65-88D1EAAEB32D}">
      <dgm:prSet phldrT="[Tekst]" custT="1"/>
      <dgm:spPr>
        <a:xfrm>
          <a:off x="0" y="2374698"/>
          <a:ext cx="1620038" cy="11304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                              OPIEKUŃCZO - TERAPEUTYCZNY</a:t>
          </a:r>
        </a:p>
      </dgm:t>
    </dgm:pt>
    <dgm:pt modelId="{5D9DD3D0-AC76-4D84-BA8A-03A4E3C4805E}" type="sibTrans" cxnId="{3F3BAFB0-BF07-46AF-B884-47B0874E5B8A}">
      <dgm:prSet/>
      <dgm:spPr/>
      <dgm:t>
        <a:bodyPr/>
        <a:lstStyle/>
        <a:p>
          <a:endParaRPr lang="pl-PL"/>
        </a:p>
      </dgm:t>
    </dgm:pt>
    <dgm:pt modelId="{C2FB8593-C1B9-4C73-ABD5-519EF5B884C4}" type="parTrans" cxnId="{3F3BAFB0-BF07-46AF-B884-47B0874E5B8A}">
      <dgm:prSet/>
      <dgm:spPr/>
      <dgm:t>
        <a:bodyPr/>
        <a:lstStyle/>
        <a:p>
          <a:endParaRPr lang="pl-PL"/>
        </a:p>
      </dgm:t>
    </dgm:pt>
    <dgm:pt modelId="{6C326C5E-255A-4031-9BF5-F775872FCD22}">
      <dgm:prSet custT="1"/>
      <dgm:spPr>
        <a:xfrm>
          <a:off x="7814969" y="2399325"/>
          <a:ext cx="1620019" cy="112492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SAMODZIELNE STANOWISKA</a:t>
          </a:r>
        </a:p>
      </dgm:t>
    </dgm:pt>
    <dgm:pt modelId="{E470364E-1F24-4FA4-B22C-E804C11DF642}" type="parTrans" cxnId="{2245F341-AF16-4A9D-9C67-40CE0A11008D}">
      <dgm:prSet/>
      <dgm:spPr/>
      <dgm:t>
        <a:bodyPr/>
        <a:lstStyle/>
        <a:p>
          <a:endParaRPr lang="pl-PL"/>
        </a:p>
      </dgm:t>
    </dgm:pt>
    <dgm:pt modelId="{1E85D94D-4F68-45CB-A791-BC161F2A5572}" type="sibTrans" cxnId="{2245F341-AF16-4A9D-9C67-40CE0A11008D}">
      <dgm:prSet/>
      <dgm:spPr/>
      <dgm:t>
        <a:bodyPr/>
        <a:lstStyle/>
        <a:p>
          <a:endParaRPr lang="pl-PL"/>
        </a:p>
      </dgm:t>
    </dgm:pt>
    <dgm:pt modelId="{17D1A852-FE3C-4CB0-B265-8B1201C48636}" type="pres">
      <dgm:prSet presAssocID="{4C1295B1-257B-411B-8ADE-EDE5103922E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BE4B5A0-F551-4AC6-9301-548DC0D70A29}" type="pres">
      <dgm:prSet presAssocID="{50CEA00E-85FB-4158-8021-A9C894706E5D}" presName="vertOne" presStyleCnt="0"/>
      <dgm:spPr/>
    </dgm:pt>
    <dgm:pt modelId="{8EAD4EB8-FD32-4476-B525-07FB1BB531A3}" type="pres">
      <dgm:prSet presAssocID="{50CEA00E-85FB-4158-8021-A9C894706E5D}" presName="txOne" presStyleLbl="node0" presStyleIdx="0" presStyleCnt="1" custAng="0" custScaleY="82154" custLinFactNeighborX="-49" custLinFactNeighborY="-33956">
        <dgm:presLayoutVars>
          <dgm:chPref val="3"/>
        </dgm:presLayoutVars>
      </dgm:prSet>
      <dgm:spPr/>
    </dgm:pt>
    <dgm:pt modelId="{32209FC2-55D1-4E1F-AA04-3733A7441421}" type="pres">
      <dgm:prSet presAssocID="{50CEA00E-85FB-4158-8021-A9C894706E5D}" presName="parTransOne" presStyleCnt="0"/>
      <dgm:spPr/>
    </dgm:pt>
    <dgm:pt modelId="{5BBF5E3A-3CBF-4A85-9F1D-FB403258F79A}" type="pres">
      <dgm:prSet presAssocID="{50CEA00E-85FB-4158-8021-A9C894706E5D}" presName="horzOne" presStyleCnt="0"/>
      <dgm:spPr/>
    </dgm:pt>
    <dgm:pt modelId="{6205F40A-3660-42A2-9F10-65ECC65A14B5}" type="pres">
      <dgm:prSet presAssocID="{6A275B40-4F63-4DE5-8F63-2A9E97DD41CE}" presName="vertTwo" presStyleCnt="0"/>
      <dgm:spPr/>
    </dgm:pt>
    <dgm:pt modelId="{9DFF6990-BA36-4647-8A9A-FEBBCFA743F3}" type="pres">
      <dgm:prSet presAssocID="{6A275B40-4F63-4DE5-8F63-2A9E97DD41CE}" presName="txTwo" presStyleLbl="node2" presStyleIdx="0" presStyleCnt="3" custScaleX="17058" custScaleY="99956" custLinFactY="100000" custLinFactNeighborX="45721" custLinFactNeighborY="106671">
        <dgm:presLayoutVars>
          <dgm:chPref val="3"/>
        </dgm:presLayoutVars>
      </dgm:prSet>
      <dgm:spPr/>
    </dgm:pt>
    <dgm:pt modelId="{20FCCD30-7ACD-44DD-B867-4A8D5636043F}" type="pres">
      <dgm:prSet presAssocID="{6A275B40-4F63-4DE5-8F63-2A9E97DD41CE}" presName="parTransTwo" presStyleCnt="0"/>
      <dgm:spPr/>
    </dgm:pt>
    <dgm:pt modelId="{D14FD52C-1273-4206-A5DF-B803F23E1EF3}" type="pres">
      <dgm:prSet presAssocID="{6A275B40-4F63-4DE5-8F63-2A9E97DD41CE}" presName="horzTwo" presStyleCnt="0"/>
      <dgm:spPr/>
    </dgm:pt>
    <dgm:pt modelId="{D38D7AAB-36BC-4014-8493-9C16E520D0AF}" type="pres">
      <dgm:prSet presAssocID="{159D54FF-F21E-4F54-8E65-88D1EAAEB32D}" presName="vertThree" presStyleCnt="0"/>
      <dgm:spPr/>
    </dgm:pt>
    <dgm:pt modelId="{C5F81760-C40D-4CA9-9F03-0847A61C48E9}" type="pres">
      <dgm:prSet presAssocID="{159D54FF-F21E-4F54-8E65-88D1EAAEB32D}" presName="txThree" presStyleLbl="node3" presStyleIdx="0" presStyleCnt="2" custScaleX="17125" custScaleY="100443" custLinFactNeighborX="-27099" custLinFactNeighborY="-1378">
        <dgm:presLayoutVars>
          <dgm:chPref val="3"/>
        </dgm:presLayoutVars>
      </dgm:prSet>
      <dgm:spPr/>
    </dgm:pt>
    <dgm:pt modelId="{4C1253F8-8349-4548-B790-3B3CB23F9E12}" type="pres">
      <dgm:prSet presAssocID="{159D54FF-F21E-4F54-8E65-88D1EAAEB32D}" presName="horzThree" presStyleCnt="0"/>
      <dgm:spPr/>
    </dgm:pt>
    <dgm:pt modelId="{0C8E9493-7427-4D5F-87F5-D37409BE7F9E}" type="pres">
      <dgm:prSet presAssocID="{4102B172-2FDB-4A1F-A979-BB9494D8CD1A}" presName="sibSpaceTwo" presStyleCnt="0"/>
      <dgm:spPr/>
    </dgm:pt>
    <dgm:pt modelId="{BB8B9821-8D10-4695-81D8-8574883671ED}" type="pres">
      <dgm:prSet presAssocID="{6C326C5E-255A-4031-9BF5-F775872FCD22}" presName="vertTwo" presStyleCnt="0"/>
      <dgm:spPr/>
    </dgm:pt>
    <dgm:pt modelId="{CA31AB98-D165-4E7C-9E99-9A5BC173C0C3}" type="pres">
      <dgm:prSet presAssocID="{6C326C5E-255A-4031-9BF5-F775872FCD22}" presName="txTwo" presStyleLbl="node2" presStyleIdx="1" presStyleCnt="3" custScaleX="17058" custScaleY="99956" custLinFactY="16145" custLinFactNeighborX="40670" custLinFactNeighborY="100000">
        <dgm:presLayoutVars>
          <dgm:chPref val="3"/>
        </dgm:presLayoutVars>
      </dgm:prSet>
      <dgm:spPr/>
    </dgm:pt>
    <dgm:pt modelId="{870264FB-61B9-4C0C-B54E-CE60A5C17472}" type="pres">
      <dgm:prSet presAssocID="{6C326C5E-255A-4031-9BF5-F775872FCD22}" presName="horzTwo" presStyleCnt="0"/>
      <dgm:spPr/>
    </dgm:pt>
    <dgm:pt modelId="{838FCF6D-1E2D-46E2-BF07-7BAE67DE9DFA}" type="pres">
      <dgm:prSet presAssocID="{1E85D94D-4F68-45CB-A791-BC161F2A5572}" presName="sibSpaceTwo" presStyleCnt="0"/>
      <dgm:spPr/>
    </dgm:pt>
    <dgm:pt modelId="{E8F357FB-4022-402A-A11B-012759F7A6D0}" type="pres">
      <dgm:prSet presAssocID="{193C3F0D-85BA-433B-94BB-7C600E15617B}" presName="vertTwo" presStyleCnt="0"/>
      <dgm:spPr/>
    </dgm:pt>
    <dgm:pt modelId="{6496572A-AA35-49E4-8A96-62988EB127A8}" type="pres">
      <dgm:prSet presAssocID="{193C3F0D-85BA-433B-94BB-7C600E15617B}" presName="txTwo" presStyleLbl="node2" presStyleIdx="2" presStyleCnt="3" custScaleX="17058" custScaleY="100443" custLinFactY="100000" custLinFactNeighborX="-46883" custLinFactNeighborY="101846">
        <dgm:presLayoutVars>
          <dgm:chPref val="3"/>
        </dgm:presLayoutVars>
      </dgm:prSet>
      <dgm:spPr/>
    </dgm:pt>
    <dgm:pt modelId="{3431D0D2-BD6B-490D-98E4-65FCD04655D8}" type="pres">
      <dgm:prSet presAssocID="{193C3F0D-85BA-433B-94BB-7C600E15617B}" presName="parTransTwo" presStyleCnt="0"/>
      <dgm:spPr/>
    </dgm:pt>
    <dgm:pt modelId="{746D8C55-C664-4F1B-A0D2-D2F7B4323B1F}" type="pres">
      <dgm:prSet presAssocID="{193C3F0D-85BA-433B-94BB-7C600E15617B}" presName="horzTwo" presStyleCnt="0"/>
      <dgm:spPr/>
    </dgm:pt>
    <dgm:pt modelId="{80CA59F3-EE3E-4A1C-B645-3FB037A37F62}" type="pres">
      <dgm:prSet presAssocID="{B7E0190F-4199-4AEB-AC1D-46789730223A}" presName="vertThree" presStyleCnt="0"/>
      <dgm:spPr/>
    </dgm:pt>
    <dgm:pt modelId="{20295399-8873-4DDC-9078-953B3D117AC1}" type="pres">
      <dgm:prSet presAssocID="{B7E0190F-4199-4AEB-AC1D-46789730223A}" presName="txThree" presStyleLbl="node3" presStyleIdx="1" presStyleCnt="2" custAng="0" custScaleX="17125" custScaleY="100276" custLinFactNeighborX="-25917" custLinFactNeighborY="3">
        <dgm:presLayoutVars>
          <dgm:chPref val="3"/>
        </dgm:presLayoutVars>
      </dgm:prSet>
      <dgm:spPr/>
    </dgm:pt>
    <dgm:pt modelId="{AE67F4EB-2B86-4DA1-AB97-38521AA5FDEE}" type="pres">
      <dgm:prSet presAssocID="{B7E0190F-4199-4AEB-AC1D-46789730223A}" presName="horzThree" presStyleCnt="0"/>
      <dgm:spPr/>
    </dgm:pt>
  </dgm:ptLst>
  <dgm:cxnLst>
    <dgm:cxn modelId="{AD879A24-AECF-451C-AE6B-0B05D0016A9C}" srcId="{50CEA00E-85FB-4158-8021-A9C894706E5D}" destId="{193C3F0D-85BA-433B-94BB-7C600E15617B}" srcOrd="2" destOrd="0" parTransId="{4B82C96C-533E-4C2A-919E-EB47D0CA68E9}" sibTransId="{9A8F3B09-1ACF-4DA4-95D2-C32DB2D78A76}"/>
    <dgm:cxn modelId="{79929C28-C02B-48D0-A8F4-50244B000CC4}" type="presOf" srcId="{159D54FF-F21E-4F54-8E65-88D1EAAEB32D}" destId="{C5F81760-C40D-4CA9-9F03-0847A61C48E9}" srcOrd="0" destOrd="0" presId="urn:microsoft.com/office/officeart/2005/8/layout/hierarchy4"/>
    <dgm:cxn modelId="{ED25FD5E-052C-46DB-AB75-909EFCA526BB}" type="presOf" srcId="{6C326C5E-255A-4031-9BF5-F775872FCD22}" destId="{CA31AB98-D165-4E7C-9E99-9A5BC173C0C3}" srcOrd="0" destOrd="0" presId="urn:microsoft.com/office/officeart/2005/8/layout/hierarchy4"/>
    <dgm:cxn modelId="{2245F341-AF16-4A9D-9C67-40CE0A11008D}" srcId="{50CEA00E-85FB-4158-8021-A9C894706E5D}" destId="{6C326C5E-255A-4031-9BF5-F775872FCD22}" srcOrd="1" destOrd="0" parTransId="{E470364E-1F24-4FA4-B22C-E804C11DF642}" sibTransId="{1E85D94D-4F68-45CB-A791-BC161F2A5572}"/>
    <dgm:cxn modelId="{20F7F864-5E48-4066-B922-6E1AAB82B1D6}" type="presOf" srcId="{50CEA00E-85FB-4158-8021-A9C894706E5D}" destId="{8EAD4EB8-FD32-4476-B525-07FB1BB531A3}" srcOrd="0" destOrd="0" presId="urn:microsoft.com/office/officeart/2005/8/layout/hierarchy4"/>
    <dgm:cxn modelId="{8D90948D-66BE-4CDC-88E7-0659EDB99C6E}" type="presOf" srcId="{6A275B40-4F63-4DE5-8F63-2A9E97DD41CE}" destId="{9DFF6990-BA36-4647-8A9A-FEBBCFA743F3}" srcOrd="0" destOrd="0" presId="urn:microsoft.com/office/officeart/2005/8/layout/hierarchy4"/>
    <dgm:cxn modelId="{B0F170AB-5B4B-4D12-BE82-3F28612171FE}" type="presOf" srcId="{B7E0190F-4199-4AEB-AC1D-46789730223A}" destId="{20295399-8873-4DDC-9078-953B3D117AC1}" srcOrd="0" destOrd="0" presId="urn:microsoft.com/office/officeart/2005/8/layout/hierarchy4"/>
    <dgm:cxn modelId="{3F3BAFB0-BF07-46AF-B884-47B0874E5B8A}" srcId="{6A275B40-4F63-4DE5-8F63-2A9E97DD41CE}" destId="{159D54FF-F21E-4F54-8E65-88D1EAAEB32D}" srcOrd="0" destOrd="0" parTransId="{C2FB8593-C1B9-4C73-ABD5-519EF5B884C4}" sibTransId="{5D9DD3D0-AC76-4D84-BA8A-03A4E3C4805E}"/>
    <dgm:cxn modelId="{12EFB1B8-EBD7-41D5-8E9B-E5C98A723680}" type="presOf" srcId="{4C1295B1-257B-411B-8ADE-EDE5103922E7}" destId="{17D1A852-FE3C-4CB0-B265-8B1201C48636}" srcOrd="0" destOrd="0" presId="urn:microsoft.com/office/officeart/2005/8/layout/hierarchy4"/>
    <dgm:cxn modelId="{DF99D0C1-53F9-4C62-8744-99012E1B29E1}" type="presOf" srcId="{193C3F0D-85BA-433B-94BB-7C600E15617B}" destId="{6496572A-AA35-49E4-8A96-62988EB127A8}" srcOrd="0" destOrd="0" presId="urn:microsoft.com/office/officeart/2005/8/layout/hierarchy4"/>
    <dgm:cxn modelId="{90BDADCB-82C2-4308-ADE4-E2720AB30419}" srcId="{193C3F0D-85BA-433B-94BB-7C600E15617B}" destId="{B7E0190F-4199-4AEB-AC1D-46789730223A}" srcOrd="0" destOrd="0" parTransId="{E8137EFD-6293-4AA4-B7A4-4527493335F2}" sibTransId="{3B5BD795-E7D6-413C-9D9F-69621AF2D359}"/>
    <dgm:cxn modelId="{641323CE-86DA-4255-8E6E-0DB56928BDFF}" srcId="{4C1295B1-257B-411B-8ADE-EDE5103922E7}" destId="{50CEA00E-85FB-4158-8021-A9C894706E5D}" srcOrd="0" destOrd="0" parTransId="{D6062068-ABE3-448C-B59B-4FEEA369DE30}" sibTransId="{0F2C50E6-FC53-4DB5-B23C-0F4158790485}"/>
    <dgm:cxn modelId="{5D76D6FB-98D0-42E5-AAF3-9A5071C2F464}" srcId="{50CEA00E-85FB-4158-8021-A9C894706E5D}" destId="{6A275B40-4F63-4DE5-8F63-2A9E97DD41CE}" srcOrd="0" destOrd="0" parTransId="{12BCD5FE-19BD-4E81-B7A9-CB98427CA5A8}" sibTransId="{4102B172-2FDB-4A1F-A979-BB9494D8CD1A}"/>
    <dgm:cxn modelId="{F41422DD-BD5A-4814-B946-679209A2CF76}" type="presParOf" srcId="{17D1A852-FE3C-4CB0-B265-8B1201C48636}" destId="{1BE4B5A0-F551-4AC6-9301-548DC0D70A29}" srcOrd="0" destOrd="0" presId="urn:microsoft.com/office/officeart/2005/8/layout/hierarchy4"/>
    <dgm:cxn modelId="{6F6EB3BF-06C9-4148-9A83-D01CD826A9DB}" type="presParOf" srcId="{1BE4B5A0-F551-4AC6-9301-548DC0D70A29}" destId="{8EAD4EB8-FD32-4476-B525-07FB1BB531A3}" srcOrd="0" destOrd="0" presId="urn:microsoft.com/office/officeart/2005/8/layout/hierarchy4"/>
    <dgm:cxn modelId="{2B3EE816-37A2-4F96-AD17-DB942BACC6A5}" type="presParOf" srcId="{1BE4B5A0-F551-4AC6-9301-548DC0D70A29}" destId="{32209FC2-55D1-4E1F-AA04-3733A7441421}" srcOrd="1" destOrd="0" presId="urn:microsoft.com/office/officeart/2005/8/layout/hierarchy4"/>
    <dgm:cxn modelId="{D5544184-8714-4A89-9670-1344BB35CB8B}" type="presParOf" srcId="{1BE4B5A0-F551-4AC6-9301-548DC0D70A29}" destId="{5BBF5E3A-3CBF-4A85-9F1D-FB403258F79A}" srcOrd="2" destOrd="0" presId="urn:microsoft.com/office/officeart/2005/8/layout/hierarchy4"/>
    <dgm:cxn modelId="{6C08A4AE-A5E9-4613-8197-CF0E7A953CDB}" type="presParOf" srcId="{5BBF5E3A-3CBF-4A85-9F1D-FB403258F79A}" destId="{6205F40A-3660-42A2-9F10-65ECC65A14B5}" srcOrd="0" destOrd="0" presId="urn:microsoft.com/office/officeart/2005/8/layout/hierarchy4"/>
    <dgm:cxn modelId="{5397861E-1FC6-490B-B3D4-93D628D9B155}" type="presParOf" srcId="{6205F40A-3660-42A2-9F10-65ECC65A14B5}" destId="{9DFF6990-BA36-4647-8A9A-FEBBCFA743F3}" srcOrd="0" destOrd="0" presId="urn:microsoft.com/office/officeart/2005/8/layout/hierarchy4"/>
    <dgm:cxn modelId="{ED59DD53-1D5F-41F5-A63E-416FE45CB478}" type="presParOf" srcId="{6205F40A-3660-42A2-9F10-65ECC65A14B5}" destId="{20FCCD30-7ACD-44DD-B867-4A8D5636043F}" srcOrd="1" destOrd="0" presId="urn:microsoft.com/office/officeart/2005/8/layout/hierarchy4"/>
    <dgm:cxn modelId="{9C50D7FA-4FB9-4A9E-BA85-CB36F7B7C21F}" type="presParOf" srcId="{6205F40A-3660-42A2-9F10-65ECC65A14B5}" destId="{D14FD52C-1273-4206-A5DF-B803F23E1EF3}" srcOrd="2" destOrd="0" presId="urn:microsoft.com/office/officeart/2005/8/layout/hierarchy4"/>
    <dgm:cxn modelId="{C180B71A-59F1-4964-B8C1-2684B11DEC48}" type="presParOf" srcId="{D14FD52C-1273-4206-A5DF-B803F23E1EF3}" destId="{D38D7AAB-36BC-4014-8493-9C16E520D0AF}" srcOrd="0" destOrd="0" presId="urn:microsoft.com/office/officeart/2005/8/layout/hierarchy4"/>
    <dgm:cxn modelId="{E1343EAC-5A71-4063-AC90-93102A52B52A}" type="presParOf" srcId="{D38D7AAB-36BC-4014-8493-9C16E520D0AF}" destId="{C5F81760-C40D-4CA9-9F03-0847A61C48E9}" srcOrd="0" destOrd="0" presId="urn:microsoft.com/office/officeart/2005/8/layout/hierarchy4"/>
    <dgm:cxn modelId="{8F033BF1-0ABB-4DD5-A444-B231536A18F6}" type="presParOf" srcId="{D38D7AAB-36BC-4014-8493-9C16E520D0AF}" destId="{4C1253F8-8349-4548-B790-3B3CB23F9E12}" srcOrd="1" destOrd="0" presId="urn:microsoft.com/office/officeart/2005/8/layout/hierarchy4"/>
    <dgm:cxn modelId="{F35F18BC-532E-41EE-822F-1FF7F1E30F93}" type="presParOf" srcId="{5BBF5E3A-3CBF-4A85-9F1D-FB403258F79A}" destId="{0C8E9493-7427-4D5F-87F5-D37409BE7F9E}" srcOrd="1" destOrd="0" presId="urn:microsoft.com/office/officeart/2005/8/layout/hierarchy4"/>
    <dgm:cxn modelId="{7F2FC6FA-42A6-4415-977F-73CBA9A68FE2}" type="presParOf" srcId="{5BBF5E3A-3CBF-4A85-9F1D-FB403258F79A}" destId="{BB8B9821-8D10-4695-81D8-8574883671ED}" srcOrd="2" destOrd="0" presId="urn:microsoft.com/office/officeart/2005/8/layout/hierarchy4"/>
    <dgm:cxn modelId="{4DD58EF2-8D30-4F24-9B73-4AFC2CCFB5B5}" type="presParOf" srcId="{BB8B9821-8D10-4695-81D8-8574883671ED}" destId="{CA31AB98-D165-4E7C-9E99-9A5BC173C0C3}" srcOrd="0" destOrd="0" presId="urn:microsoft.com/office/officeart/2005/8/layout/hierarchy4"/>
    <dgm:cxn modelId="{C4B887C6-B1C1-43B5-94EE-878A88F2E26F}" type="presParOf" srcId="{BB8B9821-8D10-4695-81D8-8574883671ED}" destId="{870264FB-61B9-4C0C-B54E-CE60A5C17472}" srcOrd="1" destOrd="0" presId="urn:microsoft.com/office/officeart/2005/8/layout/hierarchy4"/>
    <dgm:cxn modelId="{D74CC564-B642-4A9C-9B80-14595FE3ABD0}" type="presParOf" srcId="{5BBF5E3A-3CBF-4A85-9F1D-FB403258F79A}" destId="{838FCF6D-1E2D-46E2-BF07-7BAE67DE9DFA}" srcOrd="3" destOrd="0" presId="urn:microsoft.com/office/officeart/2005/8/layout/hierarchy4"/>
    <dgm:cxn modelId="{336B3D3C-2D24-495B-8AF0-B3569458B43D}" type="presParOf" srcId="{5BBF5E3A-3CBF-4A85-9F1D-FB403258F79A}" destId="{E8F357FB-4022-402A-A11B-012759F7A6D0}" srcOrd="4" destOrd="0" presId="urn:microsoft.com/office/officeart/2005/8/layout/hierarchy4"/>
    <dgm:cxn modelId="{D7AA5CE1-CC13-431F-828D-594BFA94B886}" type="presParOf" srcId="{E8F357FB-4022-402A-A11B-012759F7A6D0}" destId="{6496572A-AA35-49E4-8A96-62988EB127A8}" srcOrd="0" destOrd="0" presId="urn:microsoft.com/office/officeart/2005/8/layout/hierarchy4"/>
    <dgm:cxn modelId="{58EAF6BE-7D3C-4A57-B834-85F3FA6010DD}" type="presParOf" srcId="{E8F357FB-4022-402A-A11B-012759F7A6D0}" destId="{3431D0D2-BD6B-490D-98E4-65FCD04655D8}" srcOrd="1" destOrd="0" presId="urn:microsoft.com/office/officeart/2005/8/layout/hierarchy4"/>
    <dgm:cxn modelId="{2C235B55-69AD-4DB3-852A-B5B568A77A24}" type="presParOf" srcId="{E8F357FB-4022-402A-A11B-012759F7A6D0}" destId="{746D8C55-C664-4F1B-A0D2-D2F7B4323B1F}" srcOrd="2" destOrd="0" presId="urn:microsoft.com/office/officeart/2005/8/layout/hierarchy4"/>
    <dgm:cxn modelId="{371CAE59-CF7B-437C-B02D-7DA47D3FDD02}" type="presParOf" srcId="{746D8C55-C664-4F1B-A0D2-D2F7B4323B1F}" destId="{80CA59F3-EE3E-4A1C-B645-3FB037A37F62}" srcOrd="0" destOrd="0" presId="urn:microsoft.com/office/officeart/2005/8/layout/hierarchy4"/>
    <dgm:cxn modelId="{29952247-D362-4DA5-A3D0-48B992DE98F8}" type="presParOf" srcId="{80CA59F3-EE3E-4A1C-B645-3FB037A37F62}" destId="{20295399-8873-4DDC-9078-953B3D117AC1}" srcOrd="0" destOrd="0" presId="urn:microsoft.com/office/officeart/2005/8/layout/hierarchy4"/>
    <dgm:cxn modelId="{236663D5-85AB-40B7-A398-6C6186319C50}" type="presParOf" srcId="{80CA59F3-EE3E-4A1C-B645-3FB037A37F62}" destId="{AE67F4EB-2B86-4DA1-AB97-38521AA5FDEE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AD4EB8-FD32-4476-B525-07FB1BB531A3}">
      <dsp:nvSpPr>
        <dsp:cNvPr id="0" name=""/>
        <dsp:cNvSpPr/>
      </dsp:nvSpPr>
      <dsp:spPr>
        <a:xfrm>
          <a:off x="0" y="0"/>
          <a:ext cx="9515698" cy="92457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yrektor</a:t>
          </a:r>
        </a:p>
      </dsp:txBody>
      <dsp:txXfrm>
        <a:off x="27080" y="27080"/>
        <a:ext cx="9461538" cy="870417"/>
      </dsp:txXfrm>
    </dsp:sp>
    <dsp:sp modelId="{9DFF6990-BA36-4647-8A9A-FEBBCFA743F3}">
      <dsp:nvSpPr>
        <dsp:cNvPr id="0" name=""/>
        <dsp:cNvSpPr/>
      </dsp:nvSpPr>
      <dsp:spPr>
        <a:xfrm>
          <a:off x="5876882" y="2399325"/>
          <a:ext cx="1620019" cy="112492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ADMINISTRACYJNO - GOSPODARCZY</a:t>
          </a:r>
        </a:p>
      </dsp:txBody>
      <dsp:txXfrm>
        <a:off x="5909830" y="2432273"/>
        <a:ext cx="1554123" cy="1059028"/>
      </dsp:txXfrm>
    </dsp:sp>
    <dsp:sp modelId="{C5F81760-C40D-4CA9-9F03-0847A61C48E9}">
      <dsp:nvSpPr>
        <dsp:cNvPr id="0" name=""/>
        <dsp:cNvSpPr/>
      </dsp:nvSpPr>
      <dsp:spPr>
        <a:xfrm>
          <a:off x="0" y="2374698"/>
          <a:ext cx="1620038" cy="11304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                              OPIEKUŃCZO - TERAPEUTYCZNY</a:t>
          </a:r>
        </a:p>
      </dsp:txBody>
      <dsp:txXfrm>
        <a:off x="33108" y="2407806"/>
        <a:ext cx="1553822" cy="1064189"/>
      </dsp:txXfrm>
    </dsp:sp>
    <dsp:sp modelId="{CA31AB98-D165-4E7C-9E99-9A5BC173C0C3}">
      <dsp:nvSpPr>
        <dsp:cNvPr id="0" name=""/>
        <dsp:cNvSpPr/>
      </dsp:nvSpPr>
      <dsp:spPr>
        <a:xfrm>
          <a:off x="7814969" y="2399325"/>
          <a:ext cx="1620019" cy="112492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SAMODZIELNE STANOWISKA</a:t>
          </a:r>
        </a:p>
      </dsp:txBody>
      <dsp:txXfrm>
        <a:off x="7847917" y="2432273"/>
        <a:ext cx="1554123" cy="1059028"/>
      </dsp:txXfrm>
    </dsp:sp>
    <dsp:sp modelId="{6496572A-AA35-49E4-8A96-62988EB127A8}">
      <dsp:nvSpPr>
        <dsp:cNvPr id="0" name=""/>
        <dsp:cNvSpPr/>
      </dsp:nvSpPr>
      <dsp:spPr>
        <a:xfrm>
          <a:off x="1917741" y="2393844"/>
          <a:ext cx="1620019" cy="11304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                            MEDYCZNO  - REHABILITACYJNY</a:t>
          </a:r>
        </a:p>
      </dsp:txBody>
      <dsp:txXfrm>
        <a:off x="1950849" y="2426952"/>
        <a:ext cx="1553803" cy="1064189"/>
      </dsp:txXfrm>
    </dsp:sp>
    <dsp:sp modelId="{20295399-8873-4DDC-9078-953B3D117AC1}">
      <dsp:nvSpPr>
        <dsp:cNvPr id="0" name=""/>
        <dsp:cNvSpPr/>
      </dsp:nvSpPr>
      <dsp:spPr>
        <a:xfrm>
          <a:off x="3918499" y="2395720"/>
          <a:ext cx="1620038" cy="112852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ADMINISTRACYJNO - KSIĘGOWY</a:t>
          </a:r>
        </a:p>
      </dsp:txBody>
      <dsp:txXfrm>
        <a:off x="3951552" y="2428773"/>
        <a:ext cx="1553932" cy="1062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A9F8-D67B-4584-B322-4B44BEA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4617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Terapia</dc:creator>
  <cp:lastModifiedBy>Małgorzata Woźniak</cp:lastModifiedBy>
  <cp:revision>5</cp:revision>
  <cp:lastPrinted>2022-12-20T10:30:00Z</cp:lastPrinted>
  <dcterms:created xsi:type="dcterms:W3CDTF">2022-12-23T08:43:00Z</dcterms:created>
  <dcterms:modified xsi:type="dcterms:W3CDTF">2023-01-02T10:19:00Z</dcterms:modified>
</cp:coreProperties>
</file>