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895CD" w14:textId="679A17FA" w:rsidR="008E3A25" w:rsidRDefault="008E3A25" w:rsidP="008E3A25">
      <w:pPr>
        <w:pStyle w:val="Nagwek10"/>
        <w:keepNext/>
        <w:keepLines/>
        <w:shd w:val="clear" w:color="auto" w:fill="auto"/>
        <w:spacing w:before="0" w:line="276" w:lineRule="auto"/>
        <w:jc w:val="left"/>
        <w:rPr>
          <w:b w:val="0"/>
          <w:color w:val="auto"/>
          <w:sz w:val="20"/>
          <w:szCs w:val="20"/>
        </w:rPr>
      </w:pPr>
      <w:bookmarkStart w:id="0" w:name="bookmark4"/>
      <w:r>
        <w:rPr>
          <w:b w:val="0"/>
          <w:color w:val="auto"/>
          <w:sz w:val="20"/>
          <w:szCs w:val="20"/>
        </w:rPr>
        <w:t xml:space="preserve">                                                                                                                                        </w:t>
      </w:r>
      <w:r w:rsidR="007E0223" w:rsidRPr="00664BFF">
        <w:rPr>
          <w:b w:val="0"/>
          <w:color w:val="auto"/>
          <w:sz w:val="20"/>
          <w:szCs w:val="20"/>
        </w:rPr>
        <w:t xml:space="preserve">Załącznik do uchwały </w:t>
      </w:r>
    </w:p>
    <w:p w14:paraId="6010E29D" w14:textId="04304599" w:rsidR="007E0223" w:rsidRPr="00664BFF" w:rsidRDefault="008E3A25" w:rsidP="008E3A25">
      <w:pPr>
        <w:pStyle w:val="Nagwek10"/>
        <w:keepNext/>
        <w:keepLines/>
        <w:shd w:val="clear" w:color="auto" w:fill="auto"/>
        <w:spacing w:before="0" w:line="276" w:lineRule="auto"/>
        <w:jc w:val="left"/>
        <w:rPr>
          <w:b w:val="0"/>
          <w:color w:val="auto"/>
          <w:sz w:val="20"/>
          <w:szCs w:val="20"/>
        </w:rPr>
      </w:pPr>
      <w:r>
        <w:rPr>
          <w:b w:val="0"/>
          <w:color w:val="auto"/>
          <w:sz w:val="20"/>
          <w:szCs w:val="20"/>
        </w:rPr>
        <w:t xml:space="preserve">                                                                                                                                        </w:t>
      </w:r>
      <w:r w:rsidR="007E0223" w:rsidRPr="00664BFF">
        <w:rPr>
          <w:b w:val="0"/>
          <w:color w:val="auto"/>
          <w:sz w:val="20"/>
          <w:szCs w:val="20"/>
        </w:rPr>
        <w:t xml:space="preserve">Zarządu Powiatu Grójeckiego </w:t>
      </w:r>
    </w:p>
    <w:p w14:paraId="02D27808" w14:textId="27342DCD" w:rsidR="003E4640" w:rsidRPr="008E3A25" w:rsidRDefault="008E3A25" w:rsidP="008E3A25">
      <w:pPr>
        <w:pStyle w:val="Nagwek10"/>
        <w:keepNext/>
        <w:keepLines/>
        <w:shd w:val="clear" w:color="auto" w:fill="auto"/>
        <w:spacing w:before="0" w:line="276" w:lineRule="auto"/>
        <w:jc w:val="left"/>
        <w:rPr>
          <w:b w:val="0"/>
          <w:color w:val="auto"/>
          <w:sz w:val="18"/>
          <w:szCs w:val="18"/>
        </w:rPr>
      </w:pPr>
      <w:r>
        <w:rPr>
          <w:b w:val="0"/>
          <w:color w:val="auto"/>
          <w:sz w:val="18"/>
          <w:szCs w:val="18"/>
        </w:rPr>
        <w:t xml:space="preserve">                                                                                                                                                       </w:t>
      </w:r>
      <w:r w:rsidR="007E0223" w:rsidRPr="0026011F">
        <w:rPr>
          <w:b w:val="0"/>
          <w:color w:val="auto"/>
          <w:sz w:val="18"/>
          <w:szCs w:val="18"/>
        </w:rPr>
        <w:t>Nr</w:t>
      </w:r>
      <w:r w:rsidR="007E0223" w:rsidRPr="00664BFF">
        <w:rPr>
          <w:b w:val="0"/>
          <w:color w:val="auto"/>
          <w:sz w:val="20"/>
          <w:szCs w:val="20"/>
        </w:rPr>
        <w:t xml:space="preserve"> </w:t>
      </w:r>
      <w:r>
        <w:rPr>
          <w:b w:val="0"/>
          <w:color w:val="auto"/>
          <w:sz w:val="18"/>
          <w:szCs w:val="18"/>
        </w:rPr>
        <w:t xml:space="preserve">92/2022  </w:t>
      </w:r>
      <w:r w:rsidR="007E0223" w:rsidRPr="00664BFF">
        <w:rPr>
          <w:b w:val="0"/>
          <w:color w:val="auto"/>
          <w:sz w:val="20"/>
          <w:szCs w:val="20"/>
        </w:rPr>
        <w:t xml:space="preserve">z dnia </w:t>
      </w:r>
      <w:r>
        <w:rPr>
          <w:b w:val="0"/>
          <w:color w:val="auto"/>
          <w:sz w:val="20"/>
          <w:szCs w:val="20"/>
        </w:rPr>
        <w:t xml:space="preserve">30 listopada </w:t>
      </w:r>
      <w:r w:rsidR="00E34D38">
        <w:rPr>
          <w:b w:val="0"/>
          <w:color w:val="auto"/>
          <w:sz w:val="20"/>
          <w:szCs w:val="20"/>
        </w:rPr>
        <w:t>2022</w:t>
      </w:r>
      <w:r w:rsidR="007E0223" w:rsidRPr="00664BFF">
        <w:rPr>
          <w:b w:val="0"/>
          <w:color w:val="auto"/>
          <w:sz w:val="20"/>
          <w:szCs w:val="20"/>
        </w:rPr>
        <w:t xml:space="preserve"> r.</w:t>
      </w:r>
    </w:p>
    <w:p w14:paraId="5F5379F6" w14:textId="77777777" w:rsidR="003E4640" w:rsidRPr="00664BFF" w:rsidRDefault="003E4640" w:rsidP="00726F05">
      <w:pPr>
        <w:pStyle w:val="Nagwek10"/>
        <w:keepNext/>
        <w:keepLines/>
        <w:shd w:val="clear" w:color="auto" w:fill="auto"/>
        <w:spacing w:before="0" w:line="276" w:lineRule="auto"/>
        <w:rPr>
          <w:color w:val="auto"/>
        </w:rPr>
      </w:pPr>
    </w:p>
    <w:p w14:paraId="207AAEE9" w14:textId="77777777" w:rsidR="003E4640" w:rsidRPr="00664BFF" w:rsidRDefault="003E4640" w:rsidP="00726F05">
      <w:pPr>
        <w:pStyle w:val="Nagwek10"/>
        <w:keepNext/>
        <w:keepLines/>
        <w:shd w:val="clear" w:color="auto" w:fill="auto"/>
        <w:spacing w:before="0" w:line="360" w:lineRule="auto"/>
        <w:rPr>
          <w:color w:val="auto"/>
        </w:rPr>
      </w:pPr>
    </w:p>
    <w:p w14:paraId="1D94D147" w14:textId="77777777" w:rsidR="008827F9" w:rsidRPr="00664BFF" w:rsidRDefault="00EF51D8" w:rsidP="00726F05">
      <w:pPr>
        <w:pStyle w:val="Nagwek10"/>
        <w:keepNext/>
        <w:keepLines/>
        <w:shd w:val="clear" w:color="auto" w:fill="auto"/>
        <w:spacing w:before="0" w:line="360" w:lineRule="auto"/>
        <w:rPr>
          <w:color w:val="auto"/>
        </w:rPr>
        <w:sectPr w:rsidR="008827F9" w:rsidRPr="00664BFF">
          <w:headerReference w:type="default" r:id="rId8"/>
          <w:footerReference w:type="default" r:id="rId9"/>
          <w:footerReference w:type="first" r:id="rId10"/>
          <w:pgSz w:w="11909" w:h="16838"/>
          <w:pgMar w:top="1183" w:right="1015" w:bottom="1980" w:left="1039" w:header="0" w:footer="3" w:gutter="0"/>
          <w:pgNumType w:start="1"/>
          <w:cols w:space="720"/>
          <w:noEndnote/>
          <w:titlePg/>
          <w:docGrid w:linePitch="360"/>
        </w:sectPr>
      </w:pPr>
      <w:r w:rsidRPr="00664BFF">
        <w:rPr>
          <w:color w:val="auto"/>
        </w:rPr>
        <w:t xml:space="preserve">REGULAMIN ORGANIZACYJNY STAROSTWA POWIATOWEGO </w:t>
      </w:r>
      <w:r w:rsidR="00C5242C" w:rsidRPr="00664BFF">
        <w:rPr>
          <w:color w:val="auto"/>
        </w:rPr>
        <w:t xml:space="preserve">     </w:t>
      </w:r>
      <w:r w:rsidRPr="00664BFF">
        <w:rPr>
          <w:color w:val="auto"/>
        </w:rPr>
        <w:t>W GRÓJCU</w:t>
      </w:r>
      <w:bookmarkEnd w:id="0"/>
    </w:p>
    <w:p w14:paraId="712D3FD8" w14:textId="77777777" w:rsidR="00E30D19" w:rsidRPr="00664BFF" w:rsidRDefault="00E30D19" w:rsidP="00726F05">
      <w:pPr>
        <w:pStyle w:val="Teksttreci70"/>
        <w:shd w:val="clear" w:color="auto" w:fill="auto"/>
        <w:spacing w:after="0" w:line="276" w:lineRule="auto"/>
        <w:ind w:left="100" w:firstLine="0"/>
        <w:rPr>
          <w:color w:val="auto"/>
        </w:rPr>
      </w:pPr>
      <w:r w:rsidRPr="00664BFF">
        <w:rPr>
          <w:rStyle w:val="Teksttreci7Exact"/>
          <w:b/>
          <w:bCs/>
          <w:color w:val="auto"/>
          <w:spacing w:val="0"/>
          <w:sz w:val="22"/>
          <w:szCs w:val="22"/>
        </w:rPr>
        <w:lastRenderedPageBreak/>
        <w:t>ROZDZIAŁ I</w:t>
      </w:r>
    </w:p>
    <w:p w14:paraId="6FF7445E" w14:textId="77777777" w:rsidR="00E30D19" w:rsidRPr="00664BFF" w:rsidRDefault="00E30D19" w:rsidP="00726F05">
      <w:pPr>
        <w:pStyle w:val="Teksttreci70"/>
        <w:shd w:val="clear" w:color="auto" w:fill="auto"/>
        <w:spacing w:after="0" w:line="276" w:lineRule="auto"/>
        <w:ind w:left="100" w:firstLine="0"/>
        <w:rPr>
          <w:color w:val="auto"/>
        </w:rPr>
      </w:pPr>
      <w:r w:rsidRPr="00664BFF">
        <w:rPr>
          <w:rStyle w:val="Teksttreci7Exact"/>
          <w:b/>
          <w:bCs/>
          <w:color w:val="auto"/>
          <w:spacing w:val="0"/>
          <w:sz w:val="22"/>
          <w:szCs w:val="22"/>
        </w:rPr>
        <w:t>POSTANOWIENIA OGÓLNE</w:t>
      </w:r>
    </w:p>
    <w:p w14:paraId="7C06B092" w14:textId="77777777" w:rsidR="00E30D19" w:rsidRPr="00664BFF" w:rsidRDefault="00E30D19" w:rsidP="00726F05">
      <w:pPr>
        <w:pStyle w:val="Teksttreci0"/>
        <w:shd w:val="clear" w:color="auto" w:fill="auto"/>
        <w:spacing w:line="276" w:lineRule="auto"/>
        <w:ind w:left="40" w:firstLine="0"/>
        <w:jc w:val="center"/>
        <w:rPr>
          <w:b/>
          <w:color w:val="auto"/>
        </w:rPr>
      </w:pPr>
    </w:p>
    <w:p w14:paraId="27B0DCEF" w14:textId="77777777" w:rsidR="00292B42" w:rsidRPr="00664BFF" w:rsidRDefault="00292B42" w:rsidP="00726F05">
      <w:pPr>
        <w:pStyle w:val="Teksttreci0"/>
        <w:shd w:val="clear" w:color="auto" w:fill="auto"/>
        <w:spacing w:line="276" w:lineRule="auto"/>
        <w:ind w:firstLine="0"/>
        <w:jc w:val="center"/>
        <w:rPr>
          <w:b/>
          <w:color w:val="auto"/>
        </w:rPr>
      </w:pPr>
      <w:r w:rsidRPr="00664BFF">
        <w:rPr>
          <w:b/>
          <w:color w:val="auto"/>
        </w:rPr>
        <w:t>§1</w:t>
      </w:r>
    </w:p>
    <w:p w14:paraId="47187518" w14:textId="77777777" w:rsidR="008827F9" w:rsidRPr="00664BFF" w:rsidRDefault="00EF51D8" w:rsidP="002D5D4A">
      <w:pPr>
        <w:pStyle w:val="Teksttreci0"/>
        <w:shd w:val="clear" w:color="auto" w:fill="auto"/>
        <w:spacing w:line="276" w:lineRule="auto"/>
        <w:ind w:firstLine="0"/>
        <w:jc w:val="both"/>
        <w:rPr>
          <w:color w:val="auto"/>
        </w:rPr>
      </w:pPr>
      <w:r w:rsidRPr="00664BFF">
        <w:rPr>
          <w:color w:val="auto"/>
        </w:rPr>
        <w:t>Regulamin organizacyjny Starostwa Powiatowego w Grójcu określa organizację i zasady funkcjonowania Starostwa Powiatowego w Grójcu - zwanego dalej Starostwem, w szczególności:</w:t>
      </w:r>
    </w:p>
    <w:p w14:paraId="1051035F" w14:textId="77777777" w:rsidR="008827F9" w:rsidRPr="00664BFF" w:rsidRDefault="00EF51D8">
      <w:pPr>
        <w:pStyle w:val="Teksttreci0"/>
        <w:numPr>
          <w:ilvl w:val="0"/>
          <w:numId w:val="70"/>
        </w:numPr>
        <w:shd w:val="clear" w:color="auto" w:fill="auto"/>
        <w:spacing w:line="276" w:lineRule="auto"/>
        <w:ind w:left="284"/>
        <w:jc w:val="both"/>
        <w:rPr>
          <w:color w:val="auto"/>
        </w:rPr>
      </w:pPr>
      <w:r w:rsidRPr="00664BFF">
        <w:rPr>
          <w:color w:val="auto"/>
        </w:rPr>
        <w:t>zasady kierowania Starostwem,</w:t>
      </w:r>
    </w:p>
    <w:p w14:paraId="0EFB0B56" w14:textId="77777777" w:rsidR="008827F9" w:rsidRPr="00664BFF" w:rsidRDefault="00EF51D8">
      <w:pPr>
        <w:pStyle w:val="Teksttreci0"/>
        <w:numPr>
          <w:ilvl w:val="0"/>
          <w:numId w:val="70"/>
        </w:numPr>
        <w:shd w:val="clear" w:color="auto" w:fill="auto"/>
        <w:spacing w:line="276" w:lineRule="auto"/>
        <w:ind w:left="284"/>
        <w:jc w:val="both"/>
        <w:rPr>
          <w:color w:val="auto"/>
        </w:rPr>
      </w:pPr>
      <w:r w:rsidRPr="00664BFF">
        <w:rPr>
          <w:color w:val="auto"/>
        </w:rPr>
        <w:t>zasady wykonywania nadzoru nad realizacją zadań i zakres uprawnień kierowników komórek organizacyjnych,</w:t>
      </w:r>
    </w:p>
    <w:p w14:paraId="4FEEA215" w14:textId="77777777" w:rsidR="008827F9" w:rsidRPr="00664BFF" w:rsidRDefault="00EF51D8">
      <w:pPr>
        <w:pStyle w:val="Teksttreci0"/>
        <w:numPr>
          <w:ilvl w:val="0"/>
          <w:numId w:val="70"/>
        </w:numPr>
        <w:shd w:val="clear" w:color="auto" w:fill="auto"/>
        <w:spacing w:line="276" w:lineRule="auto"/>
        <w:ind w:left="284"/>
        <w:jc w:val="both"/>
        <w:rPr>
          <w:color w:val="auto"/>
        </w:rPr>
      </w:pPr>
      <w:r w:rsidRPr="00664BFF">
        <w:rPr>
          <w:color w:val="auto"/>
        </w:rPr>
        <w:t>strukturę organizacyjną Starostwa,</w:t>
      </w:r>
    </w:p>
    <w:p w14:paraId="10CCD02E" w14:textId="77777777" w:rsidR="008827F9" w:rsidRPr="00664BFF" w:rsidRDefault="00EF51D8">
      <w:pPr>
        <w:pStyle w:val="Teksttreci0"/>
        <w:numPr>
          <w:ilvl w:val="0"/>
          <w:numId w:val="70"/>
        </w:numPr>
        <w:shd w:val="clear" w:color="auto" w:fill="auto"/>
        <w:spacing w:line="276" w:lineRule="auto"/>
        <w:ind w:left="284"/>
        <w:jc w:val="both"/>
        <w:rPr>
          <w:color w:val="auto"/>
        </w:rPr>
      </w:pPr>
      <w:r w:rsidRPr="00664BFF">
        <w:rPr>
          <w:color w:val="auto"/>
        </w:rPr>
        <w:t>zakres zadań poszczególnych komórek organizacyjnych,</w:t>
      </w:r>
    </w:p>
    <w:p w14:paraId="1C5B324E" w14:textId="77777777" w:rsidR="008827F9" w:rsidRPr="00664BFF" w:rsidRDefault="00EF51D8">
      <w:pPr>
        <w:pStyle w:val="Teksttreci0"/>
        <w:numPr>
          <w:ilvl w:val="0"/>
          <w:numId w:val="70"/>
        </w:numPr>
        <w:shd w:val="clear" w:color="auto" w:fill="auto"/>
        <w:spacing w:line="276" w:lineRule="auto"/>
        <w:ind w:left="284"/>
        <w:jc w:val="both"/>
        <w:rPr>
          <w:color w:val="auto"/>
        </w:rPr>
      </w:pPr>
      <w:r w:rsidRPr="00664BFF">
        <w:rPr>
          <w:color w:val="auto"/>
        </w:rPr>
        <w:t>sposób monitorowania wykonywania zadań oraz celów przez podległe i nadzorowane jednostki organizacyjne,</w:t>
      </w:r>
    </w:p>
    <w:p w14:paraId="71A599A6" w14:textId="77777777" w:rsidR="008827F9" w:rsidRPr="00664BFF" w:rsidRDefault="00EF51D8">
      <w:pPr>
        <w:pStyle w:val="Teksttreci0"/>
        <w:numPr>
          <w:ilvl w:val="0"/>
          <w:numId w:val="70"/>
        </w:numPr>
        <w:shd w:val="clear" w:color="auto" w:fill="auto"/>
        <w:spacing w:line="276" w:lineRule="auto"/>
        <w:ind w:left="284"/>
        <w:jc w:val="both"/>
        <w:rPr>
          <w:color w:val="auto"/>
        </w:rPr>
      </w:pPr>
      <w:r w:rsidRPr="00664BFF">
        <w:rPr>
          <w:color w:val="auto"/>
        </w:rPr>
        <w:t>zakres obowiązków związanych z zarządzeniem ryzykiem,</w:t>
      </w:r>
    </w:p>
    <w:p w14:paraId="790461CC" w14:textId="77777777" w:rsidR="008827F9" w:rsidRPr="00664BFF" w:rsidRDefault="00EF51D8">
      <w:pPr>
        <w:pStyle w:val="Teksttreci0"/>
        <w:numPr>
          <w:ilvl w:val="0"/>
          <w:numId w:val="70"/>
        </w:numPr>
        <w:shd w:val="clear" w:color="auto" w:fill="auto"/>
        <w:spacing w:line="276" w:lineRule="auto"/>
        <w:ind w:left="284"/>
        <w:jc w:val="both"/>
        <w:rPr>
          <w:color w:val="auto"/>
        </w:rPr>
      </w:pPr>
      <w:r w:rsidRPr="00664BFF">
        <w:rPr>
          <w:color w:val="auto"/>
        </w:rPr>
        <w:t>zakres powierzenia obowiązków w zakresie gospodarki finansowej,</w:t>
      </w:r>
    </w:p>
    <w:p w14:paraId="3828CFE9" w14:textId="77777777" w:rsidR="008827F9" w:rsidRPr="00664BFF" w:rsidRDefault="00EF51D8">
      <w:pPr>
        <w:pStyle w:val="Teksttreci0"/>
        <w:numPr>
          <w:ilvl w:val="0"/>
          <w:numId w:val="70"/>
        </w:numPr>
        <w:shd w:val="clear" w:color="auto" w:fill="auto"/>
        <w:spacing w:line="276" w:lineRule="auto"/>
        <w:ind w:left="284"/>
        <w:jc w:val="both"/>
        <w:rPr>
          <w:color w:val="auto"/>
        </w:rPr>
      </w:pPr>
      <w:r w:rsidRPr="00664BFF">
        <w:rPr>
          <w:color w:val="auto"/>
        </w:rPr>
        <w:t>zasady podpisywania korespondencji i obiegu dokumentów.</w:t>
      </w:r>
    </w:p>
    <w:p w14:paraId="10BD00C7" w14:textId="77777777" w:rsidR="003B740E" w:rsidRPr="00664BFF" w:rsidRDefault="003B740E" w:rsidP="00726F05">
      <w:pPr>
        <w:pStyle w:val="Teksttreci0"/>
        <w:shd w:val="clear" w:color="auto" w:fill="auto"/>
        <w:spacing w:line="276" w:lineRule="auto"/>
        <w:ind w:firstLine="0"/>
        <w:jc w:val="both"/>
        <w:rPr>
          <w:color w:val="auto"/>
        </w:rPr>
      </w:pPr>
    </w:p>
    <w:p w14:paraId="3DD391AF" w14:textId="77777777" w:rsidR="00292B42" w:rsidRPr="00664BFF" w:rsidRDefault="00292B42" w:rsidP="00726F05">
      <w:pPr>
        <w:pStyle w:val="Teksttreci0"/>
        <w:shd w:val="clear" w:color="auto" w:fill="auto"/>
        <w:spacing w:line="276" w:lineRule="auto"/>
        <w:ind w:hanging="360"/>
        <w:jc w:val="center"/>
        <w:rPr>
          <w:b/>
          <w:color w:val="auto"/>
        </w:rPr>
      </w:pPr>
      <w:r w:rsidRPr="00664BFF">
        <w:rPr>
          <w:b/>
          <w:color w:val="auto"/>
        </w:rPr>
        <w:t>§2</w:t>
      </w:r>
    </w:p>
    <w:p w14:paraId="7888B3AC" w14:textId="77777777" w:rsidR="008827F9" w:rsidRPr="00664BFF" w:rsidRDefault="00EF51D8">
      <w:pPr>
        <w:pStyle w:val="Teksttreci0"/>
        <w:numPr>
          <w:ilvl w:val="0"/>
          <w:numId w:val="127"/>
        </w:numPr>
        <w:shd w:val="clear" w:color="auto" w:fill="auto"/>
        <w:spacing w:line="276" w:lineRule="auto"/>
        <w:ind w:left="0"/>
        <w:jc w:val="both"/>
        <w:rPr>
          <w:color w:val="auto"/>
        </w:rPr>
      </w:pPr>
      <w:r w:rsidRPr="00664BFF">
        <w:rPr>
          <w:color w:val="auto"/>
        </w:rPr>
        <w:t>Ilekroć w zarządzeniu jest mowa o:</w:t>
      </w:r>
    </w:p>
    <w:p w14:paraId="2F61CA2B" w14:textId="77777777" w:rsidR="008827F9" w:rsidRPr="00664BFF" w:rsidRDefault="00EF51D8">
      <w:pPr>
        <w:pStyle w:val="Teksttreci0"/>
        <w:numPr>
          <w:ilvl w:val="0"/>
          <w:numId w:val="69"/>
        </w:numPr>
        <w:shd w:val="clear" w:color="auto" w:fill="auto"/>
        <w:tabs>
          <w:tab w:val="left" w:pos="9072"/>
        </w:tabs>
        <w:spacing w:line="276" w:lineRule="auto"/>
        <w:ind w:left="284"/>
        <w:jc w:val="both"/>
        <w:rPr>
          <w:color w:val="auto"/>
        </w:rPr>
      </w:pPr>
      <w:r w:rsidRPr="00664BFF">
        <w:rPr>
          <w:color w:val="auto"/>
        </w:rPr>
        <w:t>Regulaminie, należy przez to rozum</w:t>
      </w:r>
      <w:r w:rsidR="00BE79FB" w:rsidRPr="00664BFF">
        <w:rPr>
          <w:color w:val="auto"/>
        </w:rPr>
        <w:t>ieć Regulamin O</w:t>
      </w:r>
      <w:r w:rsidRPr="00664BFF">
        <w:rPr>
          <w:color w:val="auto"/>
        </w:rPr>
        <w:t>rganizacyjny Starostwa Powiatowego</w:t>
      </w:r>
      <w:r w:rsidR="003A4493" w:rsidRPr="00664BFF">
        <w:rPr>
          <w:color w:val="auto"/>
        </w:rPr>
        <w:t xml:space="preserve"> </w:t>
      </w:r>
      <w:r w:rsidR="00292B42" w:rsidRPr="00664BFF">
        <w:rPr>
          <w:color w:val="auto"/>
        </w:rPr>
        <w:t xml:space="preserve"> </w:t>
      </w:r>
      <w:r w:rsidR="003A4493" w:rsidRPr="00664BFF">
        <w:rPr>
          <w:color w:val="auto"/>
        </w:rPr>
        <w:t>w Grójcu,</w:t>
      </w:r>
      <w:r w:rsidR="00292B42" w:rsidRPr="00664BFF">
        <w:rPr>
          <w:color w:val="auto"/>
        </w:rPr>
        <w:t xml:space="preserve">           </w:t>
      </w:r>
      <w:r w:rsidRPr="00664BFF">
        <w:rPr>
          <w:color w:val="auto"/>
        </w:rPr>
        <w:t xml:space="preserve"> </w:t>
      </w:r>
    </w:p>
    <w:p w14:paraId="559590B0" w14:textId="77777777" w:rsidR="008827F9" w:rsidRPr="00664BFF" w:rsidRDefault="00EF51D8">
      <w:pPr>
        <w:pStyle w:val="Teksttreci0"/>
        <w:numPr>
          <w:ilvl w:val="0"/>
          <w:numId w:val="69"/>
        </w:numPr>
        <w:shd w:val="clear" w:color="auto" w:fill="auto"/>
        <w:spacing w:line="276" w:lineRule="auto"/>
        <w:ind w:left="284"/>
        <w:jc w:val="both"/>
        <w:rPr>
          <w:color w:val="auto"/>
        </w:rPr>
      </w:pPr>
      <w:r w:rsidRPr="00664BFF">
        <w:rPr>
          <w:color w:val="auto"/>
        </w:rPr>
        <w:t>Powiecie - należy przez to rozumieć Powiat Grójecki,</w:t>
      </w:r>
    </w:p>
    <w:p w14:paraId="65DC8B33" w14:textId="77777777" w:rsidR="008827F9" w:rsidRPr="00664BFF" w:rsidRDefault="00EF51D8">
      <w:pPr>
        <w:pStyle w:val="Teksttreci0"/>
        <w:numPr>
          <w:ilvl w:val="0"/>
          <w:numId w:val="69"/>
        </w:numPr>
        <w:shd w:val="clear" w:color="auto" w:fill="auto"/>
        <w:spacing w:line="276" w:lineRule="auto"/>
        <w:ind w:left="284"/>
        <w:jc w:val="both"/>
        <w:rPr>
          <w:color w:val="auto"/>
        </w:rPr>
      </w:pPr>
      <w:r w:rsidRPr="00664BFF">
        <w:rPr>
          <w:color w:val="auto"/>
        </w:rPr>
        <w:t>Radzie - należy przez to rozumieć Radę Powiatu Grójeckiego,</w:t>
      </w:r>
    </w:p>
    <w:p w14:paraId="58D50682" w14:textId="77777777" w:rsidR="008827F9" w:rsidRPr="00664BFF" w:rsidRDefault="00EF51D8">
      <w:pPr>
        <w:pStyle w:val="Teksttreci0"/>
        <w:numPr>
          <w:ilvl w:val="0"/>
          <w:numId w:val="69"/>
        </w:numPr>
        <w:shd w:val="clear" w:color="auto" w:fill="auto"/>
        <w:spacing w:line="276" w:lineRule="auto"/>
        <w:ind w:left="284"/>
        <w:jc w:val="both"/>
        <w:rPr>
          <w:color w:val="auto"/>
        </w:rPr>
      </w:pPr>
      <w:r w:rsidRPr="00664BFF">
        <w:rPr>
          <w:color w:val="auto"/>
        </w:rPr>
        <w:t>Staroście - należy przez to rozumieć Starostę Grójeckiego,</w:t>
      </w:r>
    </w:p>
    <w:p w14:paraId="7F67810A" w14:textId="77777777" w:rsidR="008827F9" w:rsidRPr="00664BFF" w:rsidRDefault="00EF51D8">
      <w:pPr>
        <w:pStyle w:val="Teksttreci0"/>
        <w:numPr>
          <w:ilvl w:val="0"/>
          <w:numId w:val="69"/>
        </w:numPr>
        <w:shd w:val="clear" w:color="auto" w:fill="auto"/>
        <w:spacing w:line="276" w:lineRule="auto"/>
        <w:ind w:left="284"/>
        <w:jc w:val="both"/>
        <w:rPr>
          <w:color w:val="auto"/>
        </w:rPr>
      </w:pPr>
      <w:r w:rsidRPr="00664BFF">
        <w:rPr>
          <w:color w:val="auto"/>
        </w:rPr>
        <w:t>Zarządzie - należy przez to rozumieć Zarząd Powiatu Grójeckiego,</w:t>
      </w:r>
    </w:p>
    <w:p w14:paraId="40CE5857" w14:textId="77777777" w:rsidR="008827F9" w:rsidRPr="00664BFF" w:rsidRDefault="00EF51D8">
      <w:pPr>
        <w:pStyle w:val="Teksttreci0"/>
        <w:numPr>
          <w:ilvl w:val="0"/>
          <w:numId w:val="69"/>
        </w:numPr>
        <w:shd w:val="clear" w:color="auto" w:fill="auto"/>
        <w:spacing w:line="276" w:lineRule="auto"/>
        <w:ind w:left="284"/>
        <w:jc w:val="both"/>
        <w:rPr>
          <w:color w:val="auto"/>
        </w:rPr>
      </w:pPr>
      <w:r w:rsidRPr="00664BFF">
        <w:rPr>
          <w:color w:val="auto"/>
        </w:rPr>
        <w:t>Wicestaroście - należy przez to rozumieć Wicestarostę Grójeckiego,</w:t>
      </w:r>
    </w:p>
    <w:p w14:paraId="471FD740" w14:textId="77777777" w:rsidR="008827F9" w:rsidRPr="00664BFF" w:rsidRDefault="00EF51D8">
      <w:pPr>
        <w:pStyle w:val="Teksttreci0"/>
        <w:numPr>
          <w:ilvl w:val="0"/>
          <w:numId w:val="69"/>
        </w:numPr>
        <w:shd w:val="clear" w:color="auto" w:fill="auto"/>
        <w:tabs>
          <w:tab w:val="left" w:pos="9072"/>
        </w:tabs>
        <w:spacing w:line="276" w:lineRule="auto"/>
        <w:ind w:left="284"/>
        <w:jc w:val="both"/>
        <w:rPr>
          <w:color w:val="auto"/>
        </w:rPr>
      </w:pPr>
      <w:r w:rsidRPr="00664BFF">
        <w:rPr>
          <w:color w:val="auto"/>
        </w:rPr>
        <w:t>Członkach Zarządu - należy przez to rozumieć Członków Zarządu Powiatu Grójeckiego,</w:t>
      </w:r>
    </w:p>
    <w:p w14:paraId="2B917D54" w14:textId="77777777" w:rsidR="008827F9" w:rsidRPr="00664BFF" w:rsidRDefault="00EF51D8">
      <w:pPr>
        <w:pStyle w:val="Teksttreci0"/>
        <w:numPr>
          <w:ilvl w:val="0"/>
          <w:numId w:val="69"/>
        </w:numPr>
        <w:shd w:val="clear" w:color="auto" w:fill="auto"/>
        <w:spacing w:line="276" w:lineRule="auto"/>
        <w:ind w:left="284"/>
        <w:jc w:val="both"/>
        <w:rPr>
          <w:color w:val="auto"/>
        </w:rPr>
      </w:pPr>
      <w:r w:rsidRPr="00664BFF">
        <w:rPr>
          <w:color w:val="auto"/>
        </w:rPr>
        <w:t>Sekretarzu - należy przez to rozumieć Sekretarza Powiatu,</w:t>
      </w:r>
    </w:p>
    <w:p w14:paraId="0781D982" w14:textId="77777777" w:rsidR="00292B42" w:rsidRPr="00664BFF" w:rsidRDefault="00292B42">
      <w:pPr>
        <w:pStyle w:val="Teksttreci0"/>
        <w:numPr>
          <w:ilvl w:val="0"/>
          <w:numId w:val="69"/>
        </w:numPr>
        <w:shd w:val="clear" w:color="auto" w:fill="auto"/>
        <w:spacing w:line="276" w:lineRule="auto"/>
        <w:ind w:left="284"/>
        <w:jc w:val="both"/>
        <w:rPr>
          <w:color w:val="auto"/>
        </w:rPr>
      </w:pPr>
      <w:r w:rsidRPr="00664BFF">
        <w:rPr>
          <w:color w:val="auto"/>
        </w:rPr>
        <w:t>Skarbniku - należy prze</w:t>
      </w:r>
      <w:r w:rsidR="003E4640" w:rsidRPr="00664BFF">
        <w:rPr>
          <w:color w:val="auto"/>
        </w:rPr>
        <w:t>z to rozumieć Skarbnika Powiatu</w:t>
      </w:r>
      <w:r w:rsidRPr="00664BFF">
        <w:rPr>
          <w:color w:val="auto"/>
        </w:rPr>
        <w:t>,</w:t>
      </w:r>
    </w:p>
    <w:p w14:paraId="1B820979" w14:textId="77777777" w:rsidR="008827F9" w:rsidRPr="00664BFF" w:rsidRDefault="00EF51D8">
      <w:pPr>
        <w:pStyle w:val="Teksttreci0"/>
        <w:numPr>
          <w:ilvl w:val="0"/>
          <w:numId w:val="69"/>
        </w:numPr>
        <w:shd w:val="clear" w:color="auto" w:fill="auto"/>
        <w:spacing w:line="276" w:lineRule="auto"/>
        <w:ind w:left="284"/>
        <w:jc w:val="both"/>
        <w:rPr>
          <w:color w:val="auto"/>
        </w:rPr>
      </w:pPr>
      <w:r w:rsidRPr="00664BFF">
        <w:rPr>
          <w:color w:val="auto"/>
        </w:rPr>
        <w:t>Starostwie - należy przez to rozumieć Starostwo Powiatowe w Grójcu,</w:t>
      </w:r>
    </w:p>
    <w:p w14:paraId="66B2381A" w14:textId="77777777" w:rsidR="008827F9" w:rsidRPr="00664BFF" w:rsidRDefault="00EF51D8">
      <w:pPr>
        <w:pStyle w:val="Teksttreci0"/>
        <w:numPr>
          <w:ilvl w:val="0"/>
          <w:numId w:val="69"/>
        </w:numPr>
        <w:shd w:val="clear" w:color="auto" w:fill="auto"/>
        <w:spacing w:line="276" w:lineRule="auto"/>
        <w:ind w:left="284"/>
        <w:jc w:val="both"/>
        <w:rPr>
          <w:color w:val="auto"/>
        </w:rPr>
      </w:pPr>
      <w:r w:rsidRPr="00664BFF">
        <w:rPr>
          <w:color w:val="auto"/>
        </w:rPr>
        <w:t>komórce organizacyjnej - należy prz</w:t>
      </w:r>
      <w:r w:rsidR="000A052C" w:rsidRPr="00664BFF">
        <w:rPr>
          <w:color w:val="auto"/>
        </w:rPr>
        <w:t xml:space="preserve">ez to rozumieć wydział, </w:t>
      </w:r>
      <w:r w:rsidRPr="00664BFF">
        <w:rPr>
          <w:color w:val="auto"/>
        </w:rPr>
        <w:t>filię, biuro lub samodzielne stanowiska pracy,</w:t>
      </w:r>
    </w:p>
    <w:p w14:paraId="5E1F32C8" w14:textId="25ACDABC" w:rsidR="008827F9" w:rsidRPr="00664BFF" w:rsidRDefault="00EF51D8">
      <w:pPr>
        <w:pStyle w:val="Teksttreci0"/>
        <w:numPr>
          <w:ilvl w:val="0"/>
          <w:numId w:val="69"/>
        </w:numPr>
        <w:shd w:val="clear" w:color="auto" w:fill="auto"/>
        <w:tabs>
          <w:tab w:val="left" w:pos="9356"/>
        </w:tabs>
        <w:spacing w:line="276" w:lineRule="auto"/>
        <w:ind w:left="284"/>
        <w:jc w:val="both"/>
        <w:rPr>
          <w:color w:val="auto"/>
        </w:rPr>
      </w:pPr>
      <w:r w:rsidRPr="00664BFF">
        <w:rPr>
          <w:color w:val="auto"/>
        </w:rPr>
        <w:t>kierowniku komórki organizacyjnej</w:t>
      </w:r>
      <w:r w:rsidR="005A0612" w:rsidRPr="00664BFF">
        <w:rPr>
          <w:color w:val="auto"/>
        </w:rPr>
        <w:t>-</w:t>
      </w:r>
      <w:r w:rsidR="00B03147">
        <w:rPr>
          <w:color w:val="auto"/>
        </w:rPr>
        <w:t xml:space="preserve"> </w:t>
      </w:r>
      <w:r w:rsidRPr="00664BFF">
        <w:rPr>
          <w:color w:val="auto"/>
        </w:rPr>
        <w:t xml:space="preserve">należy przez to rozumieć naczelnika wydziału, </w:t>
      </w:r>
    </w:p>
    <w:p w14:paraId="6DEC0DBA" w14:textId="77777777" w:rsidR="008827F9" w:rsidRPr="00664BFF" w:rsidRDefault="00EF51D8">
      <w:pPr>
        <w:pStyle w:val="Teksttreci0"/>
        <w:numPr>
          <w:ilvl w:val="0"/>
          <w:numId w:val="69"/>
        </w:numPr>
        <w:shd w:val="clear" w:color="auto" w:fill="auto"/>
        <w:spacing w:line="276" w:lineRule="auto"/>
        <w:ind w:left="284"/>
        <w:jc w:val="both"/>
        <w:rPr>
          <w:color w:val="auto"/>
        </w:rPr>
      </w:pPr>
      <w:r w:rsidRPr="00664BFF">
        <w:rPr>
          <w:color w:val="auto"/>
        </w:rPr>
        <w:t>jednostkach organizacyjnych - należy przez to rozumieć jednostki organizacyjne Powiatu Grójeckiego.</w:t>
      </w:r>
    </w:p>
    <w:p w14:paraId="13D78811" w14:textId="77777777" w:rsidR="00DD249D" w:rsidRPr="00664BFF" w:rsidRDefault="00DD249D" w:rsidP="00DD249D">
      <w:pPr>
        <w:pStyle w:val="Teksttreci0"/>
        <w:shd w:val="clear" w:color="auto" w:fill="auto"/>
        <w:spacing w:line="276" w:lineRule="auto"/>
        <w:ind w:firstLine="0"/>
        <w:jc w:val="both"/>
        <w:rPr>
          <w:color w:val="auto"/>
        </w:rPr>
      </w:pPr>
    </w:p>
    <w:p w14:paraId="4E8BB271" w14:textId="77777777" w:rsidR="003E4640" w:rsidRPr="00664BFF" w:rsidRDefault="00EF51D8" w:rsidP="00726F05">
      <w:pPr>
        <w:pStyle w:val="Teksttreci70"/>
        <w:shd w:val="clear" w:color="auto" w:fill="auto"/>
        <w:spacing w:after="0" w:line="276" w:lineRule="auto"/>
        <w:ind w:firstLine="0"/>
        <w:rPr>
          <w:color w:val="auto"/>
        </w:rPr>
      </w:pPr>
      <w:r w:rsidRPr="00664BFF">
        <w:rPr>
          <w:color w:val="auto"/>
        </w:rPr>
        <w:t xml:space="preserve">ROZDZIAŁ II </w:t>
      </w:r>
    </w:p>
    <w:p w14:paraId="604970B7" w14:textId="77777777" w:rsidR="008827F9" w:rsidRPr="00664BFF" w:rsidRDefault="00EF51D8" w:rsidP="00726F05">
      <w:pPr>
        <w:pStyle w:val="Teksttreci70"/>
        <w:shd w:val="clear" w:color="auto" w:fill="auto"/>
        <w:spacing w:after="0" w:line="276" w:lineRule="auto"/>
        <w:ind w:firstLine="0"/>
        <w:rPr>
          <w:color w:val="auto"/>
        </w:rPr>
      </w:pPr>
      <w:r w:rsidRPr="00664BFF">
        <w:rPr>
          <w:color w:val="auto"/>
        </w:rPr>
        <w:t>ORGANIZACJA STAROSTWA</w:t>
      </w:r>
    </w:p>
    <w:p w14:paraId="7C760A3F" w14:textId="77777777" w:rsidR="003B740E" w:rsidRPr="00664BFF" w:rsidRDefault="003B740E" w:rsidP="00726F05">
      <w:pPr>
        <w:pStyle w:val="Teksttreci70"/>
        <w:shd w:val="clear" w:color="auto" w:fill="auto"/>
        <w:spacing w:after="0" w:line="276" w:lineRule="auto"/>
        <w:ind w:firstLine="0"/>
        <w:rPr>
          <w:color w:val="auto"/>
        </w:rPr>
      </w:pPr>
    </w:p>
    <w:p w14:paraId="5774170F" w14:textId="77777777" w:rsidR="008827F9" w:rsidRPr="00664BFF" w:rsidRDefault="00292B42" w:rsidP="00726F05">
      <w:pPr>
        <w:pStyle w:val="Teksttreci0"/>
        <w:shd w:val="clear" w:color="auto" w:fill="auto"/>
        <w:spacing w:line="276" w:lineRule="auto"/>
        <w:ind w:firstLine="0"/>
        <w:jc w:val="center"/>
        <w:rPr>
          <w:b/>
          <w:color w:val="auto"/>
        </w:rPr>
      </w:pPr>
      <w:r w:rsidRPr="00664BFF">
        <w:rPr>
          <w:b/>
          <w:color w:val="auto"/>
        </w:rPr>
        <w:t>§3</w:t>
      </w:r>
    </w:p>
    <w:p w14:paraId="1BA5842D" w14:textId="77777777" w:rsidR="008827F9" w:rsidRPr="00664BFF" w:rsidRDefault="00EF51D8">
      <w:pPr>
        <w:pStyle w:val="Teksttreci0"/>
        <w:numPr>
          <w:ilvl w:val="0"/>
          <w:numId w:val="71"/>
        </w:numPr>
        <w:shd w:val="clear" w:color="auto" w:fill="auto"/>
        <w:tabs>
          <w:tab w:val="left" w:pos="8789"/>
        </w:tabs>
        <w:spacing w:line="276" w:lineRule="auto"/>
        <w:ind w:left="0"/>
        <w:jc w:val="both"/>
        <w:rPr>
          <w:color w:val="auto"/>
        </w:rPr>
      </w:pPr>
      <w:r w:rsidRPr="00664BFF">
        <w:rPr>
          <w:color w:val="auto"/>
        </w:rPr>
        <w:t>Starostwo jest jednostką budżetową, za pomocą której Zarząd Powiatu wykonuje zadania powiatu wynikające z przepisów prawa oraz uchwał Rady.</w:t>
      </w:r>
    </w:p>
    <w:p w14:paraId="37CC7123" w14:textId="77777777" w:rsidR="008827F9" w:rsidRPr="00664BFF" w:rsidRDefault="00EF51D8">
      <w:pPr>
        <w:pStyle w:val="Teksttreci0"/>
        <w:numPr>
          <w:ilvl w:val="0"/>
          <w:numId w:val="71"/>
        </w:numPr>
        <w:shd w:val="clear" w:color="auto" w:fill="auto"/>
        <w:tabs>
          <w:tab w:val="left" w:pos="8647"/>
          <w:tab w:val="left" w:pos="8789"/>
        </w:tabs>
        <w:spacing w:line="276" w:lineRule="auto"/>
        <w:ind w:left="0"/>
        <w:jc w:val="both"/>
        <w:rPr>
          <w:color w:val="auto"/>
        </w:rPr>
      </w:pPr>
      <w:r w:rsidRPr="00664BFF">
        <w:rPr>
          <w:color w:val="auto"/>
        </w:rPr>
        <w:t xml:space="preserve">Starostwem kieruje Starosta, który jest zwierzchnikiem </w:t>
      </w:r>
      <w:r w:rsidR="00292B42" w:rsidRPr="00664BFF">
        <w:rPr>
          <w:color w:val="auto"/>
        </w:rPr>
        <w:t>służbowym pracowników Starostwa</w:t>
      </w:r>
    </w:p>
    <w:p w14:paraId="2F72BC09" w14:textId="77777777" w:rsidR="00B1635E" w:rsidRPr="00664BFF" w:rsidRDefault="00B1635E">
      <w:pPr>
        <w:pStyle w:val="Teksttreci0"/>
        <w:numPr>
          <w:ilvl w:val="0"/>
          <w:numId w:val="71"/>
        </w:numPr>
        <w:shd w:val="clear" w:color="auto" w:fill="auto"/>
        <w:tabs>
          <w:tab w:val="left" w:pos="8789"/>
        </w:tabs>
        <w:spacing w:line="276" w:lineRule="auto"/>
        <w:ind w:left="0"/>
        <w:jc w:val="both"/>
        <w:rPr>
          <w:color w:val="auto"/>
        </w:rPr>
      </w:pPr>
      <w:r w:rsidRPr="00664BFF">
        <w:rPr>
          <w:color w:val="auto"/>
        </w:rPr>
        <w:t>Starost</w:t>
      </w:r>
      <w:r w:rsidR="003E4640" w:rsidRPr="00664BFF">
        <w:rPr>
          <w:color w:val="auto"/>
        </w:rPr>
        <w:t>a nadzoruje bezpośrednio prac</w:t>
      </w:r>
      <w:r w:rsidR="00A27FB7" w:rsidRPr="00664BFF">
        <w:rPr>
          <w:color w:val="auto"/>
        </w:rPr>
        <w:t>ę</w:t>
      </w:r>
      <w:r w:rsidR="003E4640" w:rsidRPr="00664BFF">
        <w:rPr>
          <w:color w:val="auto"/>
        </w:rPr>
        <w:t xml:space="preserve"> </w:t>
      </w:r>
      <w:r w:rsidR="00F5610F" w:rsidRPr="00664BFF">
        <w:rPr>
          <w:color w:val="auto"/>
        </w:rPr>
        <w:t xml:space="preserve">wszystkich </w:t>
      </w:r>
      <w:r w:rsidRPr="00664BFF">
        <w:rPr>
          <w:color w:val="auto"/>
        </w:rPr>
        <w:t xml:space="preserve">wydziałów </w:t>
      </w:r>
      <w:r w:rsidR="003E4640" w:rsidRPr="00664BFF">
        <w:rPr>
          <w:color w:val="auto"/>
        </w:rPr>
        <w:t xml:space="preserve">starostwa, </w:t>
      </w:r>
      <w:r w:rsidR="00F5610F" w:rsidRPr="00664BFF">
        <w:rPr>
          <w:color w:val="auto"/>
        </w:rPr>
        <w:t xml:space="preserve">a Wicestarosta wspomaga </w:t>
      </w:r>
      <w:r w:rsidR="003A4493" w:rsidRPr="00664BFF">
        <w:rPr>
          <w:color w:val="auto"/>
        </w:rPr>
        <w:t xml:space="preserve">        </w:t>
      </w:r>
      <w:r w:rsidR="00F5610F" w:rsidRPr="00664BFF">
        <w:rPr>
          <w:color w:val="auto"/>
        </w:rPr>
        <w:t>w tym Starostę.</w:t>
      </w:r>
    </w:p>
    <w:p w14:paraId="5FA45F56" w14:textId="77777777" w:rsidR="008827F9" w:rsidRPr="00664BFF" w:rsidRDefault="00EF51D8">
      <w:pPr>
        <w:pStyle w:val="Teksttreci0"/>
        <w:numPr>
          <w:ilvl w:val="0"/>
          <w:numId w:val="71"/>
        </w:numPr>
        <w:shd w:val="clear" w:color="auto" w:fill="auto"/>
        <w:tabs>
          <w:tab w:val="left" w:pos="8789"/>
        </w:tabs>
        <w:spacing w:line="276" w:lineRule="auto"/>
        <w:ind w:left="0"/>
        <w:jc w:val="both"/>
        <w:rPr>
          <w:color w:val="auto"/>
        </w:rPr>
      </w:pPr>
      <w:r w:rsidRPr="00664BFF">
        <w:rPr>
          <w:color w:val="auto"/>
        </w:rPr>
        <w:t xml:space="preserve">Sekretarz </w:t>
      </w:r>
      <w:r w:rsidR="00056C07" w:rsidRPr="00664BFF">
        <w:rPr>
          <w:color w:val="auto"/>
        </w:rPr>
        <w:t xml:space="preserve">Powiatu </w:t>
      </w:r>
      <w:r w:rsidRPr="00664BFF">
        <w:rPr>
          <w:color w:val="auto"/>
        </w:rPr>
        <w:t xml:space="preserve">nadzoruje </w:t>
      </w:r>
      <w:r w:rsidR="00274D04" w:rsidRPr="00664BFF">
        <w:rPr>
          <w:color w:val="auto"/>
        </w:rPr>
        <w:t xml:space="preserve">pracę </w:t>
      </w:r>
      <w:r w:rsidR="007A3A02" w:rsidRPr="00664BFF">
        <w:rPr>
          <w:color w:val="auto"/>
        </w:rPr>
        <w:t>Wydziału Or</w:t>
      </w:r>
      <w:r w:rsidR="00F5610F" w:rsidRPr="00664BFF">
        <w:rPr>
          <w:color w:val="auto"/>
        </w:rPr>
        <w:t>ganizacyjnego.</w:t>
      </w:r>
    </w:p>
    <w:p w14:paraId="3FEA5DAE" w14:textId="77777777" w:rsidR="008827F9" w:rsidRPr="00664BFF" w:rsidRDefault="00EF51D8">
      <w:pPr>
        <w:pStyle w:val="Teksttreci0"/>
        <w:numPr>
          <w:ilvl w:val="0"/>
          <w:numId w:val="71"/>
        </w:numPr>
        <w:shd w:val="clear" w:color="auto" w:fill="auto"/>
        <w:tabs>
          <w:tab w:val="left" w:pos="418"/>
          <w:tab w:val="left" w:pos="8789"/>
        </w:tabs>
        <w:spacing w:line="276" w:lineRule="auto"/>
        <w:ind w:left="0"/>
        <w:jc w:val="both"/>
        <w:rPr>
          <w:color w:val="auto"/>
        </w:rPr>
      </w:pPr>
      <w:r w:rsidRPr="00664BFF">
        <w:rPr>
          <w:color w:val="auto"/>
        </w:rPr>
        <w:t xml:space="preserve">Skarbnik </w:t>
      </w:r>
      <w:r w:rsidR="00056C07" w:rsidRPr="00664BFF">
        <w:rPr>
          <w:color w:val="auto"/>
        </w:rPr>
        <w:t xml:space="preserve">Powiatu </w:t>
      </w:r>
      <w:r w:rsidRPr="00664BFF">
        <w:rPr>
          <w:color w:val="auto"/>
        </w:rPr>
        <w:t>nadzoruje pracę Wydziału Finansowego.</w:t>
      </w:r>
    </w:p>
    <w:p w14:paraId="1D18A438" w14:textId="77777777" w:rsidR="00392291" w:rsidRPr="00664BFF" w:rsidRDefault="00392291">
      <w:pPr>
        <w:pStyle w:val="Teksttreci0"/>
        <w:numPr>
          <w:ilvl w:val="0"/>
          <w:numId w:val="71"/>
        </w:numPr>
        <w:shd w:val="clear" w:color="auto" w:fill="auto"/>
        <w:tabs>
          <w:tab w:val="left" w:pos="0"/>
          <w:tab w:val="left" w:pos="8789"/>
        </w:tabs>
        <w:spacing w:line="276" w:lineRule="auto"/>
        <w:ind w:left="0"/>
        <w:jc w:val="both"/>
        <w:rPr>
          <w:color w:val="auto"/>
        </w:rPr>
      </w:pPr>
      <w:r w:rsidRPr="00664BFF">
        <w:rPr>
          <w:color w:val="auto"/>
        </w:rPr>
        <w:t xml:space="preserve">Geodeta Powiatowy nadzoruje pracę Wydziału </w:t>
      </w:r>
      <w:r w:rsidR="003307DC" w:rsidRPr="00664BFF">
        <w:rPr>
          <w:color w:val="auto"/>
        </w:rPr>
        <w:t xml:space="preserve">Geodezji, Kartografii, Katastru </w:t>
      </w:r>
      <w:r w:rsidR="00D524E8" w:rsidRPr="00664BFF">
        <w:rPr>
          <w:color w:val="auto"/>
        </w:rPr>
        <w:t>i</w:t>
      </w:r>
      <w:r w:rsidR="003307DC" w:rsidRPr="00664BFF">
        <w:rPr>
          <w:color w:val="auto"/>
        </w:rPr>
        <w:t xml:space="preserve"> Nieruchomości.                                           </w:t>
      </w:r>
    </w:p>
    <w:p w14:paraId="5560C12C" w14:textId="77777777" w:rsidR="008827F9" w:rsidRPr="00664BFF" w:rsidRDefault="00EF51D8">
      <w:pPr>
        <w:pStyle w:val="Teksttreci0"/>
        <w:numPr>
          <w:ilvl w:val="0"/>
          <w:numId w:val="71"/>
        </w:numPr>
        <w:shd w:val="clear" w:color="auto" w:fill="auto"/>
        <w:spacing w:line="276" w:lineRule="auto"/>
        <w:ind w:left="0"/>
        <w:jc w:val="both"/>
        <w:rPr>
          <w:color w:val="auto"/>
        </w:rPr>
      </w:pPr>
      <w:r w:rsidRPr="00664BFF">
        <w:rPr>
          <w:color w:val="auto"/>
        </w:rPr>
        <w:t>Wydziałem kieruje Naczelnik Wydziału przy pomocy Zastępcy, działającego w zakresie spraw zleconych przez Naczelnika i ponoszącego przed nim odpowiedzialność.</w:t>
      </w:r>
    </w:p>
    <w:p w14:paraId="7BDFA41A" w14:textId="77777777" w:rsidR="008827F9" w:rsidRPr="00664BFF" w:rsidRDefault="00056C07">
      <w:pPr>
        <w:pStyle w:val="Teksttreci0"/>
        <w:numPr>
          <w:ilvl w:val="0"/>
          <w:numId w:val="71"/>
        </w:numPr>
        <w:shd w:val="clear" w:color="auto" w:fill="auto"/>
        <w:tabs>
          <w:tab w:val="left" w:pos="414"/>
        </w:tabs>
        <w:spacing w:line="276" w:lineRule="auto"/>
        <w:ind w:left="0"/>
        <w:jc w:val="both"/>
        <w:rPr>
          <w:color w:val="auto"/>
        </w:rPr>
      </w:pPr>
      <w:r w:rsidRPr="00664BFF">
        <w:rPr>
          <w:color w:val="auto"/>
        </w:rPr>
        <w:lastRenderedPageBreak/>
        <w:t>Samodzielne stanowisko pracy jest najmniejszą komórką w</w:t>
      </w:r>
      <w:r w:rsidR="000A052C" w:rsidRPr="00664BFF">
        <w:rPr>
          <w:color w:val="auto"/>
        </w:rPr>
        <w:t xml:space="preserve"> </w:t>
      </w:r>
      <w:r w:rsidRPr="00664BFF">
        <w:rPr>
          <w:color w:val="auto"/>
        </w:rPr>
        <w:t>strukturze organizacyjnej Starostwa,</w:t>
      </w:r>
    </w:p>
    <w:p w14:paraId="4DA76198" w14:textId="77777777" w:rsidR="008827F9" w:rsidRPr="00664BFF" w:rsidRDefault="00EF51D8" w:rsidP="00726F05">
      <w:pPr>
        <w:pStyle w:val="Teksttreci0"/>
        <w:shd w:val="clear" w:color="auto" w:fill="auto"/>
        <w:tabs>
          <w:tab w:val="left" w:pos="519"/>
          <w:tab w:val="right" w:pos="6578"/>
        </w:tabs>
        <w:spacing w:line="276" w:lineRule="auto"/>
        <w:ind w:firstLine="0"/>
        <w:jc w:val="both"/>
        <w:rPr>
          <w:color w:val="auto"/>
        </w:rPr>
      </w:pPr>
      <w:r w:rsidRPr="00664BFF">
        <w:rPr>
          <w:color w:val="auto"/>
        </w:rPr>
        <w:t>którą tworzy się w przypadku konieczności organizacyjnego wyodrębnienia określonej problematyki lub jego istnienie wynika z przepisów ustawowych.</w:t>
      </w:r>
    </w:p>
    <w:p w14:paraId="2957F0A4" w14:textId="77777777" w:rsidR="003B740E" w:rsidRPr="00664BFF" w:rsidRDefault="003B740E" w:rsidP="00726F05">
      <w:pPr>
        <w:pStyle w:val="Teksttreci0"/>
        <w:shd w:val="clear" w:color="auto" w:fill="auto"/>
        <w:tabs>
          <w:tab w:val="left" w:pos="519"/>
          <w:tab w:val="right" w:pos="6578"/>
        </w:tabs>
        <w:spacing w:line="276" w:lineRule="auto"/>
        <w:ind w:firstLine="0"/>
        <w:jc w:val="both"/>
        <w:rPr>
          <w:color w:val="auto"/>
        </w:rPr>
      </w:pPr>
    </w:p>
    <w:p w14:paraId="2DB7970D" w14:textId="77777777" w:rsidR="00292B42" w:rsidRPr="00664BFF" w:rsidRDefault="00292B42" w:rsidP="00726F05">
      <w:pPr>
        <w:pStyle w:val="Teksttreci0"/>
        <w:shd w:val="clear" w:color="auto" w:fill="auto"/>
        <w:spacing w:line="276" w:lineRule="auto"/>
        <w:ind w:firstLine="0"/>
        <w:jc w:val="center"/>
        <w:rPr>
          <w:b/>
          <w:color w:val="auto"/>
        </w:rPr>
      </w:pPr>
      <w:r w:rsidRPr="00664BFF">
        <w:rPr>
          <w:b/>
          <w:color w:val="auto"/>
        </w:rPr>
        <w:t>§4</w:t>
      </w:r>
    </w:p>
    <w:p w14:paraId="772A8E88" w14:textId="77777777" w:rsidR="008827F9" w:rsidRPr="00664BFF" w:rsidRDefault="00EF51D8" w:rsidP="00726F05">
      <w:pPr>
        <w:pStyle w:val="Teksttreci0"/>
        <w:shd w:val="clear" w:color="auto" w:fill="auto"/>
        <w:spacing w:line="276" w:lineRule="auto"/>
        <w:ind w:firstLine="0"/>
        <w:jc w:val="both"/>
        <w:rPr>
          <w:color w:val="auto"/>
        </w:rPr>
      </w:pPr>
      <w:r w:rsidRPr="00664BFF">
        <w:rPr>
          <w:color w:val="auto"/>
        </w:rPr>
        <w:t>Starostwo działa na podstawie następujących aktów prawnych:</w:t>
      </w:r>
    </w:p>
    <w:p w14:paraId="36AAFC2E" w14:textId="77777777" w:rsidR="008827F9" w:rsidRPr="00664BFF" w:rsidRDefault="00EF51D8" w:rsidP="00726F05">
      <w:pPr>
        <w:pStyle w:val="Teksttreci0"/>
        <w:shd w:val="clear" w:color="auto" w:fill="auto"/>
        <w:spacing w:line="276" w:lineRule="auto"/>
        <w:ind w:firstLine="0"/>
        <w:jc w:val="both"/>
        <w:rPr>
          <w:color w:val="auto"/>
        </w:rPr>
      </w:pPr>
      <w:r w:rsidRPr="00664BFF">
        <w:rPr>
          <w:color w:val="auto"/>
        </w:rPr>
        <w:t>Ustawy z dnia 5 czerwca 1998 r. o samorządzie powiatowym</w:t>
      </w:r>
      <w:r w:rsidR="00274D04" w:rsidRPr="00664BFF">
        <w:rPr>
          <w:color w:val="auto"/>
        </w:rPr>
        <w:t>, ustawy z dnia</w:t>
      </w:r>
      <w:r w:rsidR="00595A6C" w:rsidRPr="00664BFF">
        <w:rPr>
          <w:color w:val="auto"/>
        </w:rPr>
        <w:t xml:space="preserve"> 21 listopada 2008 r.             o pracownikach samorządowych, statutu powiatu i innych ustaw określających zadania powiatu. </w:t>
      </w:r>
      <w:r w:rsidR="00274D04" w:rsidRPr="00664BFF">
        <w:rPr>
          <w:color w:val="auto"/>
        </w:rPr>
        <w:t xml:space="preserve"> </w:t>
      </w:r>
    </w:p>
    <w:p w14:paraId="58994574" w14:textId="77777777" w:rsidR="00FD0297" w:rsidRPr="00664BFF" w:rsidRDefault="00FD0297" w:rsidP="00726F05">
      <w:pPr>
        <w:pStyle w:val="Teksttreci0"/>
        <w:shd w:val="clear" w:color="auto" w:fill="auto"/>
        <w:spacing w:line="276" w:lineRule="auto"/>
        <w:ind w:firstLine="0"/>
        <w:jc w:val="both"/>
        <w:rPr>
          <w:color w:val="auto"/>
        </w:rPr>
      </w:pPr>
    </w:p>
    <w:p w14:paraId="0B0A5DB1" w14:textId="77777777" w:rsidR="00292B42" w:rsidRPr="00664BFF" w:rsidRDefault="00292B42" w:rsidP="00726F05">
      <w:pPr>
        <w:pStyle w:val="Teksttreci0"/>
        <w:shd w:val="clear" w:color="auto" w:fill="auto"/>
        <w:spacing w:line="276" w:lineRule="auto"/>
        <w:ind w:firstLine="0"/>
        <w:jc w:val="center"/>
        <w:rPr>
          <w:b/>
          <w:color w:val="auto"/>
        </w:rPr>
      </w:pPr>
      <w:r w:rsidRPr="00664BFF">
        <w:rPr>
          <w:b/>
          <w:color w:val="auto"/>
        </w:rPr>
        <w:t>§5</w:t>
      </w:r>
    </w:p>
    <w:p w14:paraId="27B90E04" w14:textId="77777777" w:rsidR="008827F9" w:rsidRPr="00664BFF" w:rsidRDefault="00EF51D8" w:rsidP="00726F05">
      <w:pPr>
        <w:pStyle w:val="Teksttreci0"/>
        <w:shd w:val="clear" w:color="auto" w:fill="auto"/>
        <w:spacing w:line="276" w:lineRule="auto"/>
        <w:ind w:firstLine="0"/>
        <w:jc w:val="both"/>
        <w:rPr>
          <w:b/>
          <w:color w:val="auto"/>
        </w:rPr>
      </w:pPr>
      <w:r w:rsidRPr="00664BFF">
        <w:rPr>
          <w:color w:val="auto"/>
        </w:rPr>
        <w:t xml:space="preserve">Starostwo </w:t>
      </w:r>
      <w:r w:rsidR="003307DC" w:rsidRPr="00664BFF">
        <w:rPr>
          <w:color w:val="auto"/>
        </w:rPr>
        <w:t xml:space="preserve">realizuje następujące </w:t>
      </w:r>
      <w:r w:rsidRPr="00664BFF">
        <w:rPr>
          <w:color w:val="auto"/>
        </w:rPr>
        <w:t xml:space="preserve"> zadania Powiatu</w:t>
      </w:r>
      <w:r w:rsidR="003307DC" w:rsidRPr="00664BFF">
        <w:rPr>
          <w:color w:val="auto"/>
        </w:rPr>
        <w:t xml:space="preserve"> i Starosty</w:t>
      </w:r>
      <w:r w:rsidRPr="00664BFF">
        <w:rPr>
          <w:color w:val="auto"/>
        </w:rPr>
        <w:t>:</w:t>
      </w:r>
    </w:p>
    <w:p w14:paraId="015B8A92" w14:textId="77777777" w:rsidR="008827F9" w:rsidRPr="00664BFF" w:rsidRDefault="00EF51D8">
      <w:pPr>
        <w:pStyle w:val="Teksttreci0"/>
        <w:numPr>
          <w:ilvl w:val="0"/>
          <w:numId w:val="72"/>
        </w:numPr>
        <w:shd w:val="clear" w:color="auto" w:fill="auto"/>
        <w:tabs>
          <w:tab w:val="left" w:pos="284"/>
        </w:tabs>
        <w:spacing w:line="276" w:lineRule="auto"/>
        <w:ind w:left="0" w:firstLine="0"/>
        <w:jc w:val="both"/>
        <w:rPr>
          <w:color w:val="auto"/>
        </w:rPr>
      </w:pPr>
      <w:r w:rsidRPr="00664BFF">
        <w:rPr>
          <w:color w:val="auto"/>
        </w:rPr>
        <w:t>własne wynikające z ustawy o samorządzie powiatowym</w:t>
      </w:r>
      <w:r w:rsidR="003307DC" w:rsidRPr="00664BFF">
        <w:rPr>
          <w:color w:val="auto"/>
        </w:rPr>
        <w:t xml:space="preserve"> oraz innych ustaw szczególnych</w:t>
      </w:r>
      <w:r w:rsidRPr="00664BFF">
        <w:rPr>
          <w:color w:val="auto"/>
        </w:rPr>
        <w:t>,</w:t>
      </w:r>
    </w:p>
    <w:p w14:paraId="2FDFB1B9" w14:textId="77777777" w:rsidR="008827F9" w:rsidRPr="00664BFF" w:rsidRDefault="00EF51D8">
      <w:pPr>
        <w:pStyle w:val="Teksttreci0"/>
        <w:numPr>
          <w:ilvl w:val="0"/>
          <w:numId w:val="72"/>
        </w:numPr>
        <w:shd w:val="clear" w:color="auto" w:fill="auto"/>
        <w:tabs>
          <w:tab w:val="left" w:pos="284"/>
        </w:tabs>
        <w:spacing w:line="276" w:lineRule="auto"/>
        <w:ind w:left="0" w:firstLine="0"/>
        <w:jc w:val="both"/>
        <w:rPr>
          <w:color w:val="auto"/>
        </w:rPr>
      </w:pPr>
      <w:r w:rsidRPr="00664BFF">
        <w:rPr>
          <w:color w:val="auto"/>
        </w:rPr>
        <w:t>zlecone z zakresu administracji rządowej,</w:t>
      </w:r>
    </w:p>
    <w:p w14:paraId="33B1BFE7" w14:textId="77777777" w:rsidR="008827F9" w:rsidRPr="00664BFF" w:rsidRDefault="00EF51D8">
      <w:pPr>
        <w:pStyle w:val="Teksttreci0"/>
        <w:numPr>
          <w:ilvl w:val="0"/>
          <w:numId w:val="72"/>
        </w:numPr>
        <w:shd w:val="clear" w:color="auto" w:fill="auto"/>
        <w:tabs>
          <w:tab w:val="left" w:pos="284"/>
        </w:tabs>
        <w:spacing w:line="276" w:lineRule="auto"/>
        <w:ind w:left="0" w:firstLine="0"/>
        <w:jc w:val="both"/>
        <w:rPr>
          <w:color w:val="auto"/>
        </w:rPr>
      </w:pPr>
      <w:r w:rsidRPr="00664BFF">
        <w:rPr>
          <w:color w:val="auto"/>
        </w:rPr>
        <w:t>wynikające z innych ustaw szczególnych, porozumień i umów,</w:t>
      </w:r>
    </w:p>
    <w:p w14:paraId="451BE103" w14:textId="77777777" w:rsidR="008827F9" w:rsidRPr="00664BFF" w:rsidRDefault="00EF51D8">
      <w:pPr>
        <w:pStyle w:val="Teksttreci0"/>
        <w:numPr>
          <w:ilvl w:val="0"/>
          <w:numId w:val="72"/>
        </w:numPr>
        <w:shd w:val="clear" w:color="auto" w:fill="auto"/>
        <w:tabs>
          <w:tab w:val="left" w:pos="284"/>
        </w:tabs>
        <w:spacing w:line="276" w:lineRule="auto"/>
        <w:ind w:left="0" w:firstLine="0"/>
        <w:jc w:val="both"/>
        <w:rPr>
          <w:color w:val="auto"/>
        </w:rPr>
      </w:pPr>
      <w:r w:rsidRPr="00664BFF">
        <w:rPr>
          <w:color w:val="auto"/>
        </w:rPr>
        <w:t>zadania wynikające z uchwał Rady lub Zarządu.</w:t>
      </w:r>
    </w:p>
    <w:p w14:paraId="59941B59" w14:textId="77777777" w:rsidR="006810F7" w:rsidRPr="00664BFF" w:rsidRDefault="006810F7" w:rsidP="00726F05">
      <w:pPr>
        <w:pStyle w:val="Teksttreci0"/>
        <w:shd w:val="clear" w:color="auto" w:fill="auto"/>
        <w:tabs>
          <w:tab w:val="left" w:pos="284"/>
        </w:tabs>
        <w:spacing w:line="276" w:lineRule="auto"/>
        <w:ind w:firstLine="0"/>
        <w:jc w:val="both"/>
        <w:rPr>
          <w:color w:val="auto"/>
        </w:rPr>
      </w:pPr>
    </w:p>
    <w:p w14:paraId="21EA1307" w14:textId="77777777" w:rsidR="00174601" w:rsidRPr="00664BFF" w:rsidRDefault="00EF51D8" w:rsidP="00726F05">
      <w:pPr>
        <w:pStyle w:val="Teksttreci70"/>
        <w:shd w:val="clear" w:color="auto" w:fill="auto"/>
        <w:spacing w:after="0" w:line="276" w:lineRule="auto"/>
        <w:ind w:firstLine="0"/>
        <w:rPr>
          <w:color w:val="auto"/>
        </w:rPr>
      </w:pPr>
      <w:r w:rsidRPr="00664BFF">
        <w:rPr>
          <w:color w:val="auto"/>
        </w:rPr>
        <w:t xml:space="preserve">ROZDZIAŁ III </w:t>
      </w:r>
    </w:p>
    <w:p w14:paraId="2BE8CA63" w14:textId="77777777" w:rsidR="008827F9" w:rsidRPr="00664BFF" w:rsidRDefault="00EF51D8" w:rsidP="00726F05">
      <w:pPr>
        <w:pStyle w:val="Teksttreci70"/>
        <w:shd w:val="clear" w:color="auto" w:fill="auto"/>
        <w:spacing w:after="0" w:line="276" w:lineRule="auto"/>
        <w:ind w:firstLine="0"/>
        <w:rPr>
          <w:color w:val="auto"/>
        </w:rPr>
      </w:pPr>
      <w:r w:rsidRPr="00664BFF">
        <w:rPr>
          <w:color w:val="auto"/>
        </w:rPr>
        <w:t>STRUKTURA ORGANIZACYJNA STAROSTWA</w:t>
      </w:r>
    </w:p>
    <w:p w14:paraId="2AF9B233" w14:textId="77777777" w:rsidR="004F00D5" w:rsidRDefault="004F00D5" w:rsidP="00726F05">
      <w:pPr>
        <w:pStyle w:val="Teksttreci70"/>
        <w:shd w:val="clear" w:color="auto" w:fill="auto"/>
        <w:spacing w:after="0" w:line="276" w:lineRule="auto"/>
        <w:ind w:firstLine="0"/>
        <w:rPr>
          <w:color w:val="auto"/>
        </w:rPr>
      </w:pPr>
    </w:p>
    <w:p w14:paraId="1CA8FF73" w14:textId="77777777" w:rsidR="00580914" w:rsidRPr="00664BFF" w:rsidRDefault="00580914" w:rsidP="00726F05">
      <w:pPr>
        <w:pStyle w:val="Teksttreci70"/>
        <w:shd w:val="clear" w:color="auto" w:fill="auto"/>
        <w:spacing w:after="0" w:line="276" w:lineRule="auto"/>
        <w:ind w:firstLine="0"/>
        <w:rPr>
          <w:color w:val="auto"/>
        </w:rPr>
      </w:pPr>
      <w:r w:rsidRPr="00664BFF">
        <w:rPr>
          <w:color w:val="auto"/>
        </w:rPr>
        <w:t>§6</w:t>
      </w:r>
    </w:p>
    <w:p w14:paraId="1A5C9D32" w14:textId="77777777" w:rsidR="008827F9" w:rsidRPr="00664BFF" w:rsidRDefault="00EC6934" w:rsidP="00726F05">
      <w:pPr>
        <w:pStyle w:val="Teksttreci0"/>
        <w:shd w:val="clear" w:color="auto" w:fill="auto"/>
        <w:tabs>
          <w:tab w:val="left" w:pos="801"/>
        </w:tabs>
        <w:spacing w:line="276" w:lineRule="auto"/>
        <w:ind w:firstLine="0"/>
        <w:jc w:val="both"/>
        <w:rPr>
          <w:color w:val="auto"/>
        </w:rPr>
      </w:pPr>
      <w:r w:rsidRPr="00664BFF">
        <w:rPr>
          <w:color w:val="auto"/>
        </w:rPr>
        <w:t>1.</w:t>
      </w:r>
      <w:r w:rsidR="00EF51D8" w:rsidRPr="00664BFF">
        <w:rPr>
          <w:color w:val="auto"/>
        </w:rPr>
        <w:t>W Starostwie tworzy się następujące komórki organizacyjne</w:t>
      </w:r>
      <w:r w:rsidR="00392291" w:rsidRPr="00664BFF">
        <w:rPr>
          <w:color w:val="auto"/>
        </w:rPr>
        <w:t>, które przy oznakowaniu spraw używają symboli</w:t>
      </w:r>
      <w:r w:rsidR="00EF51D8" w:rsidRPr="00664BFF">
        <w:rPr>
          <w:color w:val="auto"/>
        </w:rPr>
        <w:t>:</w:t>
      </w:r>
    </w:p>
    <w:p w14:paraId="6E074667" w14:textId="77777777" w:rsidR="00A6281E" w:rsidRPr="00664BFF" w:rsidRDefault="00A6281E" w:rsidP="00726F05">
      <w:pPr>
        <w:pStyle w:val="Teksttreci0"/>
        <w:shd w:val="clear" w:color="auto" w:fill="auto"/>
        <w:tabs>
          <w:tab w:val="left" w:pos="801"/>
        </w:tabs>
        <w:spacing w:line="276" w:lineRule="auto"/>
        <w:ind w:firstLine="0"/>
        <w:jc w:val="both"/>
        <w:rPr>
          <w:color w:val="auto"/>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7512"/>
        <w:gridCol w:w="1429"/>
      </w:tblGrid>
      <w:tr w:rsidR="00153E64" w:rsidRPr="00664BFF" w14:paraId="3F3EA797" w14:textId="77777777" w:rsidTr="00DD249D">
        <w:trPr>
          <w:trHeight w:val="5079"/>
        </w:trPr>
        <w:tc>
          <w:tcPr>
            <w:tcW w:w="534" w:type="dxa"/>
          </w:tcPr>
          <w:p w14:paraId="2824C2F3" w14:textId="77777777" w:rsidR="00153E64" w:rsidRPr="00664BFF" w:rsidRDefault="00153E64" w:rsidP="00726F05">
            <w:pPr>
              <w:pStyle w:val="Teksttreci0"/>
              <w:shd w:val="clear" w:color="auto" w:fill="auto"/>
              <w:tabs>
                <w:tab w:val="left" w:pos="801"/>
              </w:tabs>
              <w:spacing w:line="276" w:lineRule="auto"/>
              <w:ind w:firstLine="0"/>
              <w:jc w:val="both"/>
              <w:rPr>
                <w:color w:val="auto"/>
              </w:rPr>
            </w:pPr>
            <w:r w:rsidRPr="00664BFF">
              <w:rPr>
                <w:color w:val="auto"/>
              </w:rPr>
              <w:t>1)</w:t>
            </w:r>
          </w:p>
          <w:p w14:paraId="25579C8D" w14:textId="77777777" w:rsidR="00153E64" w:rsidRPr="00664BFF" w:rsidRDefault="00153E64" w:rsidP="00726F05">
            <w:pPr>
              <w:pStyle w:val="Teksttreci0"/>
              <w:shd w:val="clear" w:color="auto" w:fill="auto"/>
              <w:tabs>
                <w:tab w:val="left" w:pos="801"/>
              </w:tabs>
              <w:spacing w:line="276" w:lineRule="auto"/>
              <w:ind w:firstLine="0"/>
              <w:jc w:val="both"/>
              <w:rPr>
                <w:color w:val="auto"/>
              </w:rPr>
            </w:pPr>
            <w:r w:rsidRPr="00664BFF">
              <w:rPr>
                <w:color w:val="auto"/>
              </w:rPr>
              <w:t xml:space="preserve"> </w:t>
            </w:r>
          </w:p>
          <w:p w14:paraId="2D1D9082" w14:textId="77777777" w:rsidR="00153E64" w:rsidRPr="00664BFF" w:rsidRDefault="00153E64" w:rsidP="00726F05">
            <w:pPr>
              <w:pStyle w:val="Teksttreci0"/>
              <w:shd w:val="clear" w:color="auto" w:fill="auto"/>
              <w:tabs>
                <w:tab w:val="left" w:pos="801"/>
              </w:tabs>
              <w:spacing w:line="276" w:lineRule="auto"/>
              <w:ind w:firstLine="0"/>
              <w:jc w:val="both"/>
              <w:rPr>
                <w:color w:val="auto"/>
              </w:rPr>
            </w:pPr>
          </w:p>
          <w:p w14:paraId="623DA969" w14:textId="77777777" w:rsidR="00153E64" w:rsidRPr="00664BFF" w:rsidRDefault="00174601" w:rsidP="00726F05">
            <w:pPr>
              <w:pStyle w:val="Teksttreci0"/>
              <w:shd w:val="clear" w:color="auto" w:fill="auto"/>
              <w:tabs>
                <w:tab w:val="left" w:pos="801"/>
              </w:tabs>
              <w:spacing w:line="276" w:lineRule="auto"/>
              <w:ind w:firstLine="0"/>
              <w:jc w:val="both"/>
              <w:rPr>
                <w:color w:val="auto"/>
              </w:rPr>
            </w:pPr>
            <w:r w:rsidRPr="00664BFF">
              <w:rPr>
                <w:color w:val="auto"/>
              </w:rPr>
              <w:t>2</w:t>
            </w:r>
            <w:r w:rsidR="00153E64" w:rsidRPr="00664BFF">
              <w:rPr>
                <w:color w:val="auto"/>
              </w:rPr>
              <w:t>)</w:t>
            </w:r>
          </w:p>
          <w:p w14:paraId="72990758" w14:textId="77777777" w:rsidR="00153E64" w:rsidRPr="00664BFF" w:rsidRDefault="00174601" w:rsidP="00726F05">
            <w:pPr>
              <w:pStyle w:val="Teksttreci0"/>
              <w:shd w:val="clear" w:color="auto" w:fill="auto"/>
              <w:tabs>
                <w:tab w:val="left" w:pos="801"/>
              </w:tabs>
              <w:spacing w:line="276" w:lineRule="auto"/>
              <w:ind w:firstLine="0"/>
              <w:jc w:val="both"/>
              <w:rPr>
                <w:color w:val="auto"/>
              </w:rPr>
            </w:pPr>
            <w:r w:rsidRPr="00664BFF">
              <w:rPr>
                <w:color w:val="auto"/>
              </w:rPr>
              <w:t>3</w:t>
            </w:r>
            <w:r w:rsidR="00153E64" w:rsidRPr="00664BFF">
              <w:rPr>
                <w:color w:val="auto"/>
              </w:rPr>
              <w:t>)</w:t>
            </w:r>
          </w:p>
          <w:p w14:paraId="73BBB1E1" w14:textId="77777777" w:rsidR="00153E64" w:rsidRPr="00664BFF" w:rsidRDefault="00174601" w:rsidP="00726F05">
            <w:pPr>
              <w:pStyle w:val="Teksttreci0"/>
              <w:shd w:val="clear" w:color="auto" w:fill="auto"/>
              <w:tabs>
                <w:tab w:val="left" w:pos="801"/>
              </w:tabs>
              <w:spacing w:line="276" w:lineRule="auto"/>
              <w:ind w:firstLine="0"/>
              <w:jc w:val="both"/>
              <w:rPr>
                <w:color w:val="auto"/>
              </w:rPr>
            </w:pPr>
            <w:r w:rsidRPr="00664BFF">
              <w:rPr>
                <w:color w:val="auto"/>
              </w:rPr>
              <w:t>4</w:t>
            </w:r>
            <w:r w:rsidR="00153E64" w:rsidRPr="00664BFF">
              <w:rPr>
                <w:color w:val="auto"/>
              </w:rPr>
              <w:t>)</w:t>
            </w:r>
          </w:p>
          <w:p w14:paraId="02A3E8C6" w14:textId="77777777" w:rsidR="00153E64" w:rsidRPr="00664BFF" w:rsidRDefault="00174601" w:rsidP="00726F05">
            <w:pPr>
              <w:pStyle w:val="Teksttreci0"/>
              <w:shd w:val="clear" w:color="auto" w:fill="auto"/>
              <w:tabs>
                <w:tab w:val="left" w:pos="801"/>
              </w:tabs>
              <w:spacing w:line="276" w:lineRule="auto"/>
              <w:ind w:firstLine="0"/>
              <w:jc w:val="both"/>
              <w:rPr>
                <w:color w:val="auto"/>
              </w:rPr>
            </w:pPr>
            <w:r w:rsidRPr="00664BFF">
              <w:rPr>
                <w:color w:val="auto"/>
              </w:rPr>
              <w:t>5</w:t>
            </w:r>
            <w:r w:rsidR="00153E64" w:rsidRPr="00664BFF">
              <w:rPr>
                <w:color w:val="auto"/>
              </w:rPr>
              <w:t>)</w:t>
            </w:r>
          </w:p>
          <w:p w14:paraId="652593EC" w14:textId="77777777" w:rsidR="00153E64" w:rsidRPr="00664BFF" w:rsidRDefault="00174601" w:rsidP="00726F05">
            <w:pPr>
              <w:pStyle w:val="Teksttreci0"/>
              <w:shd w:val="clear" w:color="auto" w:fill="auto"/>
              <w:tabs>
                <w:tab w:val="left" w:pos="801"/>
              </w:tabs>
              <w:spacing w:line="276" w:lineRule="auto"/>
              <w:ind w:firstLine="0"/>
              <w:jc w:val="both"/>
              <w:rPr>
                <w:color w:val="auto"/>
              </w:rPr>
            </w:pPr>
            <w:r w:rsidRPr="00664BFF">
              <w:rPr>
                <w:color w:val="auto"/>
              </w:rPr>
              <w:t>6</w:t>
            </w:r>
            <w:r w:rsidR="00153E64" w:rsidRPr="00664BFF">
              <w:rPr>
                <w:color w:val="auto"/>
              </w:rPr>
              <w:t>)</w:t>
            </w:r>
          </w:p>
          <w:p w14:paraId="6DA8B414" w14:textId="77777777" w:rsidR="002101D1" w:rsidRPr="00664BFF" w:rsidRDefault="002101D1" w:rsidP="00726F05">
            <w:pPr>
              <w:pStyle w:val="Teksttreci0"/>
              <w:shd w:val="clear" w:color="auto" w:fill="auto"/>
              <w:tabs>
                <w:tab w:val="left" w:pos="801"/>
              </w:tabs>
              <w:spacing w:line="276" w:lineRule="auto"/>
              <w:ind w:firstLine="0"/>
              <w:jc w:val="both"/>
              <w:rPr>
                <w:color w:val="auto"/>
              </w:rPr>
            </w:pPr>
          </w:p>
          <w:p w14:paraId="0D04355B" w14:textId="77777777" w:rsidR="009D37DF" w:rsidRDefault="009D37DF" w:rsidP="00726F05">
            <w:pPr>
              <w:pStyle w:val="Teksttreci0"/>
              <w:shd w:val="clear" w:color="auto" w:fill="auto"/>
              <w:tabs>
                <w:tab w:val="left" w:pos="801"/>
              </w:tabs>
              <w:spacing w:line="276" w:lineRule="auto"/>
              <w:ind w:firstLine="0"/>
              <w:jc w:val="both"/>
              <w:rPr>
                <w:color w:val="auto"/>
              </w:rPr>
            </w:pPr>
          </w:p>
          <w:p w14:paraId="76E6FF02" w14:textId="77777777" w:rsidR="009D37DF" w:rsidRDefault="009D37DF" w:rsidP="00726F05">
            <w:pPr>
              <w:pStyle w:val="Teksttreci0"/>
              <w:shd w:val="clear" w:color="auto" w:fill="auto"/>
              <w:tabs>
                <w:tab w:val="left" w:pos="801"/>
              </w:tabs>
              <w:spacing w:line="276" w:lineRule="auto"/>
              <w:ind w:firstLine="0"/>
              <w:jc w:val="both"/>
              <w:rPr>
                <w:color w:val="auto"/>
              </w:rPr>
            </w:pPr>
          </w:p>
          <w:p w14:paraId="7C1150F5" w14:textId="16D1F447" w:rsidR="003E4640" w:rsidRPr="00664BFF" w:rsidRDefault="00174601" w:rsidP="00726F05">
            <w:pPr>
              <w:pStyle w:val="Teksttreci0"/>
              <w:shd w:val="clear" w:color="auto" w:fill="auto"/>
              <w:tabs>
                <w:tab w:val="left" w:pos="801"/>
              </w:tabs>
              <w:spacing w:line="276" w:lineRule="auto"/>
              <w:ind w:firstLine="0"/>
              <w:jc w:val="both"/>
              <w:rPr>
                <w:color w:val="auto"/>
              </w:rPr>
            </w:pPr>
            <w:r w:rsidRPr="00664BFF">
              <w:rPr>
                <w:color w:val="auto"/>
              </w:rPr>
              <w:t>7)</w:t>
            </w:r>
          </w:p>
          <w:p w14:paraId="3F5BC436" w14:textId="77777777" w:rsidR="003E4640" w:rsidRPr="00664BFF" w:rsidRDefault="003E4640" w:rsidP="00726F05">
            <w:pPr>
              <w:pStyle w:val="Teksttreci0"/>
              <w:shd w:val="clear" w:color="auto" w:fill="auto"/>
              <w:tabs>
                <w:tab w:val="left" w:pos="801"/>
              </w:tabs>
              <w:spacing w:line="276" w:lineRule="auto"/>
              <w:ind w:firstLine="0"/>
              <w:jc w:val="both"/>
              <w:rPr>
                <w:color w:val="auto"/>
              </w:rPr>
            </w:pPr>
            <w:r w:rsidRPr="00664BFF">
              <w:rPr>
                <w:color w:val="auto"/>
              </w:rPr>
              <w:t xml:space="preserve">  </w:t>
            </w:r>
          </w:p>
          <w:p w14:paraId="3E83132D" w14:textId="77777777" w:rsidR="003E4640" w:rsidRPr="00664BFF" w:rsidRDefault="003E4640" w:rsidP="00726F05">
            <w:pPr>
              <w:pStyle w:val="Teksttreci0"/>
              <w:shd w:val="clear" w:color="auto" w:fill="auto"/>
              <w:tabs>
                <w:tab w:val="left" w:pos="801"/>
              </w:tabs>
              <w:spacing w:line="276" w:lineRule="auto"/>
              <w:ind w:firstLine="0"/>
              <w:jc w:val="both"/>
              <w:rPr>
                <w:color w:val="auto"/>
              </w:rPr>
            </w:pPr>
          </w:p>
          <w:p w14:paraId="45836ABB" w14:textId="77777777" w:rsidR="002101D1" w:rsidRPr="00664BFF" w:rsidRDefault="00174601" w:rsidP="00726F05">
            <w:pPr>
              <w:pStyle w:val="Teksttreci0"/>
              <w:shd w:val="clear" w:color="auto" w:fill="auto"/>
              <w:tabs>
                <w:tab w:val="left" w:pos="801"/>
              </w:tabs>
              <w:spacing w:line="276" w:lineRule="auto"/>
              <w:ind w:firstLine="0"/>
              <w:jc w:val="both"/>
              <w:rPr>
                <w:color w:val="auto"/>
              </w:rPr>
            </w:pPr>
            <w:r w:rsidRPr="00664BFF">
              <w:rPr>
                <w:color w:val="auto"/>
              </w:rPr>
              <w:t>8</w:t>
            </w:r>
            <w:r w:rsidR="002101D1" w:rsidRPr="00664BFF">
              <w:rPr>
                <w:color w:val="auto"/>
              </w:rPr>
              <w:t xml:space="preserve">) </w:t>
            </w:r>
          </w:p>
          <w:p w14:paraId="5DA2696A" w14:textId="77777777" w:rsidR="002101D1" w:rsidRPr="00664BFF" w:rsidRDefault="002101D1" w:rsidP="00726F05">
            <w:pPr>
              <w:pStyle w:val="Teksttreci0"/>
              <w:shd w:val="clear" w:color="auto" w:fill="auto"/>
              <w:tabs>
                <w:tab w:val="left" w:pos="801"/>
              </w:tabs>
              <w:spacing w:line="276" w:lineRule="auto"/>
              <w:ind w:firstLine="0"/>
              <w:jc w:val="both"/>
              <w:rPr>
                <w:color w:val="auto"/>
              </w:rPr>
            </w:pPr>
          </w:p>
          <w:p w14:paraId="3AB2ED69" w14:textId="77777777" w:rsidR="002101D1" w:rsidRPr="00664BFF" w:rsidRDefault="00174601" w:rsidP="00726F05">
            <w:pPr>
              <w:pStyle w:val="Teksttreci0"/>
              <w:shd w:val="clear" w:color="auto" w:fill="auto"/>
              <w:tabs>
                <w:tab w:val="left" w:pos="801"/>
              </w:tabs>
              <w:spacing w:line="276" w:lineRule="auto"/>
              <w:ind w:firstLine="0"/>
              <w:jc w:val="both"/>
              <w:rPr>
                <w:color w:val="auto"/>
              </w:rPr>
            </w:pPr>
            <w:r w:rsidRPr="00664BFF">
              <w:rPr>
                <w:color w:val="auto"/>
              </w:rPr>
              <w:t>9</w:t>
            </w:r>
            <w:r w:rsidR="002101D1" w:rsidRPr="00664BFF">
              <w:rPr>
                <w:color w:val="auto"/>
              </w:rPr>
              <w:t>)</w:t>
            </w:r>
          </w:p>
          <w:p w14:paraId="7D4AB02E" w14:textId="77777777" w:rsidR="002101D1" w:rsidRPr="00664BFF" w:rsidRDefault="002101D1" w:rsidP="00726F05">
            <w:pPr>
              <w:pStyle w:val="Teksttreci0"/>
              <w:shd w:val="clear" w:color="auto" w:fill="auto"/>
              <w:tabs>
                <w:tab w:val="left" w:pos="801"/>
              </w:tabs>
              <w:spacing w:line="276" w:lineRule="auto"/>
              <w:ind w:firstLine="0"/>
              <w:jc w:val="both"/>
              <w:rPr>
                <w:color w:val="auto"/>
              </w:rPr>
            </w:pPr>
            <w:r w:rsidRPr="00664BFF">
              <w:rPr>
                <w:color w:val="auto"/>
              </w:rPr>
              <w:t>1</w:t>
            </w:r>
            <w:r w:rsidR="00174601" w:rsidRPr="00664BFF">
              <w:rPr>
                <w:color w:val="auto"/>
              </w:rPr>
              <w:t>0</w:t>
            </w:r>
            <w:r w:rsidRPr="00664BFF">
              <w:rPr>
                <w:color w:val="auto"/>
              </w:rPr>
              <w:t>)</w:t>
            </w:r>
          </w:p>
          <w:p w14:paraId="3555C927" w14:textId="77777777" w:rsidR="00A6281E" w:rsidRPr="00664BFF" w:rsidRDefault="00174601" w:rsidP="00726F05">
            <w:pPr>
              <w:pStyle w:val="Teksttreci0"/>
              <w:shd w:val="clear" w:color="auto" w:fill="auto"/>
              <w:tabs>
                <w:tab w:val="left" w:pos="801"/>
              </w:tabs>
              <w:spacing w:line="276" w:lineRule="auto"/>
              <w:ind w:firstLine="0"/>
              <w:jc w:val="both"/>
              <w:rPr>
                <w:color w:val="auto"/>
              </w:rPr>
            </w:pPr>
            <w:r w:rsidRPr="00664BFF">
              <w:rPr>
                <w:color w:val="auto"/>
              </w:rPr>
              <w:t>11)</w:t>
            </w:r>
          </w:p>
          <w:p w14:paraId="37129B22" w14:textId="77777777" w:rsidR="00A6281E" w:rsidRPr="00664BFF" w:rsidRDefault="00174601" w:rsidP="00726F05">
            <w:pPr>
              <w:pStyle w:val="Teksttreci0"/>
              <w:shd w:val="clear" w:color="auto" w:fill="auto"/>
              <w:tabs>
                <w:tab w:val="left" w:pos="801"/>
              </w:tabs>
              <w:spacing w:line="276" w:lineRule="auto"/>
              <w:ind w:firstLine="0"/>
              <w:jc w:val="both"/>
              <w:rPr>
                <w:color w:val="auto"/>
              </w:rPr>
            </w:pPr>
            <w:r w:rsidRPr="00664BFF">
              <w:rPr>
                <w:color w:val="auto"/>
              </w:rPr>
              <w:t>12)</w:t>
            </w:r>
          </w:p>
          <w:p w14:paraId="5FD64982" w14:textId="77777777" w:rsidR="00174601" w:rsidRPr="00664BFF" w:rsidRDefault="00174601" w:rsidP="00726F05">
            <w:pPr>
              <w:pStyle w:val="Teksttreci0"/>
              <w:shd w:val="clear" w:color="auto" w:fill="auto"/>
              <w:tabs>
                <w:tab w:val="left" w:pos="801"/>
              </w:tabs>
              <w:spacing w:line="276" w:lineRule="auto"/>
              <w:ind w:firstLine="0"/>
              <w:jc w:val="both"/>
              <w:rPr>
                <w:color w:val="auto"/>
              </w:rPr>
            </w:pPr>
            <w:r w:rsidRPr="00664BFF">
              <w:rPr>
                <w:color w:val="auto"/>
              </w:rPr>
              <w:t>13)</w:t>
            </w:r>
          </w:p>
        </w:tc>
        <w:tc>
          <w:tcPr>
            <w:tcW w:w="7512" w:type="dxa"/>
          </w:tcPr>
          <w:p w14:paraId="3ACED81E" w14:textId="77777777" w:rsidR="003E4640" w:rsidRPr="00664BFF" w:rsidRDefault="003E4640" w:rsidP="00726F05">
            <w:pPr>
              <w:pStyle w:val="Teksttreci0"/>
              <w:shd w:val="clear" w:color="auto" w:fill="auto"/>
              <w:tabs>
                <w:tab w:val="left" w:pos="801"/>
              </w:tabs>
              <w:spacing w:line="276" w:lineRule="auto"/>
              <w:ind w:firstLine="0"/>
              <w:jc w:val="both"/>
              <w:rPr>
                <w:color w:val="auto"/>
              </w:rPr>
            </w:pPr>
            <w:r w:rsidRPr="00664BFF">
              <w:rPr>
                <w:color w:val="auto"/>
              </w:rPr>
              <w:t>WYDZIAŁ ORGANIZACYJNY</w:t>
            </w:r>
          </w:p>
          <w:p w14:paraId="2C45D336" w14:textId="77777777" w:rsidR="003E4640" w:rsidRPr="00664BFF" w:rsidRDefault="003E4640">
            <w:pPr>
              <w:pStyle w:val="Teksttreci0"/>
              <w:numPr>
                <w:ilvl w:val="0"/>
                <w:numId w:val="92"/>
              </w:numPr>
              <w:shd w:val="clear" w:color="auto" w:fill="auto"/>
              <w:tabs>
                <w:tab w:val="left" w:pos="801"/>
              </w:tabs>
              <w:spacing w:line="276" w:lineRule="auto"/>
              <w:jc w:val="both"/>
              <w:rPr>
                <w:color w:val="auto"/>
              </w:rPr>
            </w:pPr>
            <w:r w:rsidRPr="00664BFF">
              <w:rPr>
                <w:color w:val="auto"/>
              </w:rPr>
              <w:t>BIURO RADY</w:t>
            </w:r>
            <w:r w:rsidR="00B86499" w:rsidRPr="00664BFF">
              <w:rPr>
                <w:color w:val="auto"/>
              </w:rPr>
              <w:t xml:space="preserve"> POWIATU</w:t>
            </w:r>
          </w:p>
          <w:p w14:paraId="0DC49011" w14:textId="77777777" w:rsidR="00174601" w:rsidRPr="00664BFF" w:rsidRDefault="00174601">
            <w:pPr>
              <w:pStyle w:val="Teksttreci0"/>
              <w:numPr>
                <w:ilvl w:val="0"/>
                <w:numId w:val="92"/>
              </w:numPr>
              <w:shd w:val="clear" w:color="auto" w:fill="auto"/>
              <w:tabs>
                <w:tab w:val="left" w:pos="801"/>
              </w:tabs>
              <w:spacing w:line="276" w:lineRule="auto"/>
              <w:jc w:val="both"/>
              <w:rPr>
                <w:color w:val="auto"/>
              </w:rPr>
            </w:pPr>
            <w:r w:rsidRPr="00664BFF">
              <w:rPr>
                <w:color w:val="auto"/>
              </w:rPr>
              <w:t>BIURO PROMOCJI POWIATU</w:t>
            </w:r>
          </w:p>
          <w:p w14:paraId="48D7A0A9" w14:textId="77777777" w:rsidR="00153E64" w:rsidRPr="00664BFF" w:rsidRDefault="00153E64" w:rsidP="00726F05">
            <w:pPr>
              <w:pStyle w:val="Teksttreci0"/>
              <w:shd w:val="clear" w:color="auto" w:fill="auto"/>
              <w:tabs>
                <w:tab w:val="left" w:pos="801"/>
              </w:tabs>
              <w:spacing w:line="276" w:lineRule="auto"/>
              <w:ind w:firstLine="0"/>
              <w:jc w:val="both"/>
              <w:rPr>
                <w:color w:val="auto"/>
              </w:rPr>
            </w:pPr>
            <w:r w:rsidRPr="00664BFF">
              <w:rPr>
                <w:color w:val="auto"/>
              </w:rPr>
              <w:t xml:space="preserve">WYDZIAŁ </w:t>
            </w:r>
            <w:r w:rsidR="003E4640" w:rsidRPr="00664BFF">
              <w:rPr>
                <w:color w:val="auto"/>
              </w:rPr>
              <w:t>FINANSOWY</w:t>
            </w:r>
          </w:p>
          <w:p w14:paraId="133B4DFC" w14:textId="77777777" w:rsidR="003E4640" w:rsidRPr="00664BFF" w:rsidRDefault="00C52219" w:rsidP="00726F05">
            <w:pPr>
              <w:pStyle w:val="Teksttreci0"/>
              <w:shd w:val="clear" w:color="auto" w:fill="auto"/>
              <w:tabs>
                <w:tab w:val="left" w:pos="801"/>
              </w:tabs>
              <w:spacing w:line="276" w:lineRule="auto"/>
              <w:ind w:firstLine="0"/>
              <w:jc w:val="both"/>
              <w:rPr>
                <w:color w:val="auto"/>
              </w:rPr>
            </w:pPr>
            <w:r w:rsidRPr="00664BFF">
              <w:rPr>
                <w:color w:val="auto"/>
              </w:rPr>
              <w:t>WYDZIAŁ EDUKACJI</w:t>
            </w:r>
            <w:r w:rsidR="00174601" w:rsidRPr="00664BFF">
              <w:rPr>
                <w:color w:val="auto"/>
              </w:rPr>
              <w:t xml:space="preserve"> I ZDROWIA </w:t>
            </w:r>
          </w:p>
          <w:p w14:paraId="652B872C" w14:textId="77777777" w:rsidR="00153E64" w:rsidRPr="00664BFF" w:rsidRDefault="00153E64" w:rsidP="00726F05">
            <w:pPr>
              <w:pStyle w:val="Teksttreci0"/>
              <w:shd w:val="clear" w:color="auto" w:fill="auto"/>
              <w:tabs>
                <w:tab w:val="left" w:pos="801"/>
              </w:tabs>
              <w:spacing w:line="276" w:lineRule="auto"/>
              <w:ind w:firstLine="0"/>
              <w:jc w:val="both"/>
              <w:rPr>
                <w:color w:val="auto"/>
              </w:rPr>
            </w:pPr>
            <w:r w:rsidRPr="00664BFF">
              <w:rPr>
                <w:color w:val="auto"/>
              </w:rPr>
              <w:t xml:space="preserve">WYDZIAŁ ROLNICTWA, LEŚNICTWA I OCHRONY ŚRODOWISKA  </w:t>
            </w:r>
          </w:p>
          <w:p w14:paraId="51ED9FE4" w14:textId="77777777" w:rsidR="00153E64" w:rsidRPr="00664BFF" w:rsidRDefault="00153E64" w:rsidP="00726F05">
            <w:pPr>
              <w:pStyle w:val="Teksttreci0"/>
              <w:shd w:val="clear" w:color="auto" w:fill="auto"/>
              <w:tabs>
                <w:tab w:val="left" w:pos="801"/>
              </w:tabs>
              <w:spacing w:line="276" w:lineRule="auto"/>
              <w:ind w:firstLine="0"/>
              <w:jc w:val="both"/>
              <w:rPr>
                <w:color w:val="auto"/>
              </w:rPr>
            </w:pPr>
            <w:r w:rsidRPr="00664BFF">
              <w:rPr>
                <w:color w:val="auto"/>
              </w:rPr>
              <w:t>WYDZIAŁ BUDOWNICTWA I ARCHITEKTURY</w:t>
            </w:r>
          </w:p>
          <w:p w14:paraId="241BBFCD" w14:textId="77777777" w:rsidR="00174601" w:rsidRPr="00664BFF" w:rsidRDefault="00153E64" w:rsidP="00726F05">
            <w:pPr>
              <w:pStyle w:val="Teksttreci0"/>
              <w:shd w:val="clear" w:color="auto" w:fill="auto"/>
              <w:tabs>
                <w:tab w:val="left" w:pos="801"/>
              </w:tabs>
              <w:spacing w:line="276" w:lineRule="auto"/>
              <w:ind w:firstLine="0"/>
              <w:jc w:val="both"/>
              <w:rPr>
                <w:color w:val="auto"/>
              </w:rPr>
            </w:pPr>
            <w:r w:rsidRPr="00664BFF">
              <w:rPr>
                <w:color w:val="auto"/>
              </w:rPr>
              <w:t xml:space="preserve">WYDZIAŁ KOMUNIKACJI I TRANSPORTU   </w:t>
            </w:r>
          </w:p>
          <w:p w14:paraId="5799EA5F" w14:textId="32E66D76" w:rsidR="00174601" w:rsidRDefault="00174601">
            <w:pPr>
              <w:pStyle w:val="Teksttreci0"/>
              <w:numPr>
                <w:ilvl w:val="0"/>
                <w:numId w:val="112"/>
              </w:numPr>
              <w:shd w:val="clear" w:color="auto" w:fill="auto"/>
              <w:tabs>
                <w:tab w:val="left" w:pos="801"/>
              </w:tabs>
              <w:spacing w:line="276" w:lineRule="auto"/>
              <w:jc w:val="both"/>
              <w:rPr>
                <w:color w:val="auto"/>
              </w:rPr>
            </w:pPr>
            <w:r w:rsidRPr="00664BFF">
              <w:rPr>
                <w:color w:val="auto"/>
              </w:rPr>
              <w:t>WYDZIAŁ KOMUNIKACJI I TRANSPORTU- Filia w Warce</w:t>
            </w:r>
          </w:p>
          <w:p w14:paraId="5C2EF7BA" w14:textId="73A5038D" w:rsidR="009D37DF" w:rsidRPr="009D37DF" w:rsidRDefault="009D37DF">
            <w:pPr>
              <w:pStyle w:val="Akapitzlist"/>
              <w:numPr>
                <w:ilvl w:val="0"/>
                <w:numId w:val="112"/>
              </w:numPr>
              <w:rPr>
                <w:rFonts w:ascii="Times New Roman" w:eastAsia="Times New Roman" w:hAnsi="Times New Roman" w:cs="Times New Roman"/>
                <w:color w:val="auto"/>
                <w:sz w:val="22"/>
                <w:szCs w:val="22"/>
              </w:rPr>
            </w:pPr>
            <w:r w:rsidRPr="009D37DF">
              <w:rPr>
                <w:rFonts w:ascii="Times New Roman" w:eastAsia="Times New Roman" w:hAnsi="Times New Roman" w:cs="Times New Roman"/>
                <w:color w:val="auto"/>
                <w:sz w:val="22"/>
                <w:szCs w:val="22"/>
              </w:rPr>
              <w:t xml:space="preserve">WYDZIAŁ KOMUNIKACJI I TRANSPORTU - Filia </w:t>
            </w:r>
            <w:r>
              <w:rPr>
                <w:rFonts w:ascii="Times New Roman" w:eastAsia="Times New Roman" w:hAnsi="Times New Roman" w:cs="Times New Roman"/>
                <w:color w:val="auto"/>
                <w:sz w:val="22"/>
                <w:szCs w:val="22"/>
              </w:rPr>
              <w:t>w</w:t>
            </w:r>
            <w:r w:rsidRPr="009D37DF">
              <w:rPr>
                <w:rFonts w:ascii="Times New Roman" w:eastAsia="Times New Roman" w:hAnsi="Times New Roman" w:cs="Times New Roman"/>
                <w:color w:val="auto"/>
                <w:sz w:val="22"/>
                <w:szCs w:val="22"/>
              </w:rPr>
              <w:t xml:space="preserve"> Mogielnicy  </w:t>
            </w:r>
          </w:p>
          <w:p w14:paraId="4D020B87" w14:textId="17E97E75" w:rsidR="009D37DF" w:rsidRPr="009548FD" w:rsidRDefault="009D37DF">
            <w:pPr>
              <w:pStyle w:val="Teksttreci0"/>
              <w:numPr>
                <w:ilvl w:val="0"/>
                <w:numId w:val="112"/>
              </w:numPr>
              <w:shd w:val="clear" w:color="auto" w:fill="auto"/>
              <w:tabs>
                <w:tab w:val="left" w:pos="801"/>
              </w:tabs>
              <w:spacing w:line="276" w:lineRule="auto"/>
              <w:jc w:val="both"/>
              <w:rPr>
                <w:color w:val="auto"/>
              </w:rPr>
            </w:pPr>
            <w:r w:rsidRPr="009548FD">
              <w:rPr>
                <w:color w:val="auto"/>
              </w:rPr>
              <w:t>WYDZIAŁ KOMUNIKACJI I TRANSPORTU - Filia w Chynowie</w:t>
            </w:r>
          </w:p>
          <w:p w14:paraId="46C1229E" w14:textId="77777777" w:rsidR="002101D1" w:rsidRPr="00664BFF" w:rsidRDefault="00153E64" w:rsidP="00726F05">
            <w:pPr>
              <w:pStyle w:val="Teksttreci0"/>
              <w:shd w:val="clear" w:color="auto" w:fill="auto"/>
              <w:tabs>
                <w:tab w:val="left" w:pos="801"/>
              </w:tabs>
              <w:spacing w:line="276" w:lineRule="auto"/>
              <w:ind w:firstLine="0"/>
              <w:rPr>
                <w:color w:val="auto"/>
              </w:rPr>
            </w:pPr>
            <w:r w:rsidRPr="00664BFF">
              <w:rPr>
                <w:color w:val="auto"/>
              </w:rPr>
              <w:t>WYDZIAŁ GEODEZJI, KARTOGRAFII, KATASTRU</w:t>
            </w:r>
            <w:r w:rsidR="00B62EE3" w:rsidRPr="00664BFF">
              <w:rPr>
                <w:color w:val="auto"/>
              </w:rPr>
              <w:t xml:space="preserve"> I NIERUCHOMOŚCI                                           </w:t>
            </w:r>
          </w:p>
          <w:p w14:paraId="7A59D4A5" w14:textId="77777777" w:rsidR="00B62EE3" w:rsidRPr="00664BFF" w:rsidRDefault="008272D0">
            <w:pPr>
              <w:pStyle w:val="Teksttreci0"/>
              <w:numPr>
                <w:ilvl w:val="0"/>
                <w:numId w:val="91"/>
              </w:numPr>
              <w:tabs>
                <w:tab w:val="left" w:pos="284"/>
                <w:tab w:val="left" w:pos="317"/>
              </w:tabs>
              <w:spacing w:line="276" w:lineRule="auto"/>
              <w:ind w:left="0"/>
              <w:rPr>
                <w:color w:val="auto"/>
              </w:rPr>
            </w:pPr>
            <w:r w:rsidRPr="00664BFF">
              <w:rPr>
                <w:color w:val="auto"/>
              </w:rPr>
              <w:t xml:space="preserve">     </w:t>
            </w:r>
            <w:r w:rsidR="008F7123" w:rsidRPr="00664BFF">
              <w:rPr>
                <w:color w:val="auto"/>
              </w:rPr>
              <w:t>a</w:t>
            </w:r>
            <w:r w:rsidR="00B62EE3" w:rsidRPr="00664BFF">
              <w:rPr>
                <w:color w:val="auto"/>
              </w:rPr>
              <w:t xml:space="preserve">) </w:t>
            </w:r>
            <w:r w:rsidR="002101D1" w:rsidRPr="00664BFF">
              <w:rPr>
                <w:color w:val="auto"/>
              </w:rPr>
              <w:t>POWIATOWY OŚRODEK DOKUMENTACJI GEODEZYJNEJ</w:t>
            </w:r>
            <w:r w:rsidR="00B62EE3" w:rsidRPr="00664BFF">
              <w:rPr>
                <w:color w:val="auto"/>
              </w:rPr>
              <w:t xml:space="preserve">                          </w:t>
            </w:r>
            <w:r w:rsidR="002101D1" w:rsidRPr="00664BFF">
              <w:rPr>
                <w:color w:val="auto"/>
              </w:rPr>
              <w:t xml:space="preserve"> </w:t>
            </w:r>
            <w:r w:rsidR="00B62EE3" w:rsidRPr="00664BFF">
              <w:rPr>
                <w:color w:val="auto"/>
              </w:rPr>
              <w:t xml:space="preserve">  </w:t>
            </w:r>
          </w:p>
          <w:p w14:paraId="633FC88F" w14:textId="77777777" w:rsidR="003E4640" w:rsidRPr="00664BFF" w:rsidRDefault="00B62EE3">
            <w:pPr>
              <w:pStyle w:val="Teksttreci0"/>
              <w:numPr>
                <w:ilvl w:val="0"/>
                <w:numId w:val="91"/>
              </w:numPr>
              <w:tabs>
                <w:tab w:val="left" w:pos="284"/>
                <w:tab w:val="left" w:pos="317"/>
              </w:tabs>
              <w:spacing w:line="276" w:lineRule="auto"/>
              <w:ind w:left="0"/>
              <w:rPr>
                <w:color w:val="auto"/>
              </w:rPr>
            </w:pPr>
            <w:r w:rsidRPr="00664BFF">
              <w:rPr>
                <w:color w:val="auto"/>
              </w:rPr>
              <w:t xml:space="preserve">  </w:t>
            </w:r>
            <w:r w:rsidR="008272D0" w:rsidRPr="00664BFF">
              <w:rPr>
                <w:color w:val="auto"/>
              </w:rPr>
              <w:t xml:space="preserve">     </w:t>
            </w:r>
            <w:r w:rsidRPr="00664BFF">
              <w:rPr>
                <w:color w:val="auto"/>
              </w:rPr>
              <w:t xml:space="preserve">  I KARTOGRAFICZNEJ</w:t>
            </w:r>
            <w:r w:rsidR="002101D1" w:rsidRPr="00664BFF">
              <w:rPr>
                <w:color w:val="auto"/>
              </w:rPr>
              <w:t xml:space="preserve">    </w:t>
            </w:r>
          </w:p>
          <w:p w14:paraId="20FDF14A" w14:textId="77777777" w:rsidR="002101D1" w:rsidRPr="00664BFF" w:rsidRDefault="003E4640">
            <w:pPr>
              <w:pStyle w:val="Teksttreci0"/>
              <w:numPr>
                <w:ilvl w:val="0"/>
                <w:numId w:val="91"/>
              </w:numPr>
              <w:tabs>
                <w:tab w:val="left" w:pos="284"/>
                <w:tab w:val="left" w:pos="317"/>
              </w:tabs>
              <w:spacing w:line="276" w:lineRule="auto"/>
              <w:ind w:left="0"/>
              <w:rPr>
                <w:color w:val="auto"/>
              </w:rPr>
            </w:pPr>
            <w:r w:rsidRPr="00664BFF">
              <w:rPr>
                <w:color w:val="auto"/>
              </w:rPr>
              <w:t>WYDZIAŁ INWESTYCJI, ZAMÓWIEŃ PUBLICZNYCH I ROZWOJU POWIATU</w:t>
            </w:r>
            <w:r w:rsidR="002101D1" w:rsidRPr="00664BFF">
              <w:rPr>
                <w:color w:val="auto"/>
              </w:rPr>
              <w:t xml:space="preserve">                         </w:t>
            </w:r>
          </w:p>
          <w:p w14:paraId="491E6778" w14:textId="77777777" w:rsidR="002101D1" w:rsidRPr="00664BFF" w:rsidRDefault="002101D1" w:rsidP="00726F05">
            <w:pPr>
              <w:pStyle w:val="Teksttreci0"/>
              <w:tabs>
                <w:tab w:val="left" w:pos="785"/>
              </w:tabs>
              <w:spacing w:line="276" w:lineRule="auto"/>
              <w:jc w:val="both"/>
              <w:rPr>
                <w:color w:val="auto"/>
              </w:rPr>
            </w:pPr>
            <w:r w:rsidRPr="00664BFF">
              <w:rPr>
                <w:color w:val="auto"/>
              </w:rPr>
              <w:tab/>
              <w:t xml:space="preserve">ZESPÓŁ RADCÓW PRAWNYCH </w:t>
            </w:r>
            <w:r w:rsidRPr="00664BFF">
              <w:rPr>
                <w:color w:val="auto"/>
              </w:rPr>
              <w:tab/>
            </w:r>
          </w:p>
          <w:p w14:paraId="2E743A4A" w14:textId="77777777" w:rsidR="002101D1" w:rsidRPr="00664BFF" w:rsidRDefault="002101D1" w:rsidP="00726F05">
            <w:pPr>
              <w:pStyle w:val="Teksttreci0"/>
              <w:tabs>
                <w:tab w:val="left" w:pos="785"/>
              </w:tabs>
              <w:spacing w:line="276" w:lineRule="auto"/>
              <w:ind w:left="620"/>
              <w:jc w:val="both"/>
              <w:rPr>
                <w:color w:val="auto"/>
              </w:rPr>
            </w:pPr>
            <w:r w:rsidRPr="00664BFF">
              <w:rPr>
                <w:color w:val="auto"/>
              </w:rPr>
              <w:t>POWIATOWY RZECZNIK KONSUMENTÓW</w:t>
            </w:r>
          </w:p>
          <w:p w14:paraId="3BECFE9A" w14:textId="479EE04F" w:rsidR="002101D1" w:rsidRPr="00664BFF" w:rsidRDefault="002101D1" w:rsidP="00726F05">
            <w:pPr>
              <w:pStyle w:val="Teksttreci0"/>
              <w:tabs>
                <w:tab w:val="left" w:pos="785"/>
              </w:tabs>
              <w:spacing w:line="276" w:lineRule="auto"/>
              <w:ind w:left="620"/>
              <w:jc w:val="both"/>
              <w:rPr>
                <w:color w:val="auto"/>
              </w:rPr>
            </w:pPr>
            <w:r w:rsidRPr="00664BFF">
              <w:rPr>
                <w:color w:val="auto"/>
              </w:rPr>
              <w:t>AUDYT</w:t>
            </w:r>
            <w:r w:rsidR="00E2622C">
              <w:rPr>
                <w:color w:val="auto"/>
              </w:rPr>
              <w:t>OR</w:t>
            </w:r>
            <w:r w:rsidRPr="00664BFF">
              <w:rPr>
                <w:color w:val="auto"/>
              </w:rPr>
              <w:t xml:space="preserve"> WEWNĘTRZN</w:t>
            </w:r>
            <w:r w:rsidR="00E2622C">
              <w:rPr>
                <w:color w:val="auto"/>
              </w:rPr>
              <w:t>Y</w:t>
            </w:r>
            <w:r w:rsidRPr="00664BFF">
              <w:rPr>
                <w:color w:val="auto"/>
              </w:rPr>
              <w:t xml:space="preserve">                              </w:t>
            </w:r>
          </w:p>
          <w:p w14:paraId="0DF02BFF" w14:textId="54AC8D93" w:rsidR="002101D1" w:rsidRPr="00664BFF" w:rsidRDefault="002101D1" w:rsidP="00726F05">
            <w:pPr>
              <w:pStyle w:val="Teksttreci0"/>
              <w:tabs>
                <w:tab w:val="left" w:pos="426"/>
              </w:tabs>
              <w:spacing w:line="276" w:lineRule="auto"/>
              <w:ind w:firstLine="0"/>
              <w:jc w:val="both"/>
              <w:rPr>
                <w:color w:val="auto"/>
              </w:rPr>
            </w:pPr>
            <w:bookmarkStart w:id="1" w:name="_Hlk118895216"/>
            <w:r w:rsidRPr="00664BFF">
              <w:rPr>
                <w:color w:val="auto"/>
              </w:rPr>
              <w:t>PEŁNOMOCNIK</w:t>
            </w:r>
            <w:r w:rsidR="009D37DF">
              <w:rPr>
                <w:color w:val="auto"/>
              </w:rPr>
              <w:t xml:space="preserve"> </w:t>
            </w:r>
            <w:r w:rsidR="00D80E42" w:rsidRPr="009548FD">
              <w:rPr>
                <w:color w:val="auto"/>
              </w:rPr>
              <w:t>DO SPRAW</w:t>
            </w:r>
            <w:r w:rsidR="00D80E42" w:rsidRPr="00664BFF">
              <w:rPr>
                <w:color w:val="auto"/>
              </w:rPr>
              <w:t xml:space="preserve"> </w:t>
            </w:r>
            <w:r w:rsidRPr="00664BFF">
              <w:rPr>
                <w:color w:val="auto"/>
              </w:rPr>
              <w:t>OCHRONY INFORMACJI NIEJAWNYCH</w:t>
            </w:r>
          </w:p>
          <w:bookmarkEnd w:id="1"/>
          <w:p w14:paraId="51D48524" w14:textId="77777777" w:rsidR="00174601" w:rsidRPr="00664BFF" w:rsidRDefault="00174601" w:rsidP="00726F05">
            <w:pPr>
              <w:pStyle w:val="Teksttreci0"/>
              <w:tabs>
                <w:tab w:val="left" w:pos="426"/>
              </w:tabs>
              <w:spacing w:line="276" w:lineRule="auto"/>
              <w:ind w:firstLine="0"/>
              <w:jc w:val="both"/>
              <w:rPr>
                <w:color w:val="auto"/>
              </w:rPr>
            </w:pPr>
            <w:r w:rsidRPr="00664BFF">
              <w:rPr>
                <w:color w:val="auto"/>
              </w:rPr>
              <w:t>GEODETA POWIATOWY</w:t>
            </w:r>
          </w:p>
          <w:p w14:paraId="6104960F" w14:textId="77777777" w:rsidR="00153E64" w:rsidRPr="00664BFF" w:rsidRDefault="00153E64" w:rsidP="00726F05">
            <w:pPr>
              <w:pStyle w:val="Teksttreci0"/>
              <w:shd w:val="clear" w:color="auto" w:fill="auto"/>
              <w:tabs>
                <w:tab w:val="left" w:pos="33"/>
              </w:tabs>
              <w:spacing w:line="276" w:lineRule="auto"/>
              <w:ind w:firstLine="0"/>
              <w:jc w:val="both"/>
              <w:rPr>
                <w:color w:val="auto"/>
              </w:rPr>
            </w:pPr>
          </w:p>
        </w:tc>
        <w:tc>
          <w:tcPr>
            <w:tcW w:w="1429" w:type="dxa"/>
          </w:tcPr>
          <w:p w14:paraId="07FDB171" w14:textId="77777777" w:rsidR="00153E64" w:rsidRPr="00664BFF" w:rsidRDefault="00153E64" w:rsidP="00726F05">
            <w:pPr>
              <w:pStyle w:val="Teksttreci0"/>
              <w:shd w:val="clear" w:color="auto" w:fill="auto"/>
              <w:tabs>
                <w:tab w:val="left" w:pos="801"/>
              </w:tabs>
              <w:spacing w:line="276" w:lineRule="auto"/>
              <w:ind w:firstLine="0"/>
              <w:jc w:val="center"/>
              <w:rPr>
                <w:b/>
                <w:color w:val="auto"/>
              </w:rPr>
            </w:pPr>
            <w:r w:rsidRPr="00664BFF">
              <w:rPr>
                <w:b/>
                <w:color w:val="auto"/>
              </w:rPr>
              <w:t>(</w:t>
            </w:r>
            <w:r w:rsidR="003E4640" w:rsidRPr="00664BFF">
              <w:rPr>
                <w:b/>
                <w:color w:val="auto"/>
              </w:rPr>
              <w:t>OR</w:t>
            </w:r>
            <w:r w:rsidRPr="00664BFF">
              <w:rPr>
                <w:b/>
                <w:color w:val="auto"/>
              </w:rPr>
              <w:t>)</w:t>
            </w:r>
          </w:p>
          <w:p w14:paraId="2A8CF66C" w14:textId="77777777" w:rsidR="003E4640" w:rsidRPr="00664BFF" w:rsidRDefault="003E4640" w:rsidP="00726F05">
            <w:pPr>
              <w:pStyle w:val="Teksttreci0"/>
              <w:shd w:val="clear" w:color="auto" w:fill="auto"/>
              <w:tabs>
                <w:tab w:val="left" w:pos="801"/>
              </w:tabs>
              <w:spacing w:line="276" w:lineRule="auto"/>
              <w:ind w:firstLine="0"/>
              <w:jc w:val="center"/>
              <w:rPr>
                <w:b/>
                <w:color w:val="auto"/>
              </w:rPr>
            </w:pPr>
            <w:r w:rsidRPr="00664BFF">
              <w:rPr>
                <w:b/>
                <w:color w:val="auto"/>
              </w:rPr>
              <w:t>(BR)</w:t>
            </w:r>
          </w:p>
          <w:p w14:paraId="7CD653D0" w14:textId="77777777" w:rsidR="00174601" w:rsidRPr="00664BFF" w:rsidRDefault="00174601" w:rsidP="00726F05">
            <w:pPr>
              <w:pStyle w:val="Teksttreci0"/>
              <w:shd w:val="clear" w:color="auto" w:fill="auto"/>
              <w:tabs>
                <w:tab w:val="left" w:pos="801"/>
              </w:tabs>
              <w:spacing w:line="276" w:lineRule="auto"/>
              <w:ind w:firstLine="0"/>
              <w:jc w:val="center"/>
              <w:rPr>
                <w:b/>
                <w:color w:val="auto"/>
              </w:rPr>
            </w:pPr>
            <w:r w:rsidRPr="00664BFF">
              <w:rPr>
                <w:b/>
                <w:color w:val="auto"/>
              </w:rPr>
              <w:t>(BPP)</w:t>
            </w:r>
          </w:p>
          <w:p w14:paraId="455A56D0" w14:textId="77777777" w:rsidR="00153E64" w:rsidRPr="00664BFF" w:rsidRDefault="00153E64" w:rsidP="00726F05">
            <w:pPr>
              <w:pStyle w:val="Teksttreci0"/>
              <w:shd w:val="clear" w:color="auto" w:fill="auto"/>
              <w:tabs>
                <w:tab w:val="left" w:pos="801"/>
              </w:tabs>
              <w:spacing w:line="276" w:lineRule="auto"/>
              <w:ind w:firstLine="0"/>
              <w:jc w:val="center"/>
              <w:rPr>
                <w:b/>
                <w:color w:val="auto"/>
              </w:rPr>
            </w:pPr>
            <w:r w:rsidRPr="00664BFF">
              <w:rPr>
                <w:b/>
                <w:color w:val="auto"/>
              </w:rPr>
              <w:t>(</w:t>
            </w:r>
            <w:r w:rsidR="003E4640" w:rsidRPr="00664BFF">
              <w:rPr>
                <w:b/>
                <w:color w:val="auto"/>
              </w:rPr>
              <w:t>FN</w:t>
            </w:r>
            <w:r w:rsidR="00B62EE3" w:rsidRPr="00664BFF">
              <w:rPr>
                <w:b/>
                <w:color w:val="auto"/>
              </w:rPr>
              <w:t>)</w:t>
            </w:r>
          </w:p>
          <w:p w14:paraId="35C133F8" w14:textId="77777777" w:rsidR="003E4640" w:rsidRPr="00664BFF" w:rsidRDefault="00153E64" w:rsidP="00726F05">
            <w:pPr>
              <w:pStyle w:val="Teksttreci0"/>
              <w:shd w:val="clear" w:color="auto" w:fill="auto"/>
              <w:tabs>
                <w:tab w:val="left" w:pos="801"/>
              </w:tabs>
              <w:spacing w:line="276" w:lineRule="auto"/>
              <w:ind w:firstLine="0"/>
              <w:jc w:val="center"/>
              <w:rPr>
                <w:b/>
                <w:color w:val="auto"/>
              </w:rPr>
            </w:pPr>
            <w:r w:rsidRPr="00664BFF">
              <w:rPr>
                <w:b/>
                <w:color w:val="auto"/>
              </w:rPr>
              <w:t>(E</w:t>
            </w:r>
            <w:r w:rsidR="00174601" w:rsidRPr="00664BFF">
              <w:rPr>
                <w:b/>
                <w:color w:val="auto"/>
              </w:rPr>
              <w:t>iZ</w:t>
            </w:r>
            <w:r w:rsidRPr="00664BFF">
              <w:rPr>
                <w:b/>
                <w:color w:val="auto"/>
              </w:rPr>
              <w:t>)</w:t>
            </w:r>
          </w:p>
          <w:p w14:paraId="4FF372BB" w14:textId="77777777" w:rsidR="00153E64" w:rsidRPr="00664BFF" w:rsidRDefault="00174601" w:rsidP="00726F05">
            <w:pPr>
              <w:pStyle w:val="Teksttreci0"/>
              <w:shd w:val="clear" w:color="auto" w:fill="auto"/>
              <w:tabs>
                <w:tab w:val="left" w:pos="801"/>
              </w:tabs>
              <w:spacing w:line="276" w:lineRule="auto"/>
              <w:ind w:firstLine="0"/>
              <w:jc w:val="center"/>
              <w:rPr>
                <w:b/>
                <w:color w:val="auto"/>
              </w:rPr>
            </w:pPr>
            <w:r w:rsidRPr="00664BFF">
              <w:rPr>
                <w:b/>
                <w:color w:val="auto"/>
              </w:rPr>
              <w:t xml:space="preserve"> </w:t>
            </w:r>
            <w:r w:rsidR="00153E64" w:rsidRPr="00664BFF">
              <w:rPr>
                <w:b/>
                <w:color w:val="auto"/>
              </w:rPr>
              <w:t>(RS)</w:t>
            </w:r>
          </w:p>
          <w:p w14:paraId="49854E45" w14:textId="77777777" w:rsidR="00153E64" w:rsidRPr="00664BFF" w:rsidRDefault="00153E64" w:rsidP="00726F05">
            <w:pPr>
              <w:pStyle w:val="Teksttreci0"/>
              <w:shd w:val="clear" w:color="auto" w:fill="auto"/>
              <w:tabs>
                <w:tab w:val="left" w:pos="801"/>
              </w:tabs>
              <w:spacing w:line="276" w:lineRule="auto"/>
              <w:ind w:firstLine="0"/>
              <w:jc w:val="center"/>
              <w:rPr>
                <w:b/>
                <w:color w:val="auto"/>
              </w:rPr>
            </w:pPr>
            <w:r w:rsidRPr="00664BFF">
              <w:rPr>
                <w:b/>
                <w:color w:val="auto"/>
              </w:rPr>
              <w:t>(BiA)</w:t>
            </w:r>
          </w:p>
          <w:p w14:paraId="1A187AD8" w14:textId="77777777" w:rsidR="00153E64" w:rsidRPr="00664BFF" w:rsidRDefault="00153E64" w:rsidP="00726F05">
            <w:pPr>
              <w:pStyle w:val="Teksttreci0"/>
              <w:shd w:val="clear" w:color="auto" w:fill="auto"/>
              <w:tabs>
                <w:tab w:val="left" w:pos="801"/>
              </w:tabs>
              <w:spacing w:line="276" w:lineRule="auto"/>
              <w:ind w:firstLine="0"/>
              <w:jc w:val="center"/>
              <w:rPr>
                <w:b/>
                <w:color w:val="auto"/>
              </w:rPr>
            </w:pPr>
            <w:r w:rsidRPr="00664BFF">
              <w:rPr>
                <w:b/>
                <w:color w:val="auto"/>
              </w:rPr>
              <w:t>(KiT)</w:t>
            </w:r>
          </w:p>
          <w:p w14:paraId="382D78C6" w14:textId="421D69DA" w:rsidR="00174601" w:rsidRDefault="00174601" w:rsidP="00726F05">
            <w:pPr>
              <w:pStyle w:val="Teksttreci0"/>
              <w:shd w:val="clear" w:color="auto" w:fill="auto"/>
              <w:tabs>
                <w:tab w:val="left" w:pos="801"/>
              </w:tabs>
              <w:spacing w:line="276" w:lineRule="auto"/>
              <w:ind w:firstLine="0"/>
              <w:jc w:val="center"/>
              <w:rPr>
                <w:b/>
                <w:color w:val="auto"/>
              </w:rPr>
            </w:pPr>
            <w:r w:rsidRPr="00664BFF">
              <w:rPr>
                <w:b/>
                <w:color w:val="auto"/>
              </w:rPr>
              <w:t>(KiTF)</w:t>
            </w:r>
          </w:p>
          <w:p w14:paraId="7D72A9BB" w14:textId="42BBCA7C" w:rsidR="009D37DF" w:rsidRPr="00664BFF" w:rsidRDefault="009D37DF" w:rsidP="00726F05">
            <w:pPr>
              <w:pStyle w:val="Teksttreci0"/>
              <w:shd w:val="clear" w:color="auto" w:fill="auto"/>
              <w:tabs>
                <w:tab w:val="left" w:pos="801"/>
              </w:tabs>
              <w:spacing w:line="276" w:lineRule="auto"/>
              <w:ind w:firstLine="0"/>
              <w:jc w:val="center"/>
              <w:rPr>
                <w:b/>
                <w:color w:val="auto"/>
              </w:rPr>
            </w:pPr>
            <w:r w:rsidRPr="009D37DF">
              <w:rPr>
                <w:color w:val="auto"/>
              </w:rPr>
              <w:t>(</w:t>
            </w:r>
            <w:r w:rsidRPr="009D37DF">
              <w:rPr>
                <w:b/>
                <w:bCs/>
                <w:color w:val="auto"/>
              </w:rPr>
              <w:t>KiTM</w:t>
            </w:r>
            <w:r w:rsidRPr="009D37DF">
              <w:rPr>
                <w:color w:val="auto"/>
              </w:rPr>
              <w:t>)</w:t>
            </w:r>
          </w:p>
          <w:p w14:paraId="3764E86F" w14:textId="24D23DBF" w:rsidR="009D37DF" w:rsidRDefault="009D37DF" w:rsidP="00726F05">
            <w:pPr>
              <w:pStyle w:val="Teksttreci0"/>
              <w:shd w:val="clear" w:color="auto" w:fill="auto"/>
              <w:tabs>
                <w:tab w:val="left" w:pos="801"/>
              </w:tabs>
              <w:spacing w:line="276" w:lineRule="auto"/>
              <w:ind w:firstLine="0"/>
              <w:jc w:val="center"/>
              <w:rPr>
                <w:b/>
                <w:color w:val="auto"/>
              </w:rPr>
            </w:pPr>
            <w:r w:rsidRPr="009548FD">
              <w:rPr>
                <w:b/>
                <w:color w:val="auto"/>
              </w:rPr>
              <w:t>(KiTCH)</w:t>
            </w:r>
            <w:r w:rsidR="005A2080" w:rsidRPr="00664BFF">
              <w:rPr>
                <w:b/>
                <w:color w:val="auto"/>
              </w:rPr>
              <w:t xml:space="preserve"> </w:t>
            </w:r>
          </w:p>
          <w:p w14:paraId="437F28A2" w14:textId="3535B76D" w:rsidR="00153E64" w:rsidRPr="00664BFF" w:rsidRDefault="002101D1" w:rsidP="00726F05">
            <w:pPr>
              <w:pStyle w:val="Teksttreci0"/>
              <w:shd w:val="clear" w:color="auto" w:fill="auto"/>
              <w:tabs>
                <w:tab w:val="left" w:pos="801"/>
              </w:tabs>
              <w:spacing w:line="276" w:lineRule="auto"/>
              <w:ind w:firstLine="0"/>
              <w:jc w:val="center"/>
              <w:rPr>
                <w:b/>
                <w:color w:val="auto"/>
              </w:rPr>
            </w:pPr>
            <w:r w:rsidRPr="00664BFF">
              <w:rPr>
                <w:b/>
                <w:color w:val="auto"/>
              </w:rPr>
              <w:t>(GK)</w:t>
            </w:r>
          </w:p>
          <w:p w14:paraId="327A57B2" w14:textId="77777777" w:rsidR="00B62EE3" w:rsidRPr="00664BFF" w:rsidRDefault="002101D1" w:rsidP="00726F05">
            <w:pPr>
              <w:pStyle w:val="Teksttreci0"/>
              <w:shd w:val="clear" w:color="auto" w:fill="auto"/>
              <w:tabs>
                <w:tab w:val="left" w:pos="801"/>
              </w:tabs>
              <w:spacing w:line="276" w:lineRule="auto"/>
              <w:ind w:firstLine="0"/>
              <w:jc w:val="center"/>
              <w:rPr>
                <w:b/>
                <w:color w:val="auto"/>
              </w:rPr>
            </w:pPr>
            <w:r w:rsidRPr="00664BFF">
              <w:rPr>
                <w:b/>
                <w:color w:val="auto"/>
              </w:rPr>
              <w:t>(PO</w:t>
            </w:r>
            <w:r w:rsidR="001D68BC" w:rsidRPr="00664BFF">
              <w:rPr>
                <w:b/>
                <w:color w:val="auto"/>
              </w:rPr>
              <w:t>D</w:t>
            </w:r>
            <w:r w:rsidRPr="00664BFF">
              <w:rPr>
                <w:b/>
                <w:color w:val="auto"/>
              </w:rPr>
              <w:t>GiK)</w:t>
            </w:r>
          </w:p>
          <w:p w14:paraId="1A8325DA" w14:textId="77777777" w:rsidR="003E4640" w:rsidRPr="00664BFF" w:rsidRDefault="003E4640" w:rsidP="00726F05">
            <w:pPr>
              <w:pStyle w:val="Teksttreci0"/>
              <w:shd w:val="clear" w:color="auto" w:fill="auto"/>
              <w:tabs>
                <w:tab w:val="left" w:pos="801"/>
              </w:tabs>
              <w:spacing w:line="276" w:lineRule="auto"/>
              <w:ind w:firstLine="0"/>
              <w:jc w:val="center"/>
              <w:rPr>
                <w:b/>
                <w:color w:val="auto"/>
              </w:rPr>
            </w:pPr>
          </w:p>
          <w:p w14:paraId="344FEA6C" w14:textId="77777777" w:rsidR="003E4640" w:rsidRPr="00664BFF" w:rsidRDefault="003E4640" w:rsidP="009D37DF">
            <w:pPr>
              <w:pStyle w:val="Teksttreci0"/>
              <w:shd w:val="clear" w:color="auto" w:fill="auto"/>
              <w:tabs>
                <w:tab w:val="left" w:pos="801"/>
              </w:tabs>
              <w:spacing w:line="240" w:lineRule="auto"/>
              <w:ind w:firstLine="0"/>
              <w:jc w:val="center"/>
              <w:rPr>
                <w:b/>
                <w:color w:val="auto"/>
              </w:rPr>
            </w:pPr>
            <w:r w:rsidRPr="00664BFF">
              <w:rPr>
                <w:b/>
                <w:color w:val="auto"/>
              </w:rPr>
              <w:t>(WIZPiRP)</w:t>
            </w:r>
          </w:p>
          <w:p w14:paraId="31276942" w14:textId="77777777" w:rsidR="009D37DF" w:rsidRDefault="009D37DF" w:rsidP="009D37DF">
            <w:pPr>
              <w:pStyle w:val="Teksttreci0"/>
              <w:shd w:val="clear" w:color="auto" w:fill="auto"/>
              <w:tabs>
                <w:tab w:val="left" w:pos="801"/>
              </w:tabs>
              <w:spacing w:line="240" w:lineRule="auto"/>
              <w:ind w:firstLine="0"/>
              <w:jc w:val="center"/>
              <w:rPr>
                <w:b/>
                <w:color w:val="auto"/>
              </w:rPr>
            </w:pPr>
          </w:p>
          <w:p w14:paraId="78E0FCFC" w14:textId="05B5F93E" w:rsidR="002101D1" w:rsidRPr="00664BFF" w:rsidRDefault="002101D1" w:rsidP="009D37DF">
            <w:pPr>
              <w:pStyle w:val="Teksttreci0"/>
              <w:shd w:val="clear" w:color="auto" w:fill="auto"/>
              <w:tabs>
                <w:tab w:val="left" w:pos="801"/>
              </w:tabs>
              <w:spacing w:line="240" w:lineRule="auto"/>
              <w:ind w:firstLine="0"/>
              <w:jc w:val="center"/>
              <w:rPr>
                <w:b/>
                <w:color w:val="auto"/>
              </w:rPr>
            </w:pPr>
            <w:r w:rsidRPr="00664BFF">
              <w:rPr>
                <w:b/>
                <w:color w:val="auto"/>
              </w:rPr>
              <w:t>(ZRP)                                                           (RzK)</w:t>
            </w:r>
          </w:p>
          <w:p w14:paraId="6A5641E3" w14:textId="77777777" w:rsidR="002101D1" w:rsidRPr="00664BFF" w:rsidRDefault="002101D1" w:rsidP="00726F05">
            <w:pPr>
              <w:pStyle w:val="Teksttreci0"/>
              <w:shd w:val="clear" w:color="auto" w:fill="auto"/>
              <w:tabs>
                <w:tab w:val="left" w:pos="801"/>
              </w:tabs>
              <w:spacing w:line="276" w:lineRule="auto"/>
              <w:ind w:firstLine="0"/>
              <w:jc w:val="center"/>
              <w:rPr>
                <w:b/>
                <w:color w:val="auto"/>
              </w:rPr>
            </w:pPr>
            <w:r w:rsidRPr="00664BFF">
              <w:rPr>
                <w:b/>
                <w:color w:val="auto"/>
              </w:rPr>
              <w:t>(AW)</w:t>
            </w:r>
          </w:p>
          <w:p w14:paraId="0A2A8280" w14:textId="77777777" w:rsidR="002101D1" w:rsidRPr="00664BFF" w:rsidRDefault="003E4640" w:rsidP="00726F05">
            <w:pPr>
              <w:pStyle w:val="Teksttreci0"/>
              <w:tabs>
                <w:tab w:val="left" w:pos="426"/>
              </w:tabs>
              <w:spacing w:line="276" w:lineRule="auto"/>
              <w:ind w:left="567" w:hanging="567"/>
              <w:jc w:val="center"/>
              <w:rPr>
                <w:b/>
                <w:color w:val="auto"/>
              </w:rPr>
            </w:pPr>
            <w:r w:rsidRPr="00664BFF">
              <w:rPr>
                <w:b/>
                <w:color w:val="auto"/>
              </w:rPr>
              <w:t xml:space="preserve"> </w:t>
            </w:r>
            <w:r w:rsidR="008272D0" w:rsidRPr="00664BFF">
              <w:rPr>
                <w:b/>
                <w:color w:val="auto"/>
              </w:rPr>
              <w:t>(POIN)</w:t>
            </w:r>
          </w:p>
          <w:p w14:paraId="1BDD2498" w14:textId="77777777" w:rsidR="00B62EE3" w:rsidRPr="00664BFF" w:rsidRDefault="00174601" w:rsidP="00726F05">
            <w:pPr>
              <w:pStyle w:val="Teksttreci0"/>
              <w:shd w:val="clear" w:color="auto" w:fill="auto"/>
              <w:tabs>
                <w:tab w:val="left" w:pos="801"/>
              </w:tabs>
              <w:spacing w:line="276" w:lineRule="auto"/>
              <w:ind w:firstLine="0"/>
              <w:jc w:val="center"/>
              <w:rPr>
                <w:b/>
                <w:color w:val="auto"/>
              </w:rPr>
            </w:pPr>
            <w:r w:rsidRPr="00664BFF">
              <w:rPr>
                <w:b/>
                <w:color w:val="auto"/>
              </w:rPr>
              <w:t>(GP)</w:t>
            </w:r>
          </w:p>
          <w:p w14:paraId="0DD1A8A0" w14:textId="77777777" w:rsidR="00153E64" w:rsidRPr="00664BFF" w:rsidRDefault="00153E64" w:rsidP="00726F05">
            <w:pPr>
              <w:pStyle w:val="Teksttreci0"/>
              <w:shd w:val="clear" w:color="auto" w:fill="auto"/>
              <w:tabs>
                <w:tab w:val="left" w:pos="801"/>
              </w:tabs>
              <w:spacing w:line="276" w:lineRule="auto"/>
              <w:ind w:firstLine="0"/>
              <w:jc w:val="center"/>
              <w:rPr>
                <w:color w:val="auto"/>
              </w:rPr>
            </w:pPr>
          </w:p>
        </w:tc>
      </w:tr>
    </w:tbl>
    <w:p w14:paraId="3C9A7B3C" w14:textId="77777777" w:rsidR="008827F9" w:rsidRPr="00664BFF" w:rsidRDefault="00EF51D8">
      <w:pPr>
        <w:pStyle w:val="Teksttreci0"/>
        <w:numPr>
          <w:ilvl w:val="0"/>
          <w:numId w:val="110"/>
        </w:numPr>
        <w:shd w:val="clear" w:color="auto" w:fill="auto"/>
        <w:tabs>
          <w:tab w:val="left" w:pos="785"/>
        </w:tabs>
        <w:spacing w:line="276" w:lineRule="auto"/>
        <w:jc w:val="both"/>
        <w:rPr>
          <w:color w:val="auto"/>
        </w:rPr>
      </w:pPr>
      <w:r w:rsidRPr="00664BFF">
        <w:rPr>
          <w:color w:val="auto"/>
        </w:rPr>
        <w:t>Schemat organizacyjny Starostwa stanowi załącznik Nr 1 do Regulaminu.</w:t>
      </w:r>
    </w:p>
    <w:p w14:paraId="0D7681B2" w14:textId="77777777" w:rsidR="008827F9" w:rsidRPr="00664BFF" w:rsidRDefault="00EF51D8">
      <w:pPr>
        <w:pStyle w:val="Teksttreci0"/>
        <w:numPr>
          <w:ilvl w:val="0"/>
          <w:numId w:val="110"/>
        </w:numPr>
        <w:shd w:val="clear" w:color="auto" w:fill="auto"/>
        <w:spacing w:line="276" w:lineRule="auto"/>
        <w:jc w:val="both"/>
        <w:rPr>
          <w:color w:val="auto"/>
        </w:rPr>
      </w:pPr>
      <w:r w:rsidRPr="00664BFF">
        <w:rPr>
          <w:color w:val="auto"/>
        </w:rPr>
        <w:t xml:space="preserve">Podziału etatów na poszczególne komórki organizacyjne Starostwa dokonuje Starosta w drodze </w:t>
      </w:r>
      <w:r w:rsidR="004D51A7" w:rsidRPr="00664BFF">
        <w:rPr>
          <w:color w:val="auto"/>
        </w:rPr>
        <w:t>z</w:t>
      </w:r>
      <w:r w:rsidRPr="00664BFF">
        <w:rPr>
          <w:color w:val="auto"/>
        </w:rPr>
        <w:t>arządzenia.</w:t>
      </w:r>
    </w:p>
    <w:p w14:paraId="165A356D" w14:textId="77777777" w:rsidR="008827F9" w:rsidRPr="00664BFF" w:rsidRDefault="00044EF8">
      <w:pPr>
        <w:pStyle w:val="Teksttreci0"/>
        <w:numPr>
          <w:ilvl w:val="0"/>
          <w:numId w:val="110"/>
        </w:numPr>
        <w:shd w:val="clear" w:color="auto" w:fill="auto"/>
        <w:spacing w:line="276" w:lineRule="auto"/>
        <w:jc w:val="both"/>
        <w:rPr>
          <w:color w:val="auto"/>
        </w:rPr>
      </w:pPr>
      <w:r w:rsidRPr="00664BFF">
        <w:rPr>
          <w:color w:val="auto"/>
        </w:rPr>
        <w:lastRenderedPageBreak/>
        <w:t>Dla</w:t>
      </w:r>
      <w:r w:rsidR="00EF51D8" w:rsidRPr="00664BFF">
        <w:rPr>
          <w:color w:val="auto"/>
        </w:rPr>
        <w:t xml:space="preserve"> rozwiąz</w:t>
      </w:r>
      <w:r w:rsidRPr="00664BFF">
        <w:rPr>
          <w:color w:val="auto"/>
        </w:rPr>
        <w:t>yw</w:t>
      </w:r>
      <w:r w:rsidR="00EF51D8" w:rsidRPr="00664BFF">
        <w:rPr>
          <w:color w:val="auto"/>
        </w:rPr>
        <w:t xml:space="preserve">ania szczególnych problemów związanych z funkcjonowaniem Powiatu, Starosta - </w:t>
      </w:r>
      <w:r w:rsidR="00580914" w:rsidRPr="00664BFF">
        <w:rPr>
          <w:color w:val="auto"/>
        </w:rPr>
        <w:t xml:space="preserve">                   </w:t>
      </w:r>
      <w:r w:rsidR="00EF51D8" w:rsidRPr="00664BFF">
        <w:rPr>
          <w:color w:val="auto"/>
        </w:rPr>
        <w:t>w drodze zarządzenia lub Zarząd - w drodze uchwały, mogą powołać zespoły zadaniowe.</w:t>
      </w:r>
    </w:p>
    <w:p w14:paraId="1DC04D13" w14:textId="77777777" w:rsidR="00726F05" w:rsidRPr="00664BFF" w:rsidRDefault="00EF51D8">
      <w:pPr>
        <w:pStyle w:val="Teksttreci0"/>
        <w:numPr>
          <w:ilvl w:val="0"/>
          <w:numId w:val="110"/>
        </w:numPr>
        <w:shd w:val="clear" w:color="auto" w:fill="auto"/>
        <w:spacing w:line="276" w:lineRule="auto"/>
        <w:jc w:val="both"/>
        <w:rPr>
          <w:color w:val="auto"/>
        </w:rPr>
      </w:pPr>
      <w:r w:rsidRPr="00664BFF">
        <w:rPr>
          <w:color w:val="auto"/>
        </w:rPr>
        <w:t>W skład zespołów zada</w:t>
      </w:r>
      <w:r w:rsidR="00CE1697" w:rsidRPr="00664BFF">
        <w:rPr>
          <w:color w:val="auto"/>
        </w:rPr>
        <w:t xml:space="preserve">niowych, o których mowa w ust. </w:t>
      </w:r>
      <w:r w:rsidR="00EC6934" w:rsidRPr="00664BFF">
        <w:rPr>
          <w:color w:val="auto"/>
        </w:rPr>
        <w:t>4</w:t>
      </w:r>
      <w:r w:rsidRPr="00664BFF">
        <w:rPr>
          <w:color w:val="auto"/>
        </w:rPr>
        <w:t>, mogą wchodzić pracownicy Starostwa</w:t>
      </w:r>
      <w:r w:rsidR="00F57B7D" w:rsidRPr="00664BFF">
        <w:rPr>
          <w:color w:val="auto"/>
        </w:rPr>
        <w:t>,</w:t>
      </w:r>
      <w:r w:rsidRPr="00664BFF">
        <w:rPr>
          <w:color w:val="auto"/>
        </w:rPr>
        <w:t xml:space="preserve"> pracownicy jednostek organizacyjnych Powiatu i inne osoby w charakterze ekspertów</w:t>
      </w:r>
      <w:r w:rsidR="00726F05" w:rsidRPr="00664BFF">
        <w:rPr>
          <w:color w:val="auto"/>
        </w:rPr>
        <w:t>.</w:t>
      </w:r>
    </w:p>
    <w:p w14:paraId="75598766" w14:textId="77777777" w:rsidR="006B1E24" w:rsidRPr="00664BFF" w:rsidRDefault="00EC6934">
      <w:pPr>
        <w:pStyle w:val="Teksttreci0"/>
        <w:numPr>
          <w:ilvl w:val="0"/>
          <w:numId w:val="110"/>
        </w:numPr>
        <w:shd w:val="clear" w:color="auto" w:fill="auto"/>
        <w:spacing w:line="276" w:lineRule="auto"/>
        <w:jc w:val="both"/>
        <w:rPr>
          <w:color w:val="auto"/>
        </w:rPr>
      </w:pPr>
      <w:r w:rsidRPr="00664BFF">
        <w:rPr>
          <w:color w:val="auto"/>
        </w:rPr>
        <w:t xml:space="preserve">Funkcje </w:t>
      </w:r>
      <w:r w:rsidR="004D51A7" w:rsidRPr="00664BFF">
        <w:rPr>
          <w:color w:val="auto"/>
        </w:rPr>
        <w:t>Inspektora Ochrony Danych Osobowych</w:t>
      </w:r>
      <w:r w:rsidRPr="00664BFF">
        <w:rPr>
          <w:color w:val="auto"/>
        </w:rPr>
        <w:t xml:space="preserve"> pełni podmiot wskazany w umowie</w:t>
      </w:r>
      <w:r w:rsidR="00AC2D26" w:rsidRPr="00664BFF">
        <w:rPr>
          <w:color w:val="auto"/>
        </w:rPr>
        <w:t xml:space="preserve"> </w:t>
      </w:r>
      <w:r w:rsidRPr="00664BFF">
        <w:rPr>
          <w:color w:val="auto"/>
        </w:rPr>
        <w:t>cywilnoprawnej.</w:t>
      </w:r>
      <w:r w:rsidR="006B1E24" w:rsidRPr="00664BFF">
        <w:rPr>
          <w:color w:val="auto"/>
        </w:rPr>
        <w:t xml:space="preserve"> </w:t>
      </w:r>
    </w:p>
    <w:p w14:paraId="06AC486C" w14:textId="77777777" w:rsidR="00EC6934" w:rsidRPr="00664BFF" w:rsidRDefault="006B1E24">
      <w:pPr>
        <w:pStyle w:val="Teksttreci0"/>
        <w:numPr>
          <w:ilvl w:val="0"/>
          <w:numId w:val="110"/>
        </w:numPr>
        <w:shd w:val="clear" w:color="auto" w:fill="auto"/>
        <w:spacing w:line="276" w:lineRule="auto"/>
        <w:jc w:val="both"/>
        <w:rPr>
          <w:color w:val="auto"/>
        </w:rPr>
      </w:pPr>
      <w:r w:rsidRPr="00664BFF">
        <w:rPr>
          <w:color w:val="auto"/>
        </w:rPr>
        <w:t>W Starostwie Powiatowym w Grójcu nie opracowuje się „Regulaminu Starostwa Powiatowego w Grójcu na czas zewnętrznego zagrożenia bezpieczeństwa Państwa i w czasie wojny”, ponieważ struktura organizacyjna nie ulega zmianie. Komórki organizacyjne realizują zadania określone w: Planie operacyjnym funkcjonowania powiatu na wypadek zagrożenia Państwa i w czasie wojny, planie akcji kurierskiej, stałym dyżurze Starosty i HNS.</w:t>
      </w:r>
    </w:p>
    <w:p w14:paraId="1A630E29" w14:textId="77777777" w:rsidR="006B1E24" w:rsidRPr="00664BFF" w:rsidRDefault="006B1E24" w:rsidP="00726F05">
      <w:pPr>
        <w:pStyle w:val="Teksttreci0"/>
        <w:shd w:val="clear" w:color="auto" w:fill="auto"/>
        <w:spacing w:line="276" w:lineRule="auto"/>
        <w:ind w:left="360" w:firstLine="0"/>
        <w:jc w:val="both"/>
        <w:rPr>
          <w:color w:val="auto"/>
        </w:rPr>
      </w:pPr>
    </w:p>
    <w:p w14:paraId="6522F3D7" w14:textId="77777777" w:rsidR="00521819" w:rsidRPr="00664BFF" w:rsidRDefault="00521819" w:rsidP="00DD249D">
      <w:pPr>
        <w:pStyle w:val="Teksttreci70"/>
        <w:shd w:val="clear" w:color="auto" w:fill="auto"/>
        <w:spacing w:after="0" w:line="276" w:lineRule="auto"/>
        <w:ind w:firstLine="0"/>
        <w:jc w:val="left"/>
        <w:rPr>
          <w:color w:val="auto"/>
        </w:rPr>
      </w:pPr>
    </w:p>
    <w:p w14:paraId="08F15ABF" w14:textId="77777777" w:rsidR="008827F9" w:rsidRPr="00664BFF" w:rsidRDefault="00EF51D8" w:rsidP="00726F05">
      <w:pPr>
        <w:pStyle w:val="Teksttreci70"/>
        <w:shd w:val="clear" w:color="auto" w:fill="auto"/>
        <w:spacing w:after="0" w:line="276" w:lineRule="auto"/>
        <w:ind w:firstLine="0"/>
        <w:rPr>
          <w:color w:val="auto"/>
        </w:rPr>
      </w:pPr>
      <w:r w:rsidRPr="00664BFF">
        <w:rPr>
          <w:color w:val="auto"/>
        </w:rPr>
        <w:t>ROZDZIAŁ IV</w:t>
      </w:r>
    </w:p>
    <w:p w14:paraId="2E330A7C" w14:textId="77777777" w:rsidR="008827F9" w:rsidRPr="00664BFF" w:rsidRDefault="00EF51D8" w:rsidP="00726F05">
      <w:pPr>
        <w:pStyle w:val="Teksttreci70"/>
        <w:shd w:val="clear" w:color="auto" w:fill="auto"/>
        <w:spacing w:after="0" w:line="276" w:lineRule="auto"/>
        <w:ind w:firstLine="0"/>
        <w:rPr>
          <w:color w:val="auto"/>
        </w:rPr>
      </w:pPr>
      <w:r w:rsidRPr="00664BFF">
        <w:rPr>
          <w:color w:val="auto"/>
        </w:rPr>
        <w:t>STAROSTA, WICESTAROSTA, SEKRETARZ POWIATU, SKARBNIK POWIATU</w:t>
      </w:r>
    </w:p>
    <w:p w14:paraId="7725FA41" w14:textId="77777777" w:rsidR="00E65F01" w:rsidRPr="00664BFF" w:rsidRDefault="00E65F01" w:rsidP="00726F05">
      <w:pPr>
        <w:pStyle w:val="Teksttreci70"/>
        <w:shd w:val="clear" w:color="auto" w:fill="auto"/>
        <w:spacing w:after="0" w:line="276" w:lineRule="auto"/>
        <w:ind w:firstLine="0"/>
        <w:rPr>
          <w:color w:val="auto"/>
        </w:rPr>
      </w:pPr>
    </w:p>
    <w:p w14:paraId="06FE8D32" w14:textId="77777777" w:rsidR="00E65F01" w:rsidRPr="00664BFF" w:rsidRDefault="00E65F01" w:rsidP="00726F05">
      <w:pPr>
        <w:pStyle w:val="Teksttreci70"/>
        <w:shd w:val="clear" w:color="auto" w:fill="auto"/>
        <w:spacing w:after="0" w:line="276" w:lineRule="auto"/>
        <w:ind w:firstLine="0"/>
        <w:rPr>
          <w:color w:val="auto"/>
        </w:rPr>
      </w:pPr>
      <w:r w:rsidRPr="00664BFF">
        <w:rPr>
          <w:color w:val="auto"/>
        </w:rPr>
        <w:t>§7</w:t>
      </w:r>
    </w:p>
    <w:p w14:paraId="6E7B7B1F" w14:textId="77777777" w:rsidR="008827F9" w:rsidRPr="00664BFF" w:rsidRDefault="00EF51D8" w:rsidP="00726F05">
      <w:pPr>
        <w:pStyle w:val="Teksttreci70"/>
        <w:shd w:val="clear" w:color="auto" w:fill="auto"/>
        <w:spacing w:after="0" w:line="276" w:lineRule="auto"/>
        <w:ind w:firstLine="0"/>
        <w:jc w:val="both"/>
        <w:rPr>
          <w:color w:val="auto"/>
        </w:rPr>
      </w:pPr>
      <w:r w:rsidRPr="00664BFF">
        <w:rPr>
          <w:color w:val="auto"/>
        </w:rPr>
        <w:t>Starosta</w:t>
      </w:r>
    </w:p>
    <w:p w14:paraId="122F4ACD" w14:textId="77777777" w:rsidR="008827F9" w:rsidRPr="00DE0DCF" w:rsidRDefault="00EF51D8">
      <w:pPr>
        <w:pStyle w:val="Teksttreci0"/>
        <w:numPr>
          <w:ilvl w:val="0"/>
          <w:numId w:val="73"/>
        </w:numPr>
        <w:shd w:val="clear" w:color="auto" w:fill="auto"/>
        <w:tabs>
          <w:tab w:val="left" w:pos="9356"/>
        </w:tabs>
        <w:spacing w:line="276" w:lineRule="auto"/>
        <w:jc w:val="both"/>
        <w:rPr>
          <w:color w:val="auto"/>
        </w:rPr>
      </w:pPr>
      <w:r w:rsidRPr="00DE0DCF">
        <w:rPr>
          <w:color w:val="auto"/>
        </w:rPr>
        <w:t>Starosta kieruje pracą Starostwa na zasadzie jednoosobowego kierownictwa przy pomocy Wicestarosty, Sekretarza</w:t>
      </w:r>
      <w:r w:rsidR="00A31944" w:rsidRPr="00DE0DCF">
        <w:rPr>
          <w:color w:val="auto"/>
        </w:rPr>
        <w:t xml:space="preserve"> Powiatu</w:t>
      </w:r>
      <w:r w:rsidRPr="00DE0DCF">
        <w:rPr>
          <w:color w:val="auto"/>
        </w:rPr>
        <w:t xml:space="preserve"> oraz Skarbnika</w:t>
      </w:r>
      <w:r w:rsidR="00A31944" w:rsidRPr="00DE0DCF">
        <w:rPr>
          <w:color w:val="auto"/>
        </w:rPr>
        <w:t xml:space="preserve"> Powiatu</w:t>
      </w:r>
      <w:r w:rsidRPr="00DE0DCF">
        <w:rPr>
          <w:color w:val="auto"/>
        </w:rPr>
        <w:t>.</w:t>
      </w:r>
    </w:p>
    <w:p w14:paraId="3B555BBC" w14:textId="77777777" w:rsidR="008827F9" w:rsidRPr="00664BFF" w:rsidRDefault="00EF51D8">
      <w:pPr>
        <w:pStyle w:val="Teksttreci0"/>
        <w:numPr>
          <w:ilvl w:val="0"/>
          <w:numId w:val="73"/>
        </w:numPr>
        <w:shd w:val="clear" w:color="auto" w:fill="auto"/>
        <w:tabs>
          <w:tab w:val="left" w:pos="9356"/>
        </w:tabs>
        <w:spacing w:line="276" w:lineRule="auto"/>
        <w:rPr>
          <w:color w:val="auto"/>
        </w:rPr>
      </w:pPr>
      <w:r w:rsidRPr="00664BFF">
        <w:rPr>
          <w:color w:val="auto"/>
        </w:rPr>
        <w:t>Starostę w czasie jego nieobecności zastępuje Wicestarosta.</w:t>
      </w:r>
    </w:p>
    <w:p w14:paraId="54AD1D27" w14:textId="77777777" w:rsidR="008827F9" w:rsidRPr="00664BFF" w:rsidRDefault="00EF51D8">
      <w:pPr>
        <w:pStyle w:val="Teksttreci0"/>
        <w:numPr>
          <w:ilvl w:val="0"/>
          <w:numId w:val="73"/>
        </w:numPr>
        <w:shd w:val="clear" w:color="auto" w:fill="auto"/>
        <w:tabs>
          <w:tab w:val="left" w:pos="9356"/>
        </w:tabs>
        <w:spacing w:line="276" w:lineRule="auto"/>
        <w:jc w:val="both"/>
        <w:rPr>
          <w:color w:val="auto"/>
        </w:rPr>
      </w:pPr>
      <w:r w:rsidRPr="00664BFF">
        <w:rPr>
          <w:color w:val="auto"/>
        </w:rPr>
        <w:t>Czynnoś</w:t>
      </w:r>
      <w:r w:rsidR="00980063" w:rsidRPr="00664BFF">
        <w:rPr>
          <w:color w:val="auto"/>
        </w:rPr>
        <w:t>ci z zakresu prawa pracy wobec S</w:t>
      </w:r>
      <w:r w:rsidRPr="00664BFF">
        <w:rPr>
          <w:color w:val="auto"/>
        </w:rPr>
        <w:t xml:space="preserve">tarosty, związane z nawiązaniem i rozwiązaniem stosunku </w:t>
      </w:r>
      <w:r w:rsidR="00980063" w:rsidRPr="00664BFF">
        <w:rPr>
          <w:color w:val="auto"/>
        </w:rPr>
        <w:t>pracy, wykonuje Przewodniczący Rady P</w:t>
      </w:r>
      <w:r w:rsidRPr="00664BFF">
        <w:rPr>
          <w:color w:val="auto"/>
        </w:rPr>
        <w:t>owiatu, a pozostałe czy</w:t>
      </w:r>
      <w:r w:rsidR="00980063" w:rsidRPr="00664BFF">
        <w:rPr>
          <w:color w:val="auto"/>
        </w:rPr>
        <w:t xml:space="preserve">nności - wyznaczona przez Starostę osoba zastępująca lub Sekretarz </w:t>
      </w:r>
      <w:r w:rsidR="00D21A5F" w:rsidRPr="00664BFF">
        <w:rPr>
          <w:color w:val="auto"/>
        </w:rPr>
        <w:t>P</w:t>
      </w:r>
      <w:r w:rsidRPr="00664BFF">
        <w:rPr>
          <w:color w:val="auto"/>
        </w:rPr>
        <w:t>owiatu, z tym że</w:t>
      </w:r>
      <w:r w:rsidR="00980063" w:rsidRPr="00664BFF">
        <w:rPr>
          <w:color w:val="auto"/>
        </w:rPr>
        <w:t xml:space="preserve"> wynagrodzenie starosty ustala Rada P</w:t>
      </w:r>
      <w:r w:rsidRPr="00664BFF">
        <w:rPr>
          <w:color w:val="auto"/>
        </w:rPr>
        <w:t xml:space="preserve">owiatu, </w:t>
      </w:r>
      <w:r w:rsidR="00580914" w:rsidRPr="00664BFF">
        <w:rPr>
          <w:color w:val="auto"/>
        </w:rPr>
        <w:t xml:space="preserve">                 </w:t>
      </w:r>
      <w:r w:rsidRPr="00664BFF">
        <w:rPr>
          <w:color w:val="auto"/>
        </w:rPr>
        <w:t>w drodze uchwały.</w:t>
      </w:r>
    </w:p>
    <w:p w14:paraId="1044438D" w14:textId="77777777" w:rsidR="008827F9" w:rsidRPr="00664BFF" w:rsidRDefault="00EF51D8">
      <w:pPr>
        <w:pStyle w:val="Teksttreci0"/>
        <w:numPr>
          <w:ilvl w:val="0"/>
          <w:numId w:val="73"/>
        </w:numPr>
        <w:shd w:val="clear" w:color="auto" w:fill="auto"/>
        <w:tabs>
          <w:tab w:val="left" w:pos="9356"/>
        </w:tabs>
        <w:spacing w:line="276" w:lineRule="auto"/>
        <w:jc w:val="both"/>
        <w:rPr>
          <w:color w:val="auto"/>
        </w:rPr>
      </w:pPr>
      <w:r w:rsidRPr="00664BFF">
        <w:rPr>
          <w:color w:val="auto"/>
        </w:rPr>
        <w:t>Starosta organizuje pracę Starostwa. Do zakresu zadań i kompetencji Starosty jako Kierownika Starostwa należy:</w:t>
      </w:r>
    </w:p>
    <w:p w14:paraId="25E03EA8" w14:textId="77777777" w:rsidR="008827F9" w:rsidRPr="00664BFF" w:rsidRDefault="008272D0">
      <w:pPr>
        <w:pStyle w:val="Teksttreci0"/>
        <w:numPr>
          <w:ilvl w:val="0"/>
          <w:numId w:val="75"/>
        </w:numPr>
        <w:shd w:val="clear" w:color="auto" w:fill="auto"/>
        <w:tabs>
          <w:tab w:val="left" w:pos="9356"/>
        </w:tabs>
        <w:spacing w:line="276" w:lineRule="auto"/>
        <w:jc w:val="both"/>
        <w:rPr>
          <w:color w:val="auto"/>
        </w:rPr>
      </w:pPr>
      <w:r w:rsidRPr="00664BFF">
        <w:rPr>
          <w:color w:val="auto"/>
        </w:rPr>
        <w:t xml:space="preserve"> </w:t>
      </w:r>
      <w:r w:rsidR="003307DC" w:rsidRPr="00664BFF">
        <w:rPr>
          <w:color w:val="auto"/>
        </w:rPr>
        <w:t>n</w:t>
      </w:r>
      <w:r w:rsidR="00EF51D8" w:rsidRPr="00664BFF">
        <w:rPr>
          <w:color w:val="auto"/>
        </w:rPr>
        <w:t>adzorowanie organizacji pracy i realizacji zadań Starostwa, w tym wydawanie zarządzeń,</w:t>
      </w:r>
    </w:p>
    <w:p w14:paraId="26D082FB" w14:textId="77777777" w:rsidR="008827F9" w:rsidRPr="00664BFF" w:rsidRDefault="003307DC">
      <w:pPr>
        <w:pStyle w:val="Teksttreci0"/>
        <w:numPr>
          <w:ilvl w:val="0"/>
          <w:numId w:val="75"/>
        </w:numPr>
        <w:shd w:val="clear" w:color="auto" w:fill="auto"/>
        <w:tabs>
          <w:tab w:val="left" w:pos="9356"/>
        </w:tabs>
        <w:spacing w:line="276" w:lineRule="auto"/>
        <w:jc w:val="both"/>
        <w:rPr>
          <w:color w:val="auto"/>
        </w:rPr>
      </w:pPr>
      <w:r w:rsidRPr="00664BFF">
        <w:rPr>
          <w:color w:val="auto"/>
        </w:rPr>
        <w:t>u</w:t>
      </w:r>
      <w:r w:rsidR="00EF51D8" w:rsidRPr="00664BFF">
        <w:rPr>
          <w:color w:val="auto"/>
        </w:rPr>
        <w:t>poważnianie Wicestarosty i pracowników Starostwa do wydawania w jego imieniu decyzji administracyjnych w indywidualnych sprawach z zakresu administracji publicznej należących</w:t>
      </w:r>
      <w:r w:rsidR="00580914" w:rsidRPr="00664BFF">
        <w:rPr>
          <w:color w:val="auto"/>
        </w:rPr>
        <w:t xml:space="preserve">        </w:t>
      </w:r>
      <w:r w:rsidR="00EF51D8" w:rsidRPr="00664BFF">
        <w:rPr>
          <w:color w:val="auto"/>
        </w:rPr>
        <w:t xml:space="preserve"> do właściwości Powiatu,</w:t>
      </w:r>
    </w:p>
    <w:p w14:paraId="283DA9C2" w14:textId="77777777" w:rsidR="005F7C13" w:rsidRPr="00664BFF" w:rsidRDefault="005F7C13">
      <w:pPr>
        <w:pStyle w:val="Teksttreci0"/>
        <w:numPr>
          <w:ilvl w:val="0"/>
          <w:numId w:val="75"/>
        </w:numPr>
        <w:shd w:val="clear" w:color="auto" w:fill="auto"/>
        <w:tabs>
          <w:tab w:val="left" w:pos="9356"/>
        </w:tabs>
        <w:spacing w:line="276" w:lineRule="auto"/>
        <w:jc w:val="both"/>
        <w:rPr>
          <w:color w:val="auto"/>
        </w:rPr>
      </w:pPr>
      <w:r w:rsidRPr="00664BFF">
        <w:rPr>
          <w:color w:val="auto"/>
        </w:rPr>
        <w:t>reprezentowania Starostwa na zewnątrz,</w:t>
      </w:r>
    </w:p>
    <w:p w14:paraId="60A63165" w14:textId="77777777" w:rsidR="008827F9" w:rsidRPr="00664BFF" w:rsidRDefault="003307DC">
      <w:pPr>
        <w:pStyle w:val="Teksttreci0"/>
        <w:numPr>
          <w:ilvl w:val="0"/>
          <w:numId w:val="75"/>
        </w:numPr>
        <w:shd w:val="clear" w:color="auto" w:fill="auto"/>
        <w:tabs>
          <w:tab w:val="left" w:pos="9356"/>
        </w:tabs>
        <w:spacing w:line="276" w:lineRule="auto"/>
        <w:jc w:val="both"/>
        <w:rPr>
          <w:color w:val="auto"/>
        </w:rPr>
      </w:pPr>
      <w:r w:rsidRPr="00664BFF">
        <w:rPr>
          <w:color w:val="auto"/>
        </w:rPr>
        <w:t>b</w:t>
      </w:r>
      <w:r w:rsidR="00EF51D8" w:rsidRPr="00664BFF">
        <w:rPr>
          <w:color w:val="auto"/>
        </w:rPr>
        <w:t>ezpośredni nadzór nad Wydziałami,</w:t>
      </w:r>
    </w:p>
    <w:p w14:paraId="62C1D930" w14:textId="77777777" w:rsidR="0023426B" w:rsidRPr="00664BFF" w:rsidRDefault="003307DC">
      <w:pPr>
        <w:pStyle w:val="Teksttreci0"/>
        <w:numPr>
          <w:ilvl w:val="0"/>
          <w:numId w:val="75"/>
        </w:numPr>
        <w:shd w:val="clear" w:color="auto" w:fill="auto"/>
        <w:tabs>
          <w:tab w:val="left" w:pos="9356"/>
        </w:tabs>
        <w:spacing w:line="276" w:lineRule="auto"/>
        <w:jc w:val="both"/>
        <w:rPr>
          <w:color w:val="auto"/>
        </w:rPr>
      </w:pPr>
      <w:r w:rsidRPr="00664BFF">
        <w:rPr>
          <w:color w:val="auto"/>
        </w:rPr>
        <w:t>r</w:t>
      </w:r>
      <w:r w:rsidR="00EF51D8" w:rsidRPr="00664BFF">
        <w:rPr>
          <w:color w:val="auto"/>
        </w:rPr>
        <w:t>ealizacja polityki personalnej w Starostwie,</w:t>
      </w:r>
    </w:p>
    <w:p w14:paraId="41B5FD0D" w14:textId="77777777" w:rsidR="008827F9" w:rsidRPr="00664BFF" w:rsidRDefault="003307DC">
      <w:pPr>
        <w:pStyle w:val="Teksttreci0"/>
        <w:numPr>
          <w:ilvl w:val="0"/>
          <w:numId w:val="75"/>
        </w:numPr>
        <w:shd w:val="clear" w:color="auto" w:fill="auto"/>
        <w:tabs>
          <w:tab w:val="left" w:pos="9356"/>
        </w:tabs>
        <w:spacing w:line="276" w:lineRule="auto"/>
        <w:jc w:val="both"/>
        <w:rPr>
          <w:color w:val="auto"/>
        </w:rPr>
      </w:pPr>
      <w:r w:rsidRPr="00664BFF">
        <w:rPr>
          <w:color w:val="auto"/>
        </w:rPr>
        <w:t>w</w:t>
      </w:r>
      <w:r w:rsidR="00980063" w:rsidRPr="00664BFF">
        <w:rPr>
          <w:color w:val="auto"/>
        </w:rPr>
        <w:t>ykonywanie uprawnień</w:t>
      </w:r>
      <w:r w:rsidR="00EF51D8" w:rsidRPr="00664BFF">
        <w:rPr>
          <w:color w:val="auto"/>
        </w:rPr>
        <w:t xml:space="preserve"> zwierzchnika służbowego wobec pracowników Starostwa z zakresu prawa pracy,</w:t>
      </w:r>
    </w:p>
    <w:p w14:paraId="7DB9A3CD" w14:textId="77777777" w:rsidR="005F7C13" w:rsidRPr="00664BFF" w:rsidRDefault="005F7C13">
      <w:pPr>
        <w:pStyle w:val="Teksttreci0"/>
        <w:numPr>
          <w:ilvl w:val="0"/>
          <w:numId w:val="75"/>
        </w:numPr>
        <w:shd w:val="clear" w:color="auto" w:fill="auto"/>
        <w:tabs>
          <w:tab w:val="left" w:pos="9356"/>
        </w:tabs>
        <w:spacing w:line="276" w:lineRule="auto"/>
        <w:jc w:val="both"/>
        <w:rPr>
          <w:color w:val="auto"/>
        </w:rPr>
      </w:pPr>
      <w:r w:rsidRPr="00664BFF">
        <w:rPr>
          <w:color w:val="auto"/>
        </w:rPr>
        <w:t>zatwierdzanie zakresów czynności pracowników Starostwa lub upoważnienie do tych działań innych osób,</w:t>
      </w:r>
    </w:p>
    <w:p w14:paraId="55CDE5A2" w14:textId="77777777" w:rsidR="008827F9" w:rsidRPr="00664BFF" w:rsidRDefault="003307DC">
      <w:pPr>
        <w:pStyle w:val="Teksttreci0"/>
        <w:numPr>
          <w:ilvl w:val="0"/>
          <w:numId w:val="75"/>
        </w:numPr>
        <w:shd w:val="clear" w:color="auto" w:fill="auto"/>
        <w:tabs>
          <w:tab w:val="left" w:pos="9356"/>
        </w:tabs>
        <w:spacing w:line="276" w:lineRule="auto"/>
        <w:jc w:val="both"/>
        <w:rPr>
          <w:color w:val="auto"/>
        </w:rPr>
      </w:pPr>
      <w:r w:rsidRPr="00664BFF">
        <w:rPr>
          <w:color w:val="auto"/>
        </w:rPr>
        <w:t>w</w:t>
      </w:r>
      <w:r w:rsidR="00EF51D8" w:rsidRPr="00664BFF">
        <w:rPr>
          <w:color w:val="auto"/>
        </w:rPr>
        <w:t>ykonywanie innych zadań zastrzeżonych dla Starosty ustawami, uchwałami Rady i Zarządu oraz wynikających z postanowień Statutu Powiatu i Regulaminu Organizacyjnego Starostwa,</w:t>
      </w:r>
    </w:p>
    <w:p w14:paraId="56EF62EC" w14:textId="77777777" w:rsidR="008827F9" w:rsidRPr="00664BFF" w:rsidRDefault="003307DC">
      <w:pPr>
        <w:pStyle w:val="Teksttreci0"/>
        <w:numPr>
          <w:ilvl w:val="0"/>
          <w:numId w:val="75"/>
        </w:numPr>
        <w:shd w:val="clear" w:color="auto" w:fill="auto"/>
        <w:tabs>
          <w:tab w:val="left" w:pos="9351"/>
        </w:tabs>
        <w:spacing w:line="276" w:lineRule="auto"/>
        <w:jc w:val="both"/>
        <w:rPr>
          <w:color w:val="auto"/>
        </w:rPr>
      </w:pPr>
      <w:r w:rsidRPr="00664BFF">
        <w:rPr>
          <w:color w:val="auto"/>
        </w:rPr>
        <w:t>z</w:t>
      </w:r>
      <w:r w:rsidR="00EF51D8" w:rsidRPr="00664BFF">
        <w:rPr>
          <w:color w:val="auto"/>
        </w:rPr>
        <w:t>apewnienie funkcjonowania adekwatnego, skutecznego i efektywnego systemu kontroli zarządczej.</w:t>
      </w:r>
    </w:p>
    <w:p w14:paraId="38B2E73A" w14:textId="77777777" w:rsidR="00580914" w:rsidRPr="00664BFF" w:rsidRDefault="00580914">
      <w:pPr>
        <w:pStyle w:val="Teksttreci0"/>
        <w:numPr>
          <w:ilvl w:val="0"/>
          <w:numId w:val="73"/>
        </w:numPr>
        <w:shd w:val="clear" w:color="auto" w:fill="auto"/>
        <w:tabs>
          <w:tab w:val="left" w:pos="9356"/>
        </w:tabs>
        <w:spacing w:line="276" w:lineRule="auto"/>
        <w:jc w:val="both"/>
        <w:rPr>
          <w:color w:val="auto"/>
        </w:rPr>
      </w:pPr>
      <w:r w:rsidRPr="00664BFF">
        <w:rPr>
          <w:color w:val="auto"/>
        </w:rPr>
        <w:t>W celu wykonania zadań, o których mowa w ust. 4 Starosta wydaje zarządzenia, regulaminy, instrukcje i polecenia służbowe oraz może udzielać upoważnień do realizacji określonych zadań.</w:t>
      </w:r>
    </w:p>
    <w:p w14:paraId="425D80B3" w14:textId="77777777" w:rsidR="008827F9" w:rsidRPr="00664BFF" w:rsidRDefault="00EF51D8">
      <w:pPr>
        <w:pStyle w:val="Teksttreci0"/>
        <w:numPr>
          <w:ilvl w:val="0"/>
          <w:numId w:val="73"/>
        </w:numPr>
        <w:shd w:val="clear" w:color="auto" w:fill="auto"/>
        <w:tabs>
          <w:tab w:val="left" w:pos="9356"/>
        </w:tabs>
        <w:spacing w:line="276" w:lineRule="auto"/>
        <w:jc w:val="both"/>
        <w:rPr>
          <w:color w:val="auto"/>
        </w:rPr>
      </w:pPr>
      <w:r w:rsidRPr="00664BFF">
        <w:rPr>
          <w:color w:val="auto"/>
        </w:rPr>
        <w:t>Starosta jako Przewodniczący Powiatowego Zespołu Zarządzania Kryzysowego, Szef</w:t>
      </w:r>
      <w:r w:rsidR="00580914" w:rsidRPr="00664BFF">
        <w:rPr>
          <w:color w:val="auto"/>
        </w:rPr>
        <w:t xml:space="preserve"> </w:t>
      </w:r>
      <w:r w:rsidRPr="00664BFF">
        <w:rPr>
          <w:color w:val="auto"/>
        </w:rPr>
        <w:t>Obrony Cywilnej Powiatu koordynuje i nadzoruje:</w:t>
      </w:r>
    </w:p>
    <w:p w14:paraId="181F2AB2" w14:textId="77777777" w:rsidR="008827F9" w:rsidRPr="00664BFF" w:rsidRDefault="00B2510B">
      <w:pPr>
        <w:pStyle w:val="Teksttreci0"/>
        <w:numPr>
          <w:ilvl w:val="0"/>
          <w:numId w:val="74"/>
        </w:numPr>
        <w:shd w:val="clear" w:color="auto" w:fill="auto"/>
        <w:tabs>
          <w:tab w:val="left" w:pos="9356"/>
        </w:tabs>
        <w:spacing w:line="276" w:lineRule="auto"/>
        <w:jc w:val="both"/>
        <w:rPr>
          <w:color w:val="auto"/>
        </w:rPr>
      </w:pPr>
      <w:r w:rsidRPr="00664BFF">
        <w:rPr>
          <w:color w:val="auto"/>
        </w:rPr>
        <w:t>o</w:t>
      </w:r>
      <w:r w:rsidR="00EF51D8" w:rsidRPr="00664BFF">
        <w:rPr>
          <w:color w:val="auto"/>
        </w:rPr>
        <w:t>pracowywanie rocznych wytycznych oraz planu zasadniczych zamierzeń w zakresie wykonania zadań z zakresu zarządzania kryzysowego, obrony cywilnej i spraw obronnych,</w:t>
      </w:r>
    </w:p>
    <w:p w14:paraId="7EB5B611" w14:textId="77777777" w:rsidR="008827F9" w:rsidRPr="00664BFF" w:rsidRDefault="00B2510B">
      <w:pPr>
        <w:pStyle w:val="Teksttreci0"/>
        <w:numPr>
          <w:ilvl w:val="0"/>
          <w:numId w:val="74"/>
        </w:numPr>
        <w:shd w:val="clear" w:color="auto" w:fill="auto"/>
        <w:tabs>
          <w:tab w:val="left" w:pos="9356"/>
        </w:tabs>
        <w:spacing w:line="276" w:lineRule="auto"/>
        <w:jc w:val="both"/>
        <w:rPr>
          <w:color w:val="auto"/>
        </w:rPr>
      </w:pPr>
      <w:r w:rsidRPr="00664BFF">
        <w:rPr>
          <w:color w:val="auto"/>
        </w:rPr>
        <w:t>o</w:t>
      </w:r>
      <w:r w:rsidR="00EF51D8" w:rsidRPr="00664BFF">
        <w:rPr>
          <w:color w:val="auto"/>
        </w:rPr>
        <w:t xml:space="preserve">pracowanie planów i programów szkolenia obronnego, obrony cywilnej, a także organizowanie </w:t>
      </w:r>
      <w:r w:rsidR="00EF51D8" w:rsidRPr="00664BFF">
        <w:rPr>
          <w:color w:val="auto"/>
        </w:rPr>
        <w:lastRenderedPageBreak/>
        <w:t>szkolenia i prowadzenie dokumentacji szkoleniowej,</w:t>
      </w:r>
    </w:p>
    <w:p w14:paraId="1C16AE5A" w14:textId="77777777" w:rsidR="008827F9" w:rsidRPr="00664BFF" w:rsidRDefault="00B2510B">
      <w:pPr>
        <w:pStyle w:val="Teksttreci0"/>
        <w:numPr>
          <w:ilvl w:val="0"/>
          <w:numId w:val="74"/>
        </w:numPr>
        <w:shd w:val="clear" w:color="auto" w:fill="auto"/>
        <w:tabs>
          <w:tab w:val="left" w:pos="9356"/>
        </w:tabs>
        <w:spacing w:line="276" w:lineRule="auto"/>
        <w:jc w:val="both"/>
        <w:rPr>
          <w:color w:val="auto"/>
        </w:rPr>
      </w:pPr>
      <w:r w:rsidRPr="00664BFF">
        <w:rPr>
          <w:color w:val="auto"/>
        </w:rPr>
        <w:t>o</w:t>
      </w:r>
      <w:r w:rsidR="00EF51D8" w:rsidRPr="00664BFF">
        <w:rPr>
          <w:color w:val="auto"/>
        </w:rPr>
        <w:t xml:space="preserve">pracowywanie, uzgadnianie i przedkładanie do akceptacji </w:t>
      </w:r>
      <w:r w:rsidRPr="00664BFF">
        <w:rPr>
          <w:color w:val="auto"/>
        </w:rPr>
        <w:t xml:space="preserve">Wojewodzie </w:t>
      </w:r>
      <w:r w:rsidR="00EF51D8" w:rsidRPr="00664BFF">
        <w:rPr>
          <w:color w:val="auto"/>
        </w:rPr>
        <w:t>Planu Operacyjnego Funkcjonowania Powiatu, a także stosownych programów obronnych,</w:t>
      </w:r>
    </w:p>
    <w:p w14:paraId="2D2B760F" w14:textId="77777777" w:rsidR="008827F9" w:rsidRPr="00664BFF" w:rsidRDefault="00B2510B">
      <w:pPr>
        <w:pStyle w:val="Teksttreci0"/>
        <w:numPr>
          <w:ilvl w:val="0"/>
          <w:numId w:val="74"/>
        </w:numPr>
        <w:shd w:val="clear" w:color="auto" w:fill="auto"/>
        <w:tabs>
          <w:tab w:val="left" w:pos="9356"/>
        </w:tabs>
        <w:spacing w:line="276" w:lineRule="auto"/>
        <w:jc w:val="both"/>
        <w:rPr>
          <w:color w:val="auto"/>
        </w:rPr>
      </w:pPr>
      <w:r w:rsidRPr="00664BFF">
        <w:rPr>
          <w:color w:val="auto"/>
        </w:rPr>
        <w:t>o</w:t>
      </w:r>
      <w:r w:rsidR="00EF51D8" w:rsidRPr="00664BFF">
        <w:rPr>
          <w:color w:val="auto"/>
        </w:rPr>
        <w:t xml:space="preserve">pracowanie i uaktualnianie Planu Przygotowań Publicznej i Niepublicznej Służby Zdrowia </w:t>
      </w:r>
      <w:r w:rsidR="0023426B" w:rsidRPr="00664BFF">
        <w:rPr>
          <w:color w:val="auto"/>
        </w:rPr>
        <w:t xml:space="preserve">           </w:t>
      </w:r>
      <w:r w:rsidR="00EF51D8" w:rsidRPr="00664BFF">
        <w:rPr>
          <w:color w:val="auto"/>
        </w:rPr>
        <w:t>na potrzeby obronne,</w:t>
      </w:r>
    </w:p>
    <w:p w14:paraId="775CDC3C" w14:textId="77777777" w:rsidR="008827F9" w:rsidRPr="00664BFF" w:rsidRDefault="00B2510B">
      <w:pPr>
        <w:pStyle w:val="Teksttreci0"/>
        <w:numPr>
          <w:ilvl w:val="0"/>
          <w:numId w:val="74"/>
        </w:numPr>
        <w:shd w:val="clear" w:color="auto" w:fill="auto"/>
        <w:tabs>
          <w:tab w:val="left" w:pos="9356"/>
        </w:tabs>
        <w:spacing w:line="276" w:lineRule="auto"/>
        <w:jc w:val="both"/>
        <w:rPr>
          <w:color w:val="auto"/>
        </w:rPr>
      </w:pPr>
      <w:r w:rsidRPr="00664BFF">
        <w:rPr>
          <w:color w:val="auto"/>
        </w:rPr>
        <w:t>r</w:t>
      </w:r>
      <w:r w:rsidR="00EF51D8" w:rsidRPr="00664BFF">
        <w:rPr>
          <w:color w:val="auto"/>
        </w:rPr>
        <w:t xml:space="preserve">ealizowanie przedsięwzięć związanych z przygotowaniem </w:t>
      </w:r>
      <w:r w:rsidR="00EF51D8" w:rsidRPr="00F729FB">
        <w:rPr>
          <w:color w:val="auto"/>
        </w:rPr>
        <w:t>stanowiska kierowania Starosty</w:t>
      </w:r>
      <w:r w:rsidR="00EF51D8" w:rsidRPr="00664BFF">
        <w:rPr>
          <w:color w:val="auto"/>
        </w:rPr>
        <w:t xml:space="preserve"> zapewniającego realizację zadań z zakresu zarządzania kryzysowego, obrony cywilnej i spraw obronnych w wyższych stanach gotowości obronnej państwa,</w:t>
      </w:r>
    </w:p>
    <w:p w14:paraId="4079F23E" w14:textId="77777777" w:rsidR="008827F9" w:rsidRPr="00664BFF" w:rsidRDefault="00B2510B">
      <w:pPr>
        <w:pStyle w:val="Teksttreci0"/>
        <w:numPr>
          <w:ilvl w:val="0"/>
          <w:numId w:val="74"/>
        </w:numPr>
        <w:shd w:val="clear" w:color="auto" w:fill="auto"/>
        <w:tabs>
          <w:tab w:val="left" w:pos="9356"/>
        </w:tabs>
        <w:spacing w:line="276" w:lineRule="auto"/>
        <w:jc w:val="both"/>
        <w:rPr>
          <w:color w:val="auto"/>
        </w:rPr>
      </w:pPr>
      <w:r w:rsidRPr="00664BFF">
        <w:rPr>
          <w:color w:val="auto"/>
        </w:rPr>
        <w:t>o</w:t>
      </w:r>
      <w:r w:rsidR="00EF51D8" w:rsidRPr="00664BFF">
        <w:rPr>
          <w:color w:val="auto"/>
        </w:rPr>
        <w:t>pracowywanie i bieżące uaktualnianie dokumentów zapewniaj</w:t>
      </w:r>
      <w:r w:rsidR="00482BBE" w:rsidRPr="00664BFF">
        <w:rPr>
          <w:color w:val="auto"/>
        </w:rPr>
        <w:t xml:space="preserve">ących sprawne wykonywanie zadań </w:t>
      </w:r>
      <w:r w:rsidR="00EF51D8" w:rsidRPr="00664BFF">
        <w:rPr>
          <w:color w:val="auto"/>
        </w:rPr>
        <w:t>z zakresu reagowania kryzysowego, obrony cywilnej i spraw obronnych w wyższych stanach gotowości obronnej. Opracowywanie i uaktualnianie dokumentacji Stałego Dyżuru,</w:t>
      </w:r>
    </w:p>
    <w:p w14:paraId="214F0586" w14:textId="77777777" w:rsidR="008827F9" w:rsidRPr="00664BFF" w:rsidRDefault="00B2510B">
      <w:pPr>
        <w:pStyle w:val="Teksttreci0"/>
        <w:numPr>
          <w:ilvl w:val="0"/>
          <w:numId w:val="74"/>
        </w:numPr>
        <w:shd w:val="clear" w:color="auto" w:fill="auto"/>
        <w:tabs>
          <w:tab w:val="left" w:pos="9356"/>
        </w:tabs>
        <w:spacing w:line="276" w:lineRule="auto"/>
        <w:jc w:val="both"/>
        <w:rPr>
          <w:color w:val="auto"/>
        </w:rPr>
      </w:pPr>
      <w:r w:rsidRPr="00664BFF">
        <w:rPr>
          <w:color w:val="auto"/>
        </w:rPr>
        <w:t>r</w:t>
      </w:r>
      <w:r w:rsidR="00EF51D8" w:rsidRPr="00664BFF">
        <w:rPr>
          <w:color w:val="auto"/>
        </w:rPr>
        <w:t>ealizowanie przedsięwzięć związanych ze świadczeniami na rzecz obrony w zakresie potrzeb wynikających z zadań realizowanych przez Starostę,</w:t>
      </w:r>
    </w:p>
    <w:p w14:paraId="6F93A6B7" w14:textId="77777777" w:rsidR="008827F9" w:rsidRPr="00664BFF" w:rsidRDefault="00B2510B">
      <w:pPr>
        <w:pStyle w:val="Teksttreci0"/>
        <w:numPr>
          <w:ilvl w:val="0"/>
          <w:numId w:val="74"/>
        </w:numPr>
        <w:shd w:val="clear" w:color="auto" w:fill="auto"/>
        <w:spacing w:line="276" w:lineRule="auto"/>
        <w:jc w:val="both"/>
        <w:rPr>
          <w:color w:val="auto"/>
        </w:rPr>
      </w:pPr>
      <w:r w:rsidRPr="00664BFF">
        <w:rPr>
          <w:color w:val="auto"/>
        </w:rPr>
        <w:t>p</w:t>
      </w:r>
      <w:r w:rsidR="00EF51D8" w:rsidRPr="00664BFF">
        <w:rPr>
          <w:color w:val="auto"/>
        </w:rPr>
        <w:t>rowadzenie spraw związanych z reklamowaniem żołnierzy rezerwy od obowiązku pełnienia czynnej służby wojskowej w czasie ogłoszenia mobilizacji i wojny,</w:t>
      </w:r>
    </w:p>
    <w:p w14:paraId="0E6FADCC" w14:textId="77777777" w:rsidR="008827F9" w:rsidRPr="00664BFF" w:rsidRDefault="00B2510B">
      <w:pPr>
        <w:pStyle w:val="Teksttreci0"/>
        <w:numPr>
          <w:ilvl w:val="0"/>
          <w:numId w:val="74"/>
        </w:numPr>
        <w:shd w:val="clear" w:color="auto" w:fill="auto"/>
        <w:spacing w:line="276" w:lineRule="auto"/>
        <w:jc w:val="both"/>
        <w:rPr>
          <w:color w:val="auto"/>
        </w:rPr>
      </w:pPr>
      <w:r w:rsidRPr="00664BFF">
        <w:rPr>
          <w:color w:val="auto"/>
        </w:rPr>
        <w:t>o</w:t>
      </w:r>
      <w:r w:rsidR="00EF51D8" w:rsidRPr="00664BFF">
        <w:rPr>
          <w:color w:val="auto"/>
        </w:rPr>
        <w:t xml:space="preserve">pracowywanie dokumentacji oraz realizowanie innych przedsięwzięć przygotowawczych </w:t>
      </w:r>
      <w:r w:rsidR="0023426B" w:rsidRPr="00664BFF">
        <w:rPr>
          <w:color w:val="auto"/>
        </w:rPr>
        <w:t xml:space="preserve">               </w:t>
      </w:r>
      <w:r w:rsidR="00EF51D8" w:rsidRPr="00664BFF">
        <w:rPr>
          <w:color w:val="auto"/>
        </w:rPr>
        <w:t>do prowadzenia Akcji Kurierskiej,</w:t>
      </w:r>
    </w:p>
    <w:p w14:paraId="6D6B3390" w14:textId="77777777" w:rsidR="0023426B" w:rsidRPr="00664BFF" w:rsidRDefault="00B2510B">
      <w:pPr>
        <w:pStyle w:val="Bezodstpw"/>
        <w:numPr>
          <w:ilvl w:val="0"/>
          <w:numId w:val="74"/>
        </w:numPr>
        <w:spacing w:line="276" w:lineRule="auto"/>
        <w:jc w:val="both"/>
        <w:rPr>
          <w:rFonts w:ascii="Times New Roman" w:hAnsi="Times New Roman" w:cs="Times New Roman"/>
          <w:color w:val="auto"/>
          <w:sz w:val="22"/>
          <w:szCs w:val="22"/>
        </w:rPr>
      </w:pPr>
      <w:r w:rsidRPr="00664BFF">
        <w:rPr>
          <w:rFonts w:ascii="Times New Roman" w:hAnsi="Times New Roman" w:cs="Times New Roman"/>
          <w:color w:val="auto"/>
          <w:sz w:val="22"/>
          <w:szCs w:val="22"/>
        </w:rPr>
        <w:t>p</w:t>
      </w:r>
      <w:r w:rsidR="00EF51D8" w:rsidRPr="00664BFF">
        <w:rPr>
          <w:rFonts w:ascii="Times New Roman" w:hAnsi="Times New Roman" w:cs="Times New Roman"/>
          <w:color w:val="auto"/>
          <w:sz w:val="22"/>
          <w:szCs w:val="22"/>
        </w:rPr>
        <w:t>lanowanie i prowadzenie kontroli z zakresu realizacji zadań obronnych.</w:t>
      </w:r>
    </w:p>
    <w:p w14:paraId="44A60DF4" w14:textId="77777777" w:rsidR="0023426B" w:rsidRPr="00664BFF" w:rsidRDefault="00EF51D8">
      <w:pPr>
        <w:pStyle w:val="Bezodstpw"/>
        <w:numPr>
          <w:ilvl w:val="0"/>
          <w:numId w:val="73"/>
        </w:numPr>
        <w:spacing w:line="276" w:lineRule="auto"/>
        <w:jc w:val="both"/>
        <w:rPr>
          <w:rFonts w:ascii="Times New Roman" w:hAnsi="Times New Roman" w:cs="Times New Roman"/>
          <w:color w:val="auto"/>
          <w:sz w:val="22"/>
          <w:szCs w:val="22"/>
        </w:rPr>
      </w:pPr>
      <w:r w:rsidRPr="00664BFF">
        <w:rPr>
          <w:rFonts w:ascii="Times New Roman" w:hAnsi="Times New Roman" w:cs="Times New Roman"/>
          <w:color w:val="auto"/>
          <w:sz w:val="22"/>
          <w:szCs w:val="22"/>
        </w:rPr>
        <w:t>Starosta odpowiada za zorganizowanie i zapewnienie funkcjonowania ochrony informacji</w:t>
      </w:r>
      <w:r w:rsidR="0023426B" w:rsidRPr="00664BFF">
        <w:rPr>
          <w:rFonts w:ascii="Times New Roman" w:hAnsi="Times New Roman" w:cs="Times New Roman"/>
          <w:color w:val="auto"/>
          <w:sz w:val="22"/>
          <w:szCs w:val="22"/>
        </w:rPr>
        <w:t xml:space="preserve"> </w:t>
      </w:r>
      <w:r w:rsidRPr="00664BFF">
        <w:rPr>
          <w:rFonts w:ascii="Times New Roman" w:hAnsi="Times New Roman" w:cs="Times New Roman"/>
          <w:color w:val="auto"/>
          <w:sz w:val="22"/>
          <w:szCs w:val="22"/>
        </w:rPr>
        <w:t xml:space="preserve">niejawnych, wynikające z odrębnych przepisów prawa i </w:t>
      </w:r>
      <w:r w:rsidR="00E746EA" w:rsidRPr="00664BFF">
        <w:rPr>
          <w:rFonts w:ascii="Times New Roman" w:hAnsi="Times New Roman" w:cs="Times New Roman"/>
          <w:color w:val="auto"/>
          <w:sz w:val="22"/>
          <w:szCs w:val="22"/>
        </w:rPr>
        <w:t xml:space="preserve">w tym celu </w:t>
      </w:r>
      <w:r w:rsidR="00693E3B" w:rsidRPr="00664BFF">
        <w:rPr>
          <w:rFonts w:ascii="Times New Roman" w:hAnsi="Times New Roman" w:cs="Times New Roman"/>
          <w:color w:val="auto"/>
          <w:sz w:val="22"/>
          <w:szCs w:val="22"/>
        </w:rPr>
        <w:t>zatrudnia</w:t>
      </w:r>
      <w:r w:rsidRPr="00664BFF">
        <w:rPr>
          <w:rFonts w:ascii="Times New Roman" w:hAnsi="Times New Roman" w:cs="Times New Roman"/>
          <w:color w:val="auto"/>
          <w:sz w:val="22"/>
          <w:szCs w:val="22"/>
        </w:rPr>
        <w:t xml:space="preserve"> Pełnomocnika do</w:t>
      </w:r>
      <w:r w:rsidR="0023426B" w:rsidRPr="00664BFF">
        <w:rPr>
          <w:rFonts w:ascii="Times New Roman" w:hAnsi="Times New Roman" w:cs="Times New Roman"/>
          <w:color w:val="auto"/>
          <w:sz w:val="22"/>
          <w:szCs w:val="22"/>
        </w:rPr>
        <w:t xml:space="preserve"> </w:t>
      </w:r>
      <w:r w:rsidRPr="00664BFF">
        <w:rPr>
          <w:rFonts w:ascii="Times New Roman" w:hAnsi="Times New Roman" w:cs="Times New Roman"/>
          <w:color w:val="auto"/>
          <w:sz w:val="22"/>
          <w:szCs w:val="22"/>
        </w:rPr>
        <w:t>spraw ochrony informacji niejawnych</w:t>
      </w:r>
      <w:r w:rsidR="00693E3B" w:rsidRPr="00664BFF">
        <w:rPr>
          <w:rFonts w:ascii="Times New Roman" w:hAnsi="Times New Roman" w:cs="Times New Roman"/>
          <w:color w:val="auto"/>
          <w:sz w:val="22"/>
          <w:szCs w:val="22"/>
        </w:rPr>
        <w:t>.</w:t>
      </w:r>
    </w:p>
    <w:p w14:paraId="3172202F" w14:textId="77777777" w:rsidR="0023426B" w:rsidRPr="00664BFF" w:rsidRDefault="0023426B" w:rsidP="00726F05">
      <w:pPr>
        <w:pStyle w:val="Bezodstpw"/>
        <w:spacing w:line="276" w:lineRule="auto"/>
        <w:rPr>
          <w:rFonts w:ascii="Times New Roman" w:hAnsi="Times New Roman" w:cs="Times New Roman"/>
          <w:color w:val="auto"/>
          <w:sz w:val="22"/>
          <w:szCs w:val="22"/>
        </w:rPr>
      </w:pPr>
    </w:p>
    <w:p w14:paraId="48361423" w14:textId="77777777" w:rsidR="004F00D5" w:rsidRDefault="004F00D5" w:rsidP="00726F05">
      <w:pPr>
        <w:pStyle w:val="Bezodstpw"/>
        <w:spacing w:line="276" w:lineRule="auto"/>
        <w:jc w:val="center"/>
        <w:rPr>
          <w:rFonts w:ascii="Times New Roman" w:hAnsi="Times New Roman" w:cs="Times New Roman"/>
          <w:b/>
          <w:color w:val="auto"/>
          <w:sz w:val="22"/>
          <w:szCs w:val="22"/>
        </w:rPr>
      </w:pPr>
    </w:p>
    <w:p w14:paraId="02497D0D" w14:textId="77777777" w:rsidR="0023426B" w:rsidRPr="00664BFF" w:rsidRDefault="00EF51D8" w:rsidP="00726F05">
      <w:pPr>
        <w:pStyle w:val="Bezodstpw"/>
        <w:spacing w:line="276" w:lineRule="auto"/>
        <w:jc w:val="center"/>
        <w:rPr>
          <w:rFonts w:ascii="Times New Roman" w:hAnsi="Times New Roman" w:cs="Times New Roman"/>
          <w:color w:val="auto"/>
          <w:sz w:val="22"/>
          <w:szCs w:val="22"/>
        </w:rPr>
      </w:pPr>
      <w:r w:rsidRPr="00664BFF">
        <w:rPr>
          <w:rFonts w:ascii="Times New Roman" w:hAnsi="Times New Roman" w:cs="Times New Roman"/>
          <w:b/>
          <w:color w:val="auto"/>
          <w:sz w:val="22"/>
          <w:szCs w:val="22"/>
        </w:rPr>
        <w:t>§8</w:t>
      </w:r>
    </w:p>
    <w:p w14:paraId="584F0442" w14:textId="77777777" w:rsidR="008827F9" w:rsidRPr="00664BFF" w:rsidRDefault="00EF51D8" w:rsidP="00726F05">
      <w:pPr>
        <w:pStyle w:val="Teksttreci0"/>
        <w:shd w:val="clear" w:color="auto" w:fill="auto"/>
        <w:spacing w:line="276" w:lineRule="auto"/>
        <w:ind w:firstLine="0"/>
        <w:jc w:val="both"/>
        <w:rPr>
          <w:b/>
          <w:color w:val="auto"/>
        </w:rPr>
      </w:pPr>
      <w:r w:rsidRPr="00664BFF">
        <w:rPr>
          <w:b/>
          <w:color w:val="auto"/>
        </w:rPr>
        <w:t>Wicestarosta</w:t>
      </w:r>
    </w:p>
    <w:p w14:paraId="6A633C15" w14:textId="77777777" w:rsidR="008827F9" w:rsidRPr="00664BFF" w:rsidRDefault="00EF51D8">
      <w:pPr>
        <w:pStyle w:val="Teksttreci0"/>
        <w:numPr>
          <w:ilvl w:val="0"/>
          <w:numId w:val="76"/>
        </w:numPr>
        <w:shd w:val="clear" w:color="auto" w:fill="auto"/>
        <w:spacing w:line="276" w:lineRule="auto"/>
        <w:jc w:val="both"/>
        <w:rPr>
          <w:color w:val="auto"/>
        </w:rPr>
      </w:pPr>
      <w:r w:rsidRPr="00664BFF">
        <w:rPr>
          <w:color w:val="auto"/>
        </w:rPr>
        <w:t>Szczegółowy zakres zadań i kompetencji Wicestarosty ustala Starosta.</w:t>
      </w:r>
    </w:p>
    <w:p w14:paraId="7C04D5E1" w14:textId="77777777" w:rsidR="00F97455" w:rsidRPr="00664BFF" w:rsidRDefault="00EF51D8">
      <w:pPr>
        <w:pStyle w:val="Teksttreci0"/>
        <w:numPr>
          <w:ilvl w:val="0"/>
          <w:numId w:val="76"/>
        </w:numPr>
        <w:shd w:val="clear" w:color="auto" w:fill="auto"/>
        <w:spacing w:line="276" w:lineRule="auto"/>
        <w:jc w:val="both"/>
        <w:rPr>
          <w:color w:val="auto"/>
        </w:rPr>
      </w:pPr>
      <w:r w:rsidRPr="00664BFF">
        <w:rPr>
          <w:color w:val="auto"/>
        </w:rPr>
        <w:t>Wicestarosta wykonuje zadania i kompetencje Starosty w zakresie kierowania Starostwem</w:t>
      </w:r>
      <w:r w:rsidR="0023426B" w:rsidRPr="00664BFF">
        <w:rPr>
          <w:color w:val="auto"/>
        </w:rPr>
        <w:t xml:space="preserve"> </w:t>
      </w:r>
      <w:r w:rsidRPr="00664BFF">
        <w:rPr>
          <w:color w:val="auto"/>
        </w:rPr>
        <w:t>w czasie nieobecności Starosty lub niemożności wykonywania przez niego funkcji</w:t>
      </w:r>
      <w:r w:rsidR="0023426B" w:rsidRPr="00664BFF">
        <w:rPr>
          <w:color w:val="auto"/>
        </w:rPr>
        <w:t xml:space="preserve"> </w:t>
      </w:r>
      <w:r w:rsidRPr="00664BFF">
        <w:rPr>
          <w:color w:val="auto"/>
        </w:rPr>
        <w:t>Starosty.</w:t>
      </w:r>
    </w:p>
    <w:p w14:paraId="608E1A4A" w14:textId="77777777" w:rsidR="00F97455" w:rsidRPr="00664BFF" w:rsidRDefault="00F97455" w:rsidP="00F97455">
      <w:pPr>
        <w:pStyle w:val="Teksttreci0"/>
        <w:shd w:val="clear" w:color="auto" w:fill="auto"/>
        <w:spacing w:line="276" w:lineRule="auto"/>
        <w:ind w:firstLine="0"/>
        <w:jc w:val="both"/>
        <w:rPr>
          <w:color w:val="auto"/>
        </w:rPr>
      </w:pPr>
    </w:p>
    <w:p w14:paraId="469364F8" w14:textId="77777777" w:rsidR="00AE11AE" w:rsidRPr="00664BFF" w:rsidRDefault="0023426B" w:rsidP="00F97455">
      <w:pPr>
        <w:pStyle w:val="Teksttreci0"/>
        <w:shd w:val="clear" w:color="auto" w:fill="auto"/>
        <w:spacing w:line="276" w:lineRule="auto"/>
        <w:ind w:firstLine="0"/>
        <w:jc w:val="center"/>
        <w:rPr>
          <w:color w:val="auto"/>
        </w:rPr>
      </w:pPr>
      <w:r w:rsidRPr="00664BFF">
        <w:rPr>
          <w:b/>
          <w:color w:val="auto"/>
        </w:rPr>
        <w:t>§9</w:t>
      </w:r>
    </w:p>
    <w:p w14:paraId="1F956100" w14:textId="77777777" w:rsidR="003B740E" w:rsidRPr="00664BFF" w:rsidRDefault="003B740E" w:rsidP="00726F05">
      <w:pPr>
        <w:pStyle w:val="Teksttreci0"/>
        <w:shd w:val="clear" w:color="auto" w:fill="auto"/>
        <w:spacing w:line="276" w:lineRule="auto"/>
        <w:ind w:firstLine="0"/>
        <w:jc w:val="center"/>
        <w:rPr>
          <w:b/>
          <w:color w:val="auto"/>
        </w:rPr>
      </w:pPr>
    </w:p>
    <w:p w14:paraId="40B70DD9" w14:textId="77777777" w:rsidR="008827F9" w:rsidRPr="00664BFF" w:rsidRDefault="00EF51D8">
      <w:pPr>
        <w:pStyle w:val="Teksttreci0"/>
        <w:numPr>
          <w:ilvl w:val="0"/>
          <w:numId w:val="77"/>
        </w:numPr>
        <w:shd w:val="clear" w:color="auto" w:fill="auto"/>
        <w:spacing w:line="276" w:lineRule="auto"/>
        <w:jc w:val="both"/>
        <w:rPr>
          <w:color w:val="auto"/>
        </w:rPr>
      </w:pPr>
      <w:r w:rsidRPr="00664BFF">
        <w:rPr>
          <w:color w:val="auto"/>
        </w:rPr>
        <w:t>Czynności z zakresu prawa pracy w stosunku do Wicestarosty wykonuje Starosta.</w:t>
      </w:r>
    </w:p>
    <w:p w14:paraId="499B174C" w14:textId="77777777" w:rsidR="008827F9" w:rsidRPr="00664BFF" w:rsidRDefault="00EF51D8">
      <w:pPr>
        <w:pStyle w:val="Teksttreci0"/>
        <w:numPr>
          <w:ilvl w:val="0"/>
          <w:numId w:val="77"/>
        </w:numPr>
        <w:shd w:val="clear" w:color="auto" w:fill="auto"/>
        <w:spacing w:line="276" w:lineRule="auto"/>
        <w:jc w:val="both"/>
        <w:rPr>
          <w:color w:val="auto"/>
        </w:rPr>
      </w:pPr>
      <w:r w:rsidRPr="00664BFF">
        <w:rPr>
          <w:color w:val="auto"/>
        </w:rPr>
        <w:t>Bezpośrednim przełożonym służbowym Wicestarosty jest Starosta.</w:t>
      </w:r>
    </w:p>
    <w:p w14:paraId="5DD993CD" w14:textId="77777777" w:rsidR="0023426B" w:rsidRPr="00664BFF" w:rsidRDefault="0023426B" w:rsidP="00726F05">
      <w:pPr>
        <w:pStyle w:val="Nagwek430"/>
        <w:keepNext/>
        <w:keepLines/>
        <w:shd w:val="clear" w:color="auto" w:fill="auto"/>
        <w:spacing w:line="276" w:lineRule="auto"/>
        <w:rPr>
          <w:color w:val="auto"/>
          <w:sz w:val="22"/>
          <w:szCs w:val="22"/>
        </w:rPr>
      </w:pPr>
    </w:p>
    <w:p w14:paraId="7F080D77" w14:textId="77777777" w:rsidR="0023426B" w:rsidRPr="00664BFF" w:rsidRDefault="0023426B" w:rsidP="00726F05">
      <w:pPr>
        <w:pStyle w:val="Nagwek430"/>
        <w:keepNext/>
        <w:keepLines/>
        <w:shd w:val="clear" w:color="auto" w:fill="auto"/>
        <w:spacing w:line="276" w:lineRule="auto"/>
        <w:jc w:val="center"/>
        <w:rPr>
          <w:color w:val="auto"/>
          <w:sz w:val="22"/>
          <w:szCs w:val="22"/>
        </w:rPr>
      </w:pPr>
      <w:r w:rsidRPr="00664BFF">
        <w:rPr>
          <w:color w:val="auto"/>
          <w:sz w:val="22"/>
          <w:szCs w:val="22"/>
        </w:rPr>
        <w:t>§10</w:t>
      </w:r>
    </w:p>
    <w:p w14:paraId="72F980F1" w14:textId="77777777" w:rsidR="008827F9" w:rsidRPr="00664BFF" w:rsidRDefault="00EF51D8" w:rsidP="00726F05">
      <w:pPr>
        <w:pStyle w:val="Teksttreci70"/>
        <w:shd w:val="clear" w:color="auto" w:fill="auto"/>
        <w:spacing w:after="0" w:line="276" w:lineRule="auto"/>
        <w:ind w:hanging="320"/>
        <w:jc w:val="left"/>
        <w:rPr>
          <w:color w:val="auto"/>
        </w:rPr>
      </w:pPr>
      <w:r w:rsidRPr="00664BFF">
        <w:rPr>
          <w:color w:val="auto"/>
        </w:rPr>
        <w:t>Sekretarz Powiatu</w:t>
      </w:r>
    </w:p>
    <w:p w14:paraId="68D4A159" w14:textId="1D97F5C6" w:rsidR="008827F9" w:rsidRPr="00664BFF" w:rsidRDefault="00EF51D8">
      <w:pPr>
        <w:pStyle w:val="Teksttreci0"/>
        <w:numPr>
          <w:ilvl w:val="0"/>
          <w:numId w:val="78"/>
        </w:numPr>
        <w:shd w:val="clear" w:color="auto" w:fill="auto"/>
        <w:spacing w:line="276" w:lineRule="auto"/>
        <w:jc w:val="both"/>
        <w:rPr>
          <w:color w:val="auto"/>
        </w:rPr>
      </w:pPr>
      <w:r w:rsidRPr="00664BFF">
        <w:rPr>
          <w:color w:val="auto"/>
        </w:rPr>
        <w:t xml:space="preserve">Sekretarz </w:t>
      </w:r>
      <w:r w:rsidR="00980063" w:rsidRPr="00664BFF">
        <w:rPr>
          <w:color w:val="auto"/>
        </w:rPr>
        <w:t xml:space="preserve">Powiatu </w:t>
      </w:r>
      <w:r w:rsidRPr="00664BFF">
        <w:rPr>
          <w:color w:val="auto"/>
        </w:rPr>
        <w:t>działając z upoważnienia Starosty, kieruje bi</w:t>
      </w:r>
      <w:r w:rsidR="0023426B" w:rsidRPr="00664BFF">
        <w:rPr>
          <w:color w:val="auto"/>
        </w:rPr>
        <w:t xml:space="preserve">eżącą pracą Starostwa, zapewnia </w:t>
      </w:r>
      <w:r w:rsidRPr="00664BFF">
        <w:rPr>
          <w:color w:val="auto"/>
        </w:rPr>
        <w:t>sprawne funkcjonowanie Urzędu, nadzoruje i koordynuje działalność wszystkich Wydziałów</w:t>
      </w:r>
      <w:r w:rsidR="009603E1" w:rsidRPr="00664BFF">
        <w:rPr>
          <w:color w:val="auto"/>
        </w:rPr>
        <w:t xml:space="preserve"> </w:t>
      </w:r>
      <w:r w:rsidR="0023426B" w:rsidRPr="00664BFF">
        <w:rPr>
          <w:color w:val="auto"/>
        </w:rPr>
        <w:t xml:space="preserve"> </w:t>
      </w:r>
      <w:r w:rsidRPr="00664BFF">
        <w:rPr>
          <w:color w:val="auto"/>
        </w:rPr>
        <w:t>i w tym zakresie podlegają mu bezpośrednio Naczelnicy.</w:t>
      </w:r>
    </w:p>
    <w:p w14:paraId="403EC0A7" w14:textId="77777777" w:rsidR="00B1635E" w:rsidRPr="00664BFF" w:rsidRDefault="00EF51D8">
      <w:pPr>
        <w:pStyle w:val="Teksttreci0"/>
        <w:numPr>
          <w:ilvl w:val="0"/>
          <w:numId w:val="78"/>
        </w:numPr>
        <w:shd w:val="clear" w:color="auto" w:fill="auto"/>
        <w:spacing w:line="276" w:lineRule="auto"/>
        <w:jc w:val="both"/>
        <w:rPr>
          <w:color w:val="auto"/>
        </w:rPr>
      </w:pPr>
      <w:r w:rsidRPr="00664BFF">
        <w:rPr>
          <w:color w:val="auto"/>
        </w:rPr>
        <w:t>Do zadań Sekretarza Powiatu należy:</w:t>
      </w:r>
    </w:p>
    <w:p w14:paraId="4271A108" w14:textId="77777777" w:rsidR="008827F9" w:rsidRPr="00664BFF" w:rsidRDefault="00EF51D8">
      <w:pPr>
        <w:pStyle w:val="Teksttreci0"/>
        <w:numPr>
          <w:ilvl w:val="0"/>
          <w:numId w:val="79"/>
        </w:numPr>
        <w:shd w:val="clear" w:color="auto" w:fill="auto"/>
        <w:spacing w:line="276" w:lineRule="auto"/>
        <w:ind w:left="709"/>
        <w:jc w:val="both"/>
        <w:rPr>
          <w:color w:val="auto"/>
        </w:rPr>
      </w:pPr>
      <w:r w:rsidRPr="00664BFF">
        <w:rPr>
          <w:color w:val="auto"/>
        </w:rPr>
        <w:t>czuwanie nad terminowym i prawidłowym wykonywaniem zadań w Starostwie, załatwianiem spraw, przestrzeganiem Regulaminu i instrukcji kancelaryjnej,</w:t>
      </w:r>
    </w:p>
    <w:p w14:paraId="1C3B8BFF" w14:textId="77777777" w:rsidR="008827F9" w:rsidRPr="00664BFF" w:rsidRDefault="00DD249D">
      <w:pPr>
        <w:pStyle w:val="Teksttreci0"/>
        <w:numPr>
          <w:ilvl w:val="0"/>
          <w:numId w:val="79"/>
        </w:numPr>
        <w:shd w:val="clear" w:color="auto" w:fill="auto"/>
        <w:spacing w:line="276" w:lineRule="auto"/>
        <w:ind w:left="709"/>
        <w:jc w:val="both"/>
        <w:rPr>
          <w:color w:val="auto"/>
        </w:rPr>
      </w:pPr>
      <w:r w:rsidRPr="00664BFF">
        <w:rPr>
          <w:color w:val="auto"/>
        </w:rPr>
        <w:t xml:space="preserve">koordynowanie prac </w:t>
      </w:r>
      <w:r w:rsidR="00EF51D8" w:rsidRPr="00664BFF">
        <w:rPr>
          <w:color w:val="auto"/>
        </w:rPr>
        <w:t xml:space="preserve">związanych z opracowaniem projektów aktów regulujących strukturę </w:t>
      </w:r>
      <w:r w:rsidR="00B1635E" w:rsidRPr="00664BFF">
        <w:rPr>
          <w:color w:val="auto"/>
        </w:rPr>
        <w:t xml:space="preserve">                 </w:t>
      </w:r>
      <w:r w:rsidR="00EF51D8" w:rsidRPr="00664BFF">
        <w:rPr>
          <w:color w:val="auto"/>
        </w:rPr>
        <w:t>i zasady działania Starostwa i jego komórek organizacyjnych,</w:t>
      </w:r>
    </w:p>
    <w:p w14:paraId="3376722E" w14:textId="3F33D342" w:rsidR="008827F9" w:rsidRPr="00664BFF" w:rsidRDefault="00EF51D8">
      <w:pPr>
        <w:pStyle w:val="Teksttreci0"/>
        <w:numPr>
          <w:ilvl w:val="0"/>
          <w:numId w:val="79"/>
        </w:numPr>
        <w:shd w:val="clear" w:color="auto" w:fill="auto"/>
        <w:spacing w:line="276" w:lineRule="auto"/>
        <w:ind w:left="709"/>
        <w:jc w:val="both"/>
        <w:rPr>
          <w:color w:val="auto"/>
        </w:rPr>
      </w:pPr>
      <w:r w:rsidRPr="00664BFF">
        <w:rPr>
          <w:color w:val="auto"/>
        </w:rPr>
        <w:t>nadzorowanie przygotowywania projektów uchwał Zarządu oraz prac związanych</w:t>
      </w:r>
      <w:r w:rsidR="009676EA" w:rsidRPr="00664BFF">
        <w:rPr>
          <w:color w:val="auto"/>
        </w:rPr>
        <w:t xml:space="preserve"> z </w:t>
      </w:r>
      <w:r w:rsidRPr="00664BFF">
        <w:rPr>
          <w:color w:val="auto"/>
        </w:rPr>
        <w:t>organizacją posiedzeń Zarządu,</w:t>
      </w:r>
    </w:p>
    <w:p w14:paraId="62071F8F" w14:textId="77777777" w:rsidR="008827F9" w:rsidRPr="00664BFF" w:rsidRDefault="00EF51D8">
      <w:pPr>
        <w:pStyle w:val="Teksttreci0"/>
        <w:numPr>
          <w:ilvl w:val="0"/>
          <w:numId w:val="79"/>
        </w:numPr>
        <w:shd w:val="clear" w:color="auto" w:fill="auto"/>
        <w:spacing w:line="276" w:lineRule="auto"/>
        <w:ind w:left="709"/>
        <w:jc w:val="both"/>
        <w:rPr>
          <w:color w:val="auto"/>
        </w:rPr>
      </w:pPr>
      <w:r w:rsidRPr="00664BFF">
        <w:rPr>
          <w:color w:val="auto"/>
        </w:rPr>
        <w:t xml:space="preserve">koordynowanie prac dotyczących przygotowania pod obrady Rady Powiatu projektów uchwał </w:t>
      </w:r>
      <w:r w:rsidR="009676EA" w:rsidRPr="00664BFF">
        <w:rPr>
          <w:color w:val="auto"/>
        </w:rPr>
        <w:t xml:space="preserve">        </w:t>
      </w:r>
      <w:r w:rsidR="00624477" w:rsidRPr="00664BFF">
        <w:rPr>
          <w:color w:val="auto"/>
        </w:rPr>
        <w:t xml:space="preserve">     </w:t>
      </w:r>
      <w:r w:rsidRPr="00664BFF">
        <w:rPr>
          <w:color w:val="auto"/>
        </w:rPr>
        <w:t>i innych materiałów przedstawianych przez Zarząd,</w:t>
      </w:r>
    </w:p>
    <w:p w14:paraId="46528A6A" w14:textId="77777777" w:rsidR="008827F9" w:rsidRPr="00664BFF" w:rsidRDefault="00624477">
      <w:pPr>
        <w:pStyle w:val="Teksttreci0"/>
        <w:numPr>
          <w:ilvl w:val="0"/>
          <w:numId w:val="79"/>
        </w:numPr>
        <w:shd w:val="clear" w:color="auto" w:fill="auto"/>
        <w:spacing w:line="276" w:lineRule="auto"/>
        <w:ind w:left="709"/>
        <w:jc w:val="both"/>
        <w:rPr>
          <w:color w:val="auto"/>
        </w:rPr>
      </w:pPr>
      <w:r w:rsidRPr="00664BFF">
        <w:rPr>
          <w:color w:val="auto"/>
        </w:rPr>
        <w:lastRenderedPageBreak/>
        <w:t>zapewnienie warunków material</w:t>
      </w:r>
      <w:r w:rsidR="00EF51D8" w:rsidRPr="00664BFF">
        <w:rPr>
          <w:color w:val="auto"/>
        </w:rPr>
        <w:t>no - technicznych dla wykonania zadań przez komórki organizacyjne Starostwa,</w:t>
      </w:r>
    </w:p>
    <w:p w14:paraId="6794D9B3" w14:textId="77777777" w:rsidR="008827F9" w:rsidRPr="00664BFF" w:rsidRDefault="00EF51D8">
      <w:pPr>
        <w:pStyle w:val="Teksttreci0"/>
        <w:numPr>
          <w:ilvl w:val="0"/>
          <w:numId w:val="79"/>
        </w:numPr>
        <w:shd w:val="clear" w:color="auto" w:fill="auto"/>
        <w:spacing w:line="276" w:lineRule="auto"/>
        <w:ind w:left="709"/>
        <w:jc w:val="both"/>
        <w:rPr>
          <w:color w:val="auto"/>
        </w:rPr>
      </w:pPr>
      <w:r w:rsidRPr="00664BFF">
        <w:rPr>
          <w:color w:val="auto"/>
        </w:rPr>
        <w:t>nadzorowanie zakupów środków trwałych, remontów oraz gospodarki powierzchnią użytkową budynku Starostwa,</w:t>
      </w:r>
    </w:p>
    <w:p w14:paraId="54709605" w14:textId="77777777" w:rsidR="008827F9" w:rsidRPr="00664BFF" w:rsidRDefault="00EF51D8">
      <w:pPr>
        <w:pStyle w:val="Teksttreci0"/>
        <w:numPr>
          <w:ilvl w:val="0"/>
          <w:numId w:val="79"/>
        </w:numPr>
        <w:shd w:val="clear" w:color="auto" w:fill="auto"/>
        <w:spacing w:line="276" w:lineRule="auto"/>
        <w:ind w:left="709"/>
        <w:jc w:val="both"/>
        <w:rPr>
          <w:color w:val="auto"/>
        </w:rPr>
      </w:pPr>
      <w:r w:rsidRPr="00664BFF">
        <w:rPr>
          <w:color w:val="auto"/>
        </w:rPr>
        <w:t>wykonywanie innych zadań powierzonych przez Starostę.</w:t>
      </w:r>
    </w:p>
    <w:p w14:paraId="7E383087" w14:textId="77777777" w:rsidR="008827F9" w:rsidRPr="00664BFF" w:rsidRDefault="00EF51D8">
      <w:pPr>
        <w:pStyle w:val="Teksttreci0"/>
        <w:numPr>
          <w:ilvl w:val="0"/>
          <w:numId w:val="78"/>
        </w:numPr>
        <w:shd w:val="clear" w:color="auto" w:fill="auto"/>
        <w:tabs>
          <w:tab w:val="left" w:pos="9350"/>
        </w:tabs>
        <w:spacing w:line="276" w:lineRule="auto"/>
        <w:jc w:val="both"/>
        <w:rPr>
          <w:color w:val="auto"/>
        </w:rPr>
      </w:pPr>
      <w:r w:rsidRPr="00664BFF">
        <w:rPr>
          <w:color w:val="auto"/>
        </w:rPr>
        <w:t>Sekretarz</w:t>
      </w:r>
      <w:r w:rsidR="00980063" w:rsidRPr="00664BFF">
        <w:rPr>
          <w:color w:val="auto"/>
        </w:rPr>
        <w:t xml:space="preserve"> Powiatu</w:t>
      </w:r>
      <w:r w:rsidRPr="00664BFF">
        <w:rPr>
          <w:color w:val="auto"/>
        </w:rPr>
        <w:t xml:space="preserve"> realizuje i nadzoruje zadania za pośrednictwe</w:t>
      </w:r>
      <w:r w:rsidR="004D7A6F" w:rsidRPr="00664BFF">
        <w:rPr>
          <w:color w:val="auto"/>
        </w:rPr>
        <w:t>m kierowników</w:t>
      </w:r>
      <w:r w:rsidRPr="00664BFF">
        <w:rPr>
          <w:color w:val="auto"/>
        </w:rPr>
        <w:t xml:space="preserve"> komórek organizacyjnych Starostwa oraz przy współpracy z kierownikami powiatowych jednostek organizacyjnych.</w:t>
      </w:r>
    </w:p>
    <w:p w14:paraId="4AFF7BA1" w14:textId="77777777" w:rsidR="008827F9" w:rsidRPr="00664BFF" w:rsidRDefault="00EF51D8">
      <w:pPr>
        <w:pStyle w:val="Teksttreci0"/>
        <w:numPr>
          <w:ilvl w:val="0"/>
          <w:numId w:val="78"/>
        </w:numPr>
        <w:shd w:val="clear" w:color="auto" w:fill="auto"/>
        <w:tabs>
          <w:tab w:val="left" w:pos="9350"/>
        </w:tabs>
        <w:spacing w:line="276" w:lineRule="auto"/>
        <w:jc w:val="both"/>
        <w:rPr>
          <w:color w:val="auto"/>
        </w:rPr>
      </w:pPr>
      <w:r w:rsidRPr="00664BFF">
        <w:rPr>
          <w:color w:val="auto"/>
        </w:rPr>
        <w:t xml:space="preserve">Sekretarz </w:t>
      </w:r>
      <w:r w:rsidR="00980063" w:rsidRPr="00664BFF">
        <w:rPr>
          <w:color w:val="auto"/>
        </w:rPr>
        <w:t xml:space="preserve">Powiatu </w:t>
      </w:r>
      <w:r w:rsidRPr="00664BFF">
        <w:rPr>
          <w:color w:val="auto"/>
        </w:rPr>
        <w:t>wydaje Naczelnikom polecenia i podej</w:t>
      </w:r>
      <w:r w:rsidR="00B1635E" w:rsidRPr="00664BFF">
        <w:rPr>
          <w:color w:val="auto"/>
        </w:rPr>
        <w:t xml:space="preserve">muje decyzje kierownicze w celu </w:t>
      </w:r>
      <w:r w:rsidRPr="00664BFF">
        <w:rPr>
          <w:color w:val="auto"/>
        </w:rPr>
        <w:t>sprawnego funkcjonowania Starostwa oraz podpisuje pisma na zasadach określonych przez Starostę.</w:t>
      </w:r>
    </w:p>
    <w:p w14:paraId="4636B4F1" w14:textId="77777777" w:rsidR="003B740E" w:rsidRPr="00664BFF" w:rsidRDefault="003B740E" w:rsidP="00726F05">
      <w:pPr>
        <w:pStyle w:val="Teksttreci0"/>
        <w:shd w:val="clear" w:color="auto" w:fill="auto"/>
        <w:tabs>
          <w:tab w:val="left" w:pos="9350"/>
        </w:tabs>
        <w:spacing w:line="276" w:lineRule="auto"/>
        <w:ind w:left="360" w:firstLine="0"/>
        <w:jc w:val="both"/>
        <w:rPr>
          <w:color w:val="auto"/>
        </w:rPr>
      </w:pPr>
    </w:p>
    <w:p w14:paraId="3BC85924" w14:textId="77777777" w:rsidR="005A2080" w:rsidRPr="00664BFF" w:rsidRDefault="005A2080" w:rsidP="00726F05">
      <w:pPr>
        <w:pStyle w:val="Nagwek30"/>
        <w:keepNext/>
        <w:keepLines/>
        <w:shd w:val="clear" w:color="auto" w:fill="auto"/>
        <w:spacing w:before="0" w:line="276" w:lineRule="auto"/>
        <w:jc w:val="center"/>
        <w:rPr>
          <w:rFonts w:ascii="Times New Roman" w:hAnsi="Times New Roman" w:cs="Times New Roman"/>
          <w:b/>
          <w:color w:val="auto"/>
          <w:sz w:val="22"/>
          <w:szCs w:val="22"/>
        </w:rPr>
      </w:pPr>
      <w:bookmarkStart w:id="2" w:name="bookmark10"/>
    </w:p>
    <w:p w14:paraId="1010A0E2" w14:textId="77777777" w:rsidR="008827F9" w:rsidRPr="00664BFF" w:rsidRDefault="00EF51D8" w:rsidP="00726F05">
      <w:pPr>
        <w:pStyle w:val="Nagwek30"/>
        <w:keepNext/>
        <w:keepLines/>
        <w:shd w:val="clear" w:color="auto" w:fill="auto"/>
        <w:spacing w:before="0" w:line="276" w:lineRule="auto"/>
        <w:jc w:val="center"/>
        <w:rPr>
          <w:rFonts w:ascii="Times New Roman" w:hAnsi="Times New Roman" w:cs="Times New Roman"/>
          <w:color w:val="auto"/>
          <w:sz w:val="22"/>
          <w:szCs w:val="22"/>
        </w:rPr>
      </w:pPr>
      <w:r w:rsidRPr="00664BFF">
        <w:rPr>
          <w:rFonts w:ascii="Times New Roman" w:hAnsi="Times New Roman" w:cs="Times New Roman"/>
          <w:b/>
          <w:color w:val="auto"/>
          <w:sz w:val="22"/>
          <w:szCs w:val="22"/>
        </w:rPr>
        <w:t>§</w:t>
      </w:r>
      <w:r w:rsidRPr="00664BFF">
        <w:rPr>
          <w:rStyle w:val="PogrubienieNagwek3TimesNewRoman11pt"/>
          <w:rFonts w:eastAsia="Impact"/>
          <w:color w:val="auto"/>
        </w:rPr>
        <w:t>11</w:t>
      </w:r>
      <w:bookmarkEnd w:id="2"/>
    </w:p>
    <w:p w14:paraId="68F8B9AB" w14:textId="77777777" w:rsidR="008827F9" w:rsidRPr="00664BFF" w:rsidRDefault="00EF51D8" w:rsidP="00726F05">
      <w:pPr>
        <w:pStyle w:val="Teksttreci70"/>
        <w:shd w:val="clear" w:color="auto" w:fill="auto"/>
        <w:spacing w:after="0" w:line="276" w:lineRule="auto"/>
        <w:ind w:hanging="320"/>
        <w:jc w:val="left"/>
        <w:rPr>
          <w:color w:val="auto"/>
        </w:rPr>
      </w:pPr>
      <w:r w:rsidRPr="00664BFF">
        <w:rPr>
          <w:color w:val="auto"/>
        </w:rPr>
        <w:t>Skarbnik Powiatu</w:t>
      </w:r>
    </w:p>
    <w:p w14:paraId="28F7BE79" w14:textId="77777777" w:rsidR="008827F9" w:rsidRPr="00664BFF" w:rsidRDefault="00EF51D8" w:rsidP="00726F05">
      <w:pPr>
        <w:pStyle w:val="Teksttreci0"/>
        <w:numPr>
          <w:ilvl w:val="0"/>
          <w:numId w:val="1"/>
        </w:numPr>
        <w:shd w:val="clear" w:color="auto" w:fill="auto"/>
        <w:spacing w:line="276" w:lineRule="auto"/>
        <w:ind w:left="320" w:hanging="320"/>
        <w:jc w:val="both"/>
        <w:rPr>
          <w:color w:val="auto"/>
        </w:rPr>
      </w:pPr>
      <w:r w:rsidRPr="00664BFF">
        <w:rPr>
          <w:color w:val="auto"/>
        </w:rPr>
        <w:t xml:space="preserve"> Skarbnik </w:t>
      </w:r>
      <w:r w:rsidR="00980063" w:rsidRPr="00664BFF">
        <w:rPr>
          <w:color w:val="auto"/>
        </w:rPr>
        <w:t xml:space="preserve">Powiatu </w:t>
      </w:r>
      <w:r w:rsidRPr="00664BFF">
        <w:rPr>
          <w:color w:val="auto"/>
        </w:rPr>
        <w:t>jest głównym księgowym budżetu Powiatu.</w:t>
      </w:r>
    </w:p>
    <w:p w14:paraId="4352EA45" w14:textId="77777777" w:rsidR="008827F9" w:rsidRPr="00664BFF" w:rsidRDefault="00EF51D8" w:rsidP="00726F05">
      <w:pPr>
        <w:pStyle w:val="Teksttreci0"/>
        <w:numPr>
          <w:ilvl w:val="0"/>
          <w:numId w:val="1"/>
        </w:numPr>
        <w:shd w:val="clear" w:color="auto" w:fill="auto"/>
        <w:spacing w:line="276" w:lineRule="auto"/>
        <w:ind w:left="320" w:hanging="320"/>
        <w:jc w:val="both"/>
        <w:rPr>
          <w:color w:val="auto"/>
        </w:rPr>
      </w:pPr>
      <w:r w:rsidRPr="00664BFF">
        <w:rPr>
          <w:color w:val="auto"/>
        </w:rPr>
        <w:t xml:space="preserve"> Do zadań Skarbnika Powiatu należy:</w:t>
      </w:r>
    </w:p>
    <w:p w14:paraId="5EF22963" w14:textId="77777777" w:rsidR="008827F9" w:rsidRPr="00664BFF" w:rsidRDefault="00EF51D8" w:rsidP="00C9375C">
      <w:pPr>
        <w:pStyle w:val="Teksttreci0"/>
        <w:numPr>
          <w:ilvl w:val="0"/>
          <w:numId w:val="2"/>
        </w:numPr>
        <w:shd w:val="clear" w:color="auto" w:fill="auto"/>
        <w:spacing w:line="276" w:lineRule="auto"/>
        <w:ind w:left="567" w:hanging="280"/>
        <w:jc w:val="both"/>
        <w:rPr>
          <w:color w:val="auto"/>
        </w:rPr>
      </w:pPr>
      <w:r w:rsidRPr="00664BFF">
        <w:rPr>
          <w:color w:val="auto"/>
        </w:rPr>
        <w:t>zapewnienie realizacji polityki finansowej Powiatu,</w:t>
      </w:r>
    </w:p>
    <w:p w14:paraId="0B2AB062" w14:textId="77777777" w:rsidR="008827F9" w:rsidRPr="00664BFF" w:rsidRDefault="00EF51D8" w:rsidP="00C9375C">
      <w:pPr>
        <w:pStyle w:val="Teksttreci0"/>
        <w:numPr>
          <w:ilvl w:val="0"/>
          <w:numId w:val="2"/>
        </w:numPr>
        <w:shd w:val="clear" w:color="auto" w:fill="auto"/>
        <w:spacing w:line="276" w:lineRule="auto"/>
        <w:ind w:left="567" w:hanging="280"/>
        <w:jc w:val="both"/>
        <w:rPr>
          <w:color w:val="auto"/>
        </w:rPr>
      </w:pPr>
      <w:r w:rsidRPr="00664BFF">
        <w:rPr>
          <w:color w:val="auto"/>
        </w:rPr>
        <w:t xml:space="preserve">nadzorowanie prac związanych z opracowywaniem i realizacją budżetu Powiatu </w:t>
      </w:r>
      <w:r w:rsidR="004D7A6F" w:rsidRPr="00664BFF">
        <w:rPr>
          <w:color w:val="auto"/>
        </w:rPr>
        <w:t xml:space="preserve">             </w:t>
      </w:r>
      <w:r w:rsidR="009603E1" w:rsidRPr="00664BFF">
        <w:rPr>
          <w:color w:val="auto"/>
        </w:rPr>
        <w:t xml:space="preserve">   </w:t>
      </w:r>
      <w:r w:rsidR="004D7A6F" w:rsidRPr="00664BFF">
        <w:rPr>
          <w:color w:val="auto"/>
        </w:rPr>
        <w:t xml:space="preserve">                  </w:t>
      </w:r>
      <w:r w:rsidRPr="00664BFF">
        <w:rPr>
          <w:color w:val="auto"/>
        </w:rPr>
        <w:t>i zapewnienie bieżącej kontroli jego wykonania,</w:t>
      </w:r>
    </w:p>
    <w:p w14:paraId="7FBD44EA" w14:textId="77777777" w:rsidR="008827F9" w:rsidRPr="00664BFF" w:rsidRDefault="00EF51D8" w:rsidP="00C9375C">
      <w:pPr>
        <w:pStyle w:val="Teksttreci0"/>
        <w:numPr>
          <w:ilvl w:val="0"/>
          <w:numId w:val="2"/>
        </w:numPr>
        <w:shd w:val="clear" w:color="auto" w:fill="auto"/>
        <w:spacing w:line="276" w:lineRule="auto"/>
        <w:ind w:left="567" w:hanging="280"/>
        <w:jc w:val="both"/>
        <w:rPr>
          <w:color w:val="auto"/>
        </w:rPr>
      </w:pPr>
      <w:r w:rsidRPr="00664BFF">
        <w:rPr>
          <w:color w:val="auto"/>
        </w:rPr>
        <w:t>wykonywanie określonych przepisami prawa obowiązków w zakresie rachunkowości,</w:t>
      </w:r>
    </w:p>
    <w:p w14:paraId="1B09B062" w14:textId="77777777" w:rsidR="008827F9" w:rsidRPr="00664BFF" w:rsidRDefault="00EF51D8" w:rsidP="00C9375C">
      <w:pPr>
        <w:pStyle w:val="Teksttreci0"/>
        <w:numPr>
          <w:ilvl w:val="0"/>
          <w:numId w:val="2"/>
        </w:numPr>
        <w:shd w:val="clear" w:color="auto" w:fill="auto"/>
        <w:tabs>
          <w:tab w:val="left" w:pos="284"/>
        </w:tabs>
        <w:spacing w:line="276" w:lineRule="auto"/>
        <w:ind w:left="567" w:hanging="280"/>
        <w:jc w:val="both"/>
        <w:rPr>
          <w:color w:val="auto"/>
        </w:rPr>
      </w:pPr>
      <w:r w:rsidRPr="00664BFF">
        <w:rPr>
          <w:color w:val="auto"/>
        </w:rPr>
        <w:t xml:space="preserve"> zapewnienie sporządzania prawidłowej sprawozdawczości budżetowej,</w:t>
      </w:r>
    </w:p>
    <w:p w14:paraId="5DC05E51" w14:textId="77777777" w:rsidR="008827F9" w:rsidRPr="00664BFF" w:rsidRDefault="00EF51D8" w:rsidP="00C9375C">
      <w:pPr>
        <w:pStyle w:val="Teksttreci0"/>
        <w:numPr>
          <w:ilvl w:val="0"/>
          <w:numId w:val="2"/>
        </w:numPr>
        <w:shd w:val="clear" w:color="auto" w:fill="auto"/>
        <w:spacing w:line="276" w:lineRule="auto"/>
        <w:ind w:left="567" w:hanging="280"/>
        <w:jc w:val="both"/>
        <w:rPr>
          <w:color w:val="auto"/>
        </w:rPr>
      </w:pPr>
      <w:r w:rsidRPr="00664BFF">
        <w:rPr>
          <w:color w:val="auto"/>
        </w:rPr>
        <w:t xml:space="preserve"> kontrasygnowanie czynności prawnych skutkujących powstaniem zobowiązań finansowych Powiatu,</w:t>
      </w:r>
    </w:p>
    <w:p w14:paraId="37EF248A" w14:textId="77777777" w:rsidR="008827F9" w:rsidRPr="00664BFF" w:rsidRDefault="00EF51D8" w:rsidP="00C9375C">
      <w:pPr>
        <w:pStyle w:val="Teksttreci0"/>
        <w:numPr>
          <w:ilvl w:val="0"/>
          <w:numId w:val="2"/>
        </w:numPr>
        <w:shd w:val="clear" w:color="auto" w:fill="auto"/>
        <w:spacing w:line="276" w:lineRule="auto"/>
        <w:ind w:left="567" w:hanging="280"/>
        <w:jc w:val="both"/>
        <w:rPr>
          <w:color w:val="auto"/>
        </w:rPr>
      </w:pPr>
      <w:r w:rsidRPr="00664BFF">
        <w:rPr>
          <w:color w:val="auto"/>
        </w:rPr>
        <w:t>sprawowanie nadzoru nad gospodarką mieniem Powiatu,</w:t>
      </w:r>
    </w:p>
    <w:p w14:paraId="6C59972D" w14:textId="77777777" w:rsidR="009676EA" w:rsidRPr="00664BFF" w:rsidRDefault="00980063" w:rsidP="00C9375C">
      <w:pPr>
        <w:pStyle w:val="Teksttreci0"/>
        <w:numPr>
          <w:ilvl w:val="0"/>
          <w:numId w:val="2"/>
        </w:numPr>
        <w:shd w:val="clear" w:color="auto" w:fill="auto"/>
        <w:spacing w:line="276" w:lineRule="auto"/>
        <w:ind w:left="567" w:hanging="280"/>
        <w:jc w:val="both"/>
        <w:rPr>
          <w:color w:val="auto"/>
        </w:rPr>
      </w:pPr>
      <w:r w:rsidRPr="00664BFF">
        <w:rPr>
          <w:color w:val="auto"/>
        </w:rPr>
        <w:t>s</w:t>
      </w:r>
      <w:r w:rsidR="009676EA" w:rsidRPr="00664BFF">
        <w:rPr>
          <w:color w:val="auto"/>
        </w:rPr>
        <w:t>prawowanie nadzoru nad służbami finansowo - księgowymi Starostwa.</w:t>
      </w:r>
    </w:p>
    <w:p w14:paraId="44097968" w14:textId="77777777" w:rsidR="008827F9" w:rsidRPr="00664BFF" w:rsidRDefault="00EF51D8" w:rsidP="00726F05">
      <w:pPr>
        <w:pStyle w:val="Teksttreci0"/>
        <w:numPr>
          <w:ilvl w:val="0"/>
          <w:numId w:val="1"/>
        </w:numPr>
        <w:shd w:val="clear" w:color="auto" w:fill="auto"/>
        <w:spacing w:line="276" w:lineRule="auto"/>
        <w:ind w:left="320" w:hanging="320"/>
        <w:jc w:val="both"/>
        <w:rPr>
          <w:color w:val="auto"/>
        </w:rPr>
      </w:pPr>
      <w:r w:rsidRPr="00664BFF">
        <w:rPr>
          <w:color w:val="auto"/>
        </w:rPr>
        <w:t xml:space="preserve">Skarbnik </w:t>
      </w:r>
      <w:r w:rsidR="00980063" w:rsidRPr="00664BFF">
        <w:rPr>
          <w:color w:val="auto"/>
        </w:rPr>
        <w:t xml:space="preserve">Powiatu </w:t>
      </w:r>
      <w:r w:rsidRPr="00664BFF">
        <w:rPr>
          <w:color w:val="auto"/>
        </w:rPr>
        <w:t>wykonuje zadania przy pomocy Wydziału Finansowego, którym kieruje.</w:t>
      </w:r>
    </w:p>
    <w:p w14:paraId="3A835F87" w14:textId="77777777" w:rsidR="008827F9" w:rsidRPr="00664BFF" w:rsidRDefault="00EF51D8" w:rsidP="00726F05">
      <w:pPr>
        <w:pStyle w:val="Teksttreci0"/>
        <w:numPr>
          <w:ilvl w:val="0"/>
          <w:numId w:val="1"/>
        </w:numPr>
        <w:shd w:val="clear" w:color="auto" w:fill="auto"/>
        <w:tabs>
          <w:tab w:val="left" w:pos="9350"/>
        </w:tabs>
        <w:spacing w:line="276" w:lineRule="auto"/>
        <w:ind w:left="320" w:hanging="320"/>
        <w:jc w:val="both"/>
        <w:rPr>
          <w:color w:val="auto"/>
        </w:rPr>
      </w:pPr>
      <w:r w:rsidRPr="00664BFF">
        <w:rPr>
          <w:color w:val="auto"/>
        </w:rPr>
        <w:t xml:space="preserve">Podczas swojej nieobecności Skarbnik </w:t>
      </w:r>
      <w:r w:rsidR="00980063" w:rsidRPr="00664BFF">
        <w:rPr>
          <w:color w:val="auto"/>
        </w:rPr>
        <w:t xml:space="preserve">Powiatu </w:t>
      </w:r>
      <w:r w:rsidRPr="00664BFF">
        <w:rPr>
          <w:color w:val="auto"/>
        </w:rPr>
        <w:t xml:space="preserve">może udzielić innemu pracownikowi Starostwa upoważnienia </w:t>
      </w:r>
      <w:r w:rsidR="00486409" w:rsidRPr="00664BFF">
        <w:rPr>
          <w:color w:val="auto"/>
        </w:rPr>
        <w:t xml:space="preserve"> </w:t>
      </w:r>
      <w:r w:rsidRPr="00664BFF">
        <w:rPr>
          <w:color w:val="auto"/>
        </w:rPr>
        <w:t>do dokonywania kontrasygnaty.</w:t>
      </w:r>
    </w:p>
    <w:p w14:paraId="5CF4823A" w14:textId="77777777" w:rsidR="005116E9" w:rsidRPr="00664BFF" w:rsidRDefault="005116E9" w:rsidP="00726F05">
      <w:pPr>
        <w:pStyle w:val="Teksttreci0"/>
        <w:shd w:val="clear" w:color="auto" w:fill="auto"/>
        <w:tabs>
          <w:tab w:val="left" w:pos="9350"/>
        </w:tabs>
        <w:spacing w:line="276" w:lineRule="auto"/>
        <w:ind w:firstLine="0"/>
        <w:jc w:val="both"/>
        <w:rPr>
          <w:color w:val="auto"/>
        </w:rPr>
      </w:pPr>
    </w:p>
    <w:p w14:paraId="5DAF52BD" w14:textId="77777777" w:rsidR="004F00D5" w:rsidRDefault="004F00D5" w:rsidP="00F551B3">
      <w:pPr>
        <w:pStyle w:val="Teksttreci70"/>
        <w:shd w:val="clear" w:color="auto" w:fill="auto"/>
        <w:spacing w:after="0" w:line="276" w:lineRule="auto"/>
        <w:ind w:firstLine="0"/>
        <w:rPr>
          <w:rStyle w:val="Teksttreci7Exact"/>
          <w:b/>
          <w:bCs/>
          <w:color w:val="auto"/>
          <w:spacing w:val="0"/>
          <w:sz w:val="22"/>
          <w:szCs w:val="22"/>
        </w:rPr>
      </w:pPr>
    </w:p>
    <w:p w14:paraId="2B34D026" w14:textId="77777777" w:rsidR="005116E9" w:rsidRPr="00664BFF" w:rsidRDefault="005116E9" w:rsidP="00F551B3">
      <w:pPr>
        <w:pStyle w:val="Teksttreci70"/>
        <w:shd w:val="clear" w:color="auto" w:fill="auto"/>
        <w:spacing w:after="0" w:line="276" w:lineRule="auto"/>
        <w:ind w:firstLine="0"/>
        <w:rPr>
          <w:color w:val="auto"/>
        </w:rPr>
      </w:pPr>
      <w:r w:rsidRPr="00664BFF">
        <w:rPr>
          <w:rStyle w:val="Teksttreci7Exact"/>
          <w:b/>
          <w:bCs/>
          <w:color w:val="auto"/>
          <w:spacing w:val="0"/>
          <w:sz w:val="22"/>
          <w:szCs w:val="22"/>
        </w:rPr>
        <w:t>ROZDZIAŁ V</w:t>
      </w:r>
    </w:p>
    <w:p w14:paraId="24221CEB" w14:textId="77777777" w:rsidR="005116E9" w:rsidRPr="00664BFF" w:rsidRDefault="005116E9" w:rsidP="00726F05">
      <w:pPr>
        <w:pStyle w:val="Teksttreci0"/>
        <w:tabs>
          <w:tab w:val="left" w:pos="9350"/>
        </w:tabs>
        <w:spacing w:line="276" w:lineRule="auto"/>
        <w:jc w:val="center"/>
        <w:rPr>
          <w:b/>
          <w:bCs/>
          <w:color w:val="auto"/>
        </w:rPr>
      </w:pPr>
      <w:r w:rsidRPr="00664BFF">
        <w:rPr>
          <w:b/>
          <w:bCs/>
          <w:color w:val="auto"/>
        </w:rPr>
        <w:t>KIEROWNICY KOMÓREK ORGANIZACYJNYCH I ICH KOMPETENCJE</w:t>
      </w:r>
    </w:p>
    <w:p w14:paraId="4BBC386A" w14:textId="77777777" w:rsidR="005116E9" w:rsidRPr="00664BFF" w:rsidRDefault="005116E9" w:rsidP="00726F05">
      <w:pPr>
        <w:pStyle w:val="Teksttreci0"/>
        <w:tabs>
          <w:tab w:val="left" w:pos="9350"/>
        </w:tabs>
        <w:spacing w:line="276" w:lineRule="auto"/>
        <w:jc w:val="center"/>
        <w:rPr>
          <w:b/>
          <w:bCs/>
          <w:color w:val="auto"/>
        </w:rPr>
      </w:pPr>
    </w:p>
    <w:p w14:paraId="0ECD1A92" w14:textId="77777777" w:rsidR="005116E9" w:rsidRPr="00664BFF" w:rsidRDefault="005116E9" w:rsidP="00726F05">
      <w:pPr>
        <w:pStyle w:val="Teksttreci0"/>
        <w:shd w:val="clear" w:color="auto" w:fill="auto"/>
        <w:tabs>
          <w:tab w:val="left" w:pos="9350"/>
        </w:tabs>
        <w:spacing w:line="276" w:lineRule="auto"/>
        <w:ind w:firstLine="0"/>
        <w:jc w:val="center"/>
        <w:rPr>
          <w:b/>
          <w:color w:val="auto"/>
        </w:rPr>
      </w:pPr>
      <w:r w:rsidRPr="00664BFF">
        <w:rPr>
          <w:b/>
          <w:color w:val="auto"/>
        </w:rPr>
        <w:t>§12</w:t>
      </w:r>
    </w:p>
    <w:p w14:paraId="6D810144" w14:textId="77777777" w:rsidR="005116E9" w:rsidRPr="00664BFF" w:rsidRDefault="005116E9" w:rsidP="00726F05">
      <w:pPr>
        <w:pStyle w:val="Teksttreci0"/>
        <w:numPr>
          <w:ilvl w:val="0"/>
          <w:numId w:val="3"/>
        </w:numPr>
        <w:shd w:val="clear" w:color="auto" w:fill="auto"/>
        <w:tabs>
          <w:tab w:val="left" w:pos="284"/>
          <w:tab w:val="left" w:pos="9350"/>
        </w:tabs>
        <w:spacing w:line="276" w:lineRule="auto"/>
        <w:ind w:left="284" w:hanging="284"/>
        <w:jc w:val="both"/>
        <w:rPr>
          <w:color w:val="auto"/>
        </w:rPr>
      </w:pPr>
      <w:r w:rsidRPr="00664BFF">
        <w:rPr>
          <w:color w:val="auto"/>
        </w:rPr>
        <w:t>Kierownicy komórek organizacyjnych kierują komórkami na zasadzie jednoosobowego kierownictwa.</w:t>
      </w:r>
    </w:p>
    <w:p w14:paraId="091A90AE" w14:textId="77777777" w:rsidR="005116E9" w:rsidRPr="00664BFF" w:rsidRDefault="005116E9" w:rsidP="00726F05">
      <w:pPr>
        <w:pStyle w:val="Teksttreci0"/>
        <w:numPr>
          <w:ilvl w:val="0"/>
          <w:numId w:val="3"/>
        </w:numPr>
        <w:shd w:val="clear" w:color="auto" w:fill="auto"/>
        <w:spacing w:line="276" w:lineRule="auto"/>
        <w:ind w:left="300" w:hanging="300"/>
        <w:jc w:val="both"/>
        <w:rPr>
          <w:color w:val="auto"/>
        </w:rPr>
      </w:pPr>
      <w:r w:rsidRPr="00664BFF">
        <w:rPr>
          <w:color w:val="auto"/>
        </w:rPr>
        <w:t>Kierownicy komórek organizacyjnych i pracownicy zajmujący samodzielne stanowiska pracy ponoszą służbową odpowiedzialność przed Starostą za prawidłowe i zgodne z przepisami prawa wykonywanie zadań i otrzymanych poleceń służbowych.</w:t>
      </w:r>
    </w:p>
    <w:p w14:paraId="5B2D2A2B" w14:textId="77777777" w:rsidR="005116E9" w:rsidRPr="00664BFF" w:rsidRDefault="005116E9" w:rsidP="00726F05">
      <w:pPr>
        <w:pStyle w:val="Teksttreci0"/>
        <w:numPr>
          <w:ilvl w:val="0"/>
          <w:numId w:val="3"/>
        </w:numPr>
        <w:shd w:val="clear" w:color="auto" w:fill="auto"/>
        <w:spacing w:line="276" w:lineRule="auto"/>
        <w:ind w:left="280" w:hanging="280"/>
        <w:rPr>
          <w:color w:val="auto"/>
        </w:rPr>
      </w:pPr>
      <w:r w:rsidRPr="00664BFF">
        <w:rPr>
          <w:color w:val="auto"/>
        </w:rPr>
        <w:t xml:space="preserve"> Naczelników Wydziałów zatrudnia Starosta po zasięgnięciu opinii Zarządu Powiatu.</w:t>
      </w:r>
    </w:p>
    <w:p w14:paraId="6EB78DFB" w14:textId="77777777" w:rsidR="003B740E" w:rsidRPr="00664BFF" w:rsidRDefault="003B740E" w:rsidP="00726F05">
      <w:pPr>
        <w:pStyle w:val="Teksttreci0"/>
        <w:shd w:val="clear" w:color="auto" w:fill="auto"/>
        <w:spacing w:line="276" w:lineRule="auto"/>
        <w:ind w:left="280" w:firstLine="0"/>
        <w:rPr>
          <w:color w:val="auto"/>
        </w:rPr>
      </w:pPr>
    </w:p>
    <w:p w14:paraId="12CED8A3" w14:textId="77777777" w:rsidR="008827F9" w:rsidRPr="00664BFF" w:rsidRDefault="001E1FDC" w:rsidP="00726F05">
      <w:pPr>
        <w:pStyle w:val="Nagwek40"/>
        <w:keepNext/>
        <w:keepLines/>
        <w:shd w:val="clear" w:color="auto" w:fill="auto"/>
        <w:spacing w:before="0" w:line="276" w:lineRule="auto"/>
        <w:jc w:val="center"/>
        <w:rPr>
          <w:color w:val="auto"/>
        </w:rPr>
      </w:pPr>
      <w:bookmarkStart w:id="3" w:name="bookmark11"/>
      <w:r w:rsidRPr="00664BFF">
        <w:rPr>
          <w:color w:val="auto"/>
        </w:rPr>
        <w:t>§</w:t>
      </w:r>
      <w:r w:rsidR="00EF51D8" w:rsidRPr="00664BFF">
        <w:rPr>
          <w:color w:val="auto"/>
        </w:rPr>
        <w:t>13</w:t>
      </w:r>
      <w:bookmarkEnd w:id="3"/>
    </w:p>
    <w:p w14:paraId="2459A1D5" w14:textId="77777777" w:rsidR="008827F9" w:rsidRPr="00664BFF" w:rsidRDefault="00EF51D8" w:rsidP="00726F05">
      <w:pPr>
        <w:pStyle w:val="Teksttreci0"/>
        <w:numPr>
          <w:ilvl w:val="0"/>
          <w:numId w:val="4"/>
        </w:numPr>
        <w:shd w:val="clear" w:color="auto" w:fill="auto"/>
        <w:spacing w:line="276" w:lineRule="auto"/>
        <w:ind w:left="280" w:hanging="280"/>
        <w:jc w:val="both"/>
        <w:rPr>
          <w:color w:val="auto"/>
        </w:rPr>
      </w:pPr>
      <w:r w:rsidRPr="00664BFF">
        <w:rPr>
          <w:color w:val="auto"/>
        </w:rPr>
        <w:t>Kierownik komórki organizacyjnej odpowiedzialny jest za zgodną z prawem, terminową, sprawną, skuteczną i efektywną realizację zadań i celów danej komórki organizacyjnej.</w:t>
      </w:r>
    </w:p>
    <w:p w14:paraId="1DA24033" w14:textId="77777777" w:rsidR="008827F9" w:rsidRPr="00664BFF" w:rsidRDefault="00EF51D8" w:rsidP="00726F05">
      <w:pPr>
        <w:pStyle w:val="Teksttreci0"/>
        <w:numPr>
          <w:ilvl w:val="0"/>
          <w:numId w:val="4"/>
        </w:numPr>
        <w:shd w:val="clear" w:color="auto" w:fill="auto"/>
        <w:spacing w:line="276" w:lineRule="auto"/>
        <w:ind w:left="280" w:hanging="280"/>
        <w:jc w:val="both"/>
        <w:rPr>
          <w:color w:val="auto"/>
        </w:rPr>
      </w:pPr>
      <w:r w:rsidRPr="00664BFF">
        <w:rPr>
          <w:color w:val="auto"/>
        </w:rPr>
        <w:t>Kierownik komórki organizacyjnej zapewnia prawidłową organizację pracy w kierowanej komórce organizacyjnej, w tym rejestrację spraw załatwianych w tej komórce organizacyjnej.</w:t>
      </w:r>
    </w:p>
    <w:p w14:paraId="74859381" w14:textId="77777777" w:rsidR="008827F9" w:rsidRPr="00664BFF" w:rsidRDefault="00EF51D8" w:rsidP="00726F05">
      <w:pPr>
        <w:pStyle w:val="Teksttreci0"/>
        <w:numPr>
          <w:ilvl w:val="0"/>
          <w:numId w:val="4"/>
        </w:numPr>
        <w:shd w:val="clear" w:color="auto" w:fill="auto"/>
        <w:spacing w:line="276" w:lineRule="auto"/>
        <w:ind w:left="280" w:hanging="280"/>
        <w:jc w:val="both"/>
        <w:rPr>
          <w:color w:val="auto"/>
        </w:rPr>
      </w:pPr>
      <w:r w:rsidRPr="00664BFF">
        <w:rPr>
          <w:color w:val="auto"/>
        </w:rPr>
        <w:t>Kierownik komórki organizacyjnej zapewnia nadzór merytoryczny nad wykonywaniem zadań przez pracowników w kierowanej komórce organizacyjnej.</w:t>
      </w:r>
    </w:p>
    <w:p w14:paraId="4378B7CB" w14:textId="77777777" w:rsidR="008827F9" w:rsidRPr="00664BFF" w:rsidRDefault="00EF51D8" w:rsidP="00726F05">
      <w:pPr>
        <w:pStyle w:val="Teksttreci0"/>
        <w:numPr>
          <w:ilvl w:val="0"/>
          <w:numId w:val="4"/>
        </w:numPr>
        <w:shd w:val="clear" w:color="auto" w:fill="auto"/>
        <w:spacing w:line="276" w:lineRule="auto"/>
        <w:ind w:left="280" w:hanging="280"/>
        <w:jc w:val="both"/>
        <w:rPr>
          <w:color w:val="auto"/>
        </w:rPr>
      </w:pPr>
      <w:r w:rsidRPr="00664BFF">
        <w:rPr>
          <w:color w:val="auto"/>
        </w:rPr>
        <w:t xml:space="preserve">Kierownik komórki organizacyjnej zapewnia terminowe przekazywanie informacji niezbędnych </w:t>
      </w:r>
      <w:r w:rsidR="00983F2D" w:rsidRPr="00664BFF">
        <w:rPr>
          <w:color w:val="auto"/>
        </w:rPr>
        <w:t xml:space="preserve">       </w:t>
      </w:r>
      <w:r w:rsidRPr="00664BFF">
        <w:rPr>
          <w:color w:val="auto"/>
        </w:rPr>
        <w:t xml:space="preserve">do </w:t>
      </w:r>
      <w:r w:rsidRPr="00664BFF">
        <w:rPr>
          <w:color w:val="auto"/>
        </w:rPr>
        <w:lastRenderedPageBreak/>
        <w:t>realizacji zadań przez inne komórki organizacyjne, w tym danych finansowych na potrzeby sporządzania określonych przepisami sprawozdań finansowych przez Wydział Finansowy.</w:t>
      </w:r>
    </w:p>
    <w:p w14:paraId="092FD15F" w14:textId="5C60CBA5" w:rsidR="008827F9" w:rsidRPr="00664BFF" w:rsidRDefault="00EF51D8" w:rsidP="00726F05">
      <w:pPr>
        <w:pStyle w:val="Teksttreci0"/>
        <w:numPr>
          <w:ilvl w:val="0"/>
          <w:numId w:val="4"/>
        </w:numPr>
        <w:shd w:val="clear" w:color="auto" w:fill="auto"/>
        <w:spacing w:line="276" w:lineRule="auto"/>
        <w:ind w:left="280" w:hanging="280"/>
        <w:jc w:val="both"/>
        <w:rPr>
          <w:color w:val="auto"/>
        </w:rPr>
      </w:pPr>
      <w:r w:rsidRPr="00664BFF">
        <w:rPr>
          <w:color w:val="auto"/>
        </w:rPr>
        <w:t>Kierownik komórki organizacyjnej zapewnia ochronę zasobów, w tym materialnych, informatycznych, danych osobowych, informacji niejawnych posiadanych w związku</w:t>
      </w:r>
      <w:r w:rsidR="003D4CFF" w:rsidRPr="00664BFF">
        <w:rPr>
          <w:color w:val="auto"/>
        </w:rPr>
        <w:t xml:space="preserve"> </w:t>
      </w:r>
      <w:r w:rsidRPr="00664BFF">
        <w:rPr>
          <w:color w:val="auto"/>
        </w:rPr>
        <w:t>z wykonywaniem zadań przez kierowaną komórkę organizacyjną.</w:t>
      </w:r>
    </w:p>
    <w:p w14:paraId="0A7FEF33" w14:textId="77777777" w:rsidR="003B740E" w:rsidRPr="00664BFF" w:rsidRDefault="003B740E" w:rsidP="00726F05">
      <w:pPr>
        <w:pStyle w:val="Teksttreci0"/>
        <w:shd w:val="clear" w:color="auto" w:fill="auto"/>
        <w:spacing w:line="276" w:lineRule="auto"/>
        <w:ind w:left="280" w:firstLine="0"/>
        <w:jc w:val="both"/>
        <w:rPr>
          <w:color w:val="auto"/>
        </w:rPr>
      </w:pPr>
    </w:p>
    <w:p w14:paraId="69082827" w14:textId="77777777" w:rsidR="008827F9" w:rsidRPr="00664BFF" w:rsidRDefault="00EF51D8" w:rsidP="00726F05">
      <w:pPr>
        <w:pStyle w:val="Nagwek620"/>
        <w:keepNext/>
        <w:keepLines/>
        <w:shd w:val="clear" w:color="auto" w:fill="auto"/>
        <w:spacing w:before="0" w:line="276" w:lineRule="auto"/>
        <w:ind w:left="280" w:hanging="280"/>
        <w:jc w:val="center"/>
        <w:rPr>
          <w:b/>
          <w:color w:val="auto"/>
        </w:rPr>
      </w:pPr>
      <w:bookmarkStart w:id="4" w:name="bookmark12"/>
      <w:r w:rsidRPr="00664BFF">
        <w:rPr>
          <w:b/>
          <w:color w:val="auto"/>
        </w:rPr>
        <w:t>§14</w:t>
      </w:r>
      <w:bookmarkEnd w:id="4"/>
    </w:p>
    <w:p w14:paraId="78F95BF2" w14:textId="3738F41D" w:rsidR="008827F9" w:rsidRPr="00664BFF" w:rsidRDefault="00EF51D8" w:rsidP="00726F05">
      <w:pPr>
        <w:pStyle w:val="Teksttreci0"/>
        <w:numPr>
          <w:ilvl w:val="0"/>
          <w:numId w:val="5"/>
        </w:numPr>
        <w:shd w:val="clear" w:color="auto" w:fill="auto"/>
        <w:spacing w:line="276" w:lineRule="auto"/>
        <w:ind w:left="280" w:hanging="280"/>
        <w:jc w:val="both"/>
        <w:rPr>
          <w:color w:val="auto"/>
        </w:rPr>
      </w:pPr>
      <w:r w:rsidRPr="00664BFF">
        <w:rPr>
          <w:color w:val="auto"/>
        </w:rPr>
        <w:t>Kierownik komórki organizacyjnej zapewnia przygotowanie danych i informacji niezbędnych</w:t>
      </w:r>
      <w:r w:rsidR="005E44A5" w:rsidRPr="00664BFF">
        <w:rPr>
          <w:color w:val="auto"/>
        </w:rPr>
        <w:t xml:space="preserve"> </w:t>
      </w:r>
      <w:r w:rsidRPr="00664BFF">
        <w:rPr>
          <w:color w:val="auto"/>
        </w:rPr>
        <w:t>do sporządzenia projektu budżetu oraz sprawozdania z wykonania budżetu, w zakresie zadań wykonywanych przez kierowaną komórkę organizacyjną.</w:t>
      </w:r>
    </w:p>
    <w:p w14:paraId="114955D1" w14:textId="77777777" w:rsidR="008827F9" w:rsidRPr="00664BFF" w:rsidRDefault="00EF51D8" w:rsidP="00726F05">
      <w:pPr>
        <w:pStyle w:val="Teksttreci0"/>
        <w:numPr>
          <w:ilvl w:val="0"/>
          <w:numId w:val="5"/>
        </w:numPr>
        <w:shd w:val="clear" w:color="auto" w:fill="auto"/>
        <w:spacing w:line="276" w:lineRule="auto"/>
        <w:ind w:left="280" w:hanging="280"/>
        <w:jc w:val="both"/>
        <w:rPr>
          <w:color w:val="auto"/>
        </w:rPr>
      </w:pPr>
      <w:r w:rsidRPr="00664BFF">
        <w:rPr>
          <w:color w:val="auto"/>
        </w:rPr>
        <w:t>Kierownik komórki organizacyjnej zapewnia sporządzenie harmonogramu działań kierowanej komórki organizacyjnej, charakteryzującego zadania i cele komórki organizacyjnej w danym roku budżetowym.</w:t>
      </w:r>
    </w:p>
    <w:p w14:paraId="456DF2FD" w14:textId="77777777" w:rsidR="008827F9" w:rsidRPr="00664BFF" w:rsidRDefault="00EF51D8" w:rsidP="00726F05">
      <w:pPr>
        <w:pStyle w:val="Teksttreci0"/>
        <w:numPr>
          <w:ilvl w:val="0"/>
          <w:numId w:val="5"/>
        </w:numPr>
        <w:shd w:val="clear" w:color="auto" w:fill="auto"/>
        <w:spacing w:line="276" w:lineRule="auto"/>
        <w:ind w:left="280" w:hanging="280"/>
        <w:jc w:val="both"/>
        <w:rPr>
          <w:color w:val="auto"/>
        </w:rPr>
      </w:pPr>
      <w:r w:rsidRPr="00664BFF">
        <w:rPr>
          <w:color w:val="auto"/>
        </w:rPr>
        <w:t>Kierownik komórki organizacyjnej w związku z opracowaniem harmonogramu działań zapewnia dokonanie identyfikacji i analizy ryzyk związanych z projektowanymi do wykonania przez kierowaną komórkę organizacyjną zadaniami i celami.</w:t>
      </w:r>
    </w:p>
    <w:p w14:paraId="260FB95D" w14:textId="03EEE433" w:rsidR="008827F9" w:rsidRPr="00664BFF" w:rsidRDefault="00EF51D8" w:rsidP="00726F05">
      <w:pPr>
        <w:pStyle w:val="Teksttreci0"/>
        <w:numPr>
          <w:ilvl w:val="0"/>
          <w:numId w:val="5"/>
        </w:numPr>
        <w:shd w:val="clear" w:color="auto" w:fill="auto"/>
        <w:tabs>
          <w:tab w:val="left" w:pos="9356"/>
        </w:tabs>
        <w:spacing w:line="276" w:lineRule="auto"/>
        <w:ind w:left="280" w:hanging="280"/>
        <w:jc w:val="both"/>
        <w:rPr>
          <w:color w:val="auto"/>
        </w:rPr>
      </w:pPr>
      <w:r w:rsidRPr="00664BFF">
        <w:rPr>
          <w:color w:val="auto"/>
        </w:rPr>
        <w:t>Kierownik komórki organizacyjnej zapewnia przygotowanie propozycji dotyczących mierników i kryteriów oceny sposobu wykonywania zadań publicznych przez kierowaną komórkę organizacyjną, jak również ich aktualizację.</w:t>
      </w:r>
    </w:p>
    <w:p w14:paraId="4446FC60" w14:textId="77777777" w:rsidR="008827F9" w:rsidRPr="00664BFF" w:rsidRDefault="00EF51D8" w:rsidP="00726F05">
      <w:pPr>
        <w:pStyle w:val="Teksttreci0"/>
        <w:numPr>
          <w:ilvl w:val="0"/>
          <w:numId w:val="5"/>
        </w:numPr>
        <w:shd w:val="clear" w:color="auto" w:fill="auto"/>
        <w:spacing w:line="276" w:lineRule="auto"/>
        <w:ind w:left="280" w:hanging="280"/>
        <w:jc w:val="both"/>
        <w:rPr>
          <w:color w:val="auto"/>
        </w:rPr>
      </w:pPr>
      <w:r w:rsidRPr="00664BFF">
        <w:rPr>
          <w:color w:val="auto"/>
        </w:rPr>
        <w:t>Wyniki analizy ryzyka oraz propozycje dotyczące mierników i kryteriów oceny zadań kierownik komórki organizacyjnej przedkłada Sekretarzowi</w:t>
      </w:r>
      <w:r w:rsidR="00D16327" w:rsidRPr="00664BFF">
        <w:rPr>
          <w:color w:val="auto"/>
        </w:rPr>
        <w:t xml:space="preserve"> Powiatu</w:t>
      </w:r>
      <w:r w:rsidRPr="00664BFF">
        <w:rPr>
          <w:color w:val="auto"/>
        </w:rPr>
        <w:t>.</w:t>
      </w:r>
    </w:p>
    <w:p w14:paraId="724CD5AD" w14:textId="77777777" w:rsidR="008827F9" w:rsidRPr="00664BFF" w:rsidRDefault="00EF51D8" w:rsidP="00726F05">
      <w:pPr>
        <w:pStyle w:val="Teksttreci0"/>
        <w:numPr>
          <w:ilvl w:val="0"/>
          <w:numId w:val="5"/>
        </w:numPr>
        <w:shd w:val="clear" w:color="auto" w:fill="auto"/>
        <w:spacing w:line="276" w:lineRule="auto"/>
        <w:ind w:left="280" w:hanging="280"/>
        <w:jc w:val="both"/>
        <w:rPr>
          <w:color w:val="auto"/>
        </w:rPr>
      </w:pPr>
      <w:r w:rsidRPr="00664BFF">
        <w:rPr>
          <w:color w:val="auto"/>
        </w:rPr>
        <w:t>Sekretarz</w:t>
      </w:r>
      <w:r w:rsidR="00D16327" w:rsidRPr="00664BFF">
        <w:rPr>
          <w:color w:val="auto"/>
        </w:rPr>
        <w:t xml:space="preserve"> Powiatu</w:t>
      </w:r>
      <w:r w:rsidRPr="00664BFF">
        <w:rPr>
          <w:color w:val="auto"/>
        </w:rPr>
        <w:t xml:space="preserve"> we współpracy z Audytorem dokonuje zbiorczej analizy wyników analizy ryzyka przekazanych przez kierowników komórek organizacyjnych.</w:t>
      </w:r>
    </w:p>
    <w:p w14:paraId="08AE2FC8" w14:textId="77777777" w:rsidR="003B740E" w:rsidRPr="00664BFF" w:rsidRDefault="003B740E" w:rsidP="00726F05">
      <w:pPr>
        <w:pStyle w:val="Teksttreci0"/>
        <w:shd w:val="clear" w:color="auto" w:fill="auto"/>
        <w:spacing w:line="276" w:lineRule="auto"/>
        <w:ind w:left="280" w:firstLine="0"/>
        <w:jc w:val="both"/>
        <w:rPr>
          <w:color w:val="auto"/>
        </w:rPr>
      </w:pPr>
    </w:p>
    <w:p w14:paraId="1D6BCEB8" w14:textId="77777777" w:rsidR="008827F9" w:rsidRPr="00664BFF" w:rsidRDefault="00EF51D8" w:rsidP="00726F05">
      <w:pPr>
        <w:pStyle w:val="Nagwek40"/>
        <w:keepNext/>
        <w:keepLines/>
        <w:shd w:val="clear" w:color="auto" w:fill="auto"/>
        <w:spacing w:before="0" w:line="276" w:lineRule="auto"/>
        <w:jc w:val="center"/>
        <w:rPr>
          <w:color w:val="auto"/>
        </w:rPr>
      </w:pPr>
      <w:bookmarkStart w:id="5" w:name="bookmark13"/>
      <w:r w:rsidRPr="00664BFF">
        <w:rPr>
          <w:color w:val="auto"/>
        </w:rPr>
        <w:t>§15</w:t>
      </w:r>
      <w:bookmarkEnd w:id="5"/>
    </w:p>
    <w:p w14:paraId="4BE63220" w14:textId="77777777" w:rsidR="007543B5" w:rsidRPr="00664BFF" w:rsidRDefault="00EF51D8" w:rsidP="00726F05">
      <w:pPr>
        <w:pStyle w:val="Teksttreci0"/>
        <w:numPr>
          <w:ilvl w:val="0"/>
          <w:numId w:val="6"/>
        </w:numPr>
        <w:shd w:val="clear" w:color="auto" w:fill="auto"/>
        <w:tabs>
          <w:tab w:val="left" w:pos="309"/>
          <w:tab w:val="left" w:pos="9356"/>
        </w:tabs>
        <w:spacing w:line="276" w:lineRule="auto"/>
        <w:ind w:firstLine="0"/>
        <w:jc w:val="both"/>
        <w:rPr>
          <w:color w:val="auto"/>
        </w:rPr>
      </w:pPr>
      <w:r w:rsidRPr="00664BFF">
        <w:rPr>
          <w:color w:val="auto"/>
        </w:rPr>
        <w:t xml:space="preserve">Szczegółowe zasady i zakres danych oraz informacji przygotowywanych w </w:t>
      </w:r>
      <w:r w:rsidR="00CD7136" w:rsidRPr="00664BFF">
        <w:rPr>
          <w:color w:val="auto"/>
        </w:rPr>
        <w:t xml:space="preserve">związku z opracowaniem </w:t>
      </w:r>
    </w:p>
    <w:p w14:paraId="591DC1D3" w14:textId="77777777" w:rsidR="00E06C51" w:rsidRPr="00664BFF" w:rsidRDefault="007543B5" w:rsidP="007543B5">
      <w:pPr>
        <w:pStyle w:val="Teksttreci0"/>
        <w:shd w:val="clear" w:color="auto" w:fill="auto"/>
        <w:tabs>
          <w:tab w:val="left" w:pos="309"/>
          <w:tab w:val="left" w:pos="9356"/>
        </w:tabs>
        <w:spacing w:line="276" w:lineRule="auto"/>
        <w:ind w:firstLine="0"/>
        <w:jc w:val="both"/>
        <w:rPr>
          <w:color w:val="auto"/>
        </w:rPr>
      </w:pPr>
      <w:r w:rsidRPr="00664BFF">
        <w:rPr>
          <w:color w:val="auto"/>
        </w:rPr>
        <w:t xml:space="preserve">      </w:t>
      </w:r>
      <w:r w:rsidR="00CD7136" w:rsidRPr="00664BFF">
        <w:rPr>
          <w:color w:val="auto"/>
        </w:rPr>
        <w:t xml:space="preserve">projektu </w:t>
      </w:r>
      <w:r w:rsidR="00EF51D8" w:rsidRPr="00664BFF">
        <w:rPr>
          <w:color w:val="auto"/>
        </w:rPr>
        <w:t xml:space="preserve"> budżetu i sprawozdaniem z wykonania budżetu określa odrębna Uchwała Rady Powiatu.</w:t>
      </w:r>
    </w:p>
    <w:p w14:paraId="65A1B170" w14:textId="77777777" w:rsidR="007543B5" w:rsidRPr="00664BFF" w:rsidRDefault="007543B5" w:rsidP="007543B5">
      <w:pPr>
        <w:pStyle w:val="Teksttreci0"/>
        <w:shd w:val="clear" w:color="auto" w:fill="auto"/>
        <w:tabs>
          <w:tab w:val="left" w:pos="397"/>
        </w:tabs>
        <w:spacing w:line="276" w:lineRule="auto"/>
        <w:ind w:firstLine="0"/>
        <w:jc w:val="both"/>
        <w:rPr>
          <w:color w:val="auto"/>
        </w:rPr>
      </w:pPr>
      <w:r w:rsidRPr="00664BFF">
        <w:rPr>
          <w:color w:val="auto"/>
        </w:rPr>
        <w:t xml:space="preserve">2.   </w:t>
      </w:r>
      <w:r w:rsidR="00EF51D8" w:rsidRPr="00664BFF">
        <w:rPr>
          <w:color w:val="auto"/>
        </w:rPr>
        <w:t>Szczegółowe zasady sporządzania harmonogramów działań, doko</w:t>
      </w:r>
      <w:r w:rsidRPr="00664BFF">
        <w:rPr>
          <w:color w:val="auto"/>
        </w:rPr>
        <w:t>nywania identyfikacji i analizy</w:t>
      </w:r>
    </w:p>
    <w:p w14:paraId="07210436" w14:textId="77777777" w:rsidR="007543B5" w:rsidRPr="00664BFF" w:rsidRDefault="007543B5" w:rsidP="007543B5">
      <w:pPr>
        <w:pStyle w:val="Teksttreci0"/>
        <w:shd w:val="clear" w:color="auto" w:fill="auto"/>
        <w:tabs>
          <w:tab w:val="left" w:pos="397"/>
        </w:tabs>
        <w:spacing w:line="276" w:lineRule="auto"/>
        <w:ind w:firstLine="0"/>
        <w:jc w:val="both"/>
        <w:rPr>
          <w:color w:val="auto"/>
        </w:rPr>
      </w:pPr>
      <w:r w:rsidRPr="00664BFF">
        <w:rPr>
          <w:color w:val="auto"/>
        </w:rPr>
        <w:t xml:space="preserve">      </w:t>
      </w:r>
      <w:r w:rsidR="00EF51D8" w:rsidRPr="00664BFF">
        <w:rPr>
          <w:color w:val="auto"/>
        </w:rPr>
        <w:t>ryzyka oraz dokumentowania podjętych w tym zakresie czynności określa</w:t>
      </w:r>
      <w:r w:rsidR="009A09FB" w:rsidRPr="00664BFF">
        <w:rPr>
          <w:color w:val="auto"/>
        </w:rPr>
        <w:t>ją</w:t>
      </w:r>
      <w:r w:rsidR="00EF51D8" w:rsidRPr="00664BFF">
        <w:rPr>
          <w:color w:val="auto"/>
        </w:rPr>
        <w:t xml:space="preserve"> odrębne zarządzenia </w:t>
      </w:r>
      <w:r w:rsidRPr="00664BFF">
        <w:rPr>
          <w:color w:val="auto"/>
        </w:rPr>
        <w:t xml:space="preserve">  </w:t>
      </w:r>
    </w:p>
    <w:p w14:paraId="18AB3C06" w14:textId="77777777" w:rsidR="008827F9" w:rsidRPr="00664BFF" w:rsidRDefault="007543B5" w:rsidP="007543B5">
      <w:pPr>
        <w:pStyle w:val="Teksttreci0"/>
        <w:shd w:val="clear" w:color="auto" w:fill="auto"/>
        <w:tabs>
          <w:tab w:val="left" w:pos="397"/>
        </w:tabs>
        <w:spacing w:line="276" w:lineRule="auto"/>
        <w:ind w:firstLine="0"/>
        <w:jc w:val="both"/>
        <w:rPr>
          <w:color w:val="auto"/>
        </w:rPr>
      </w:pPr>
      <w:r w:rsidRPr="00664BFF">
        <w:rPr>
          <w:color w:val="auto"/>
        </w:rPr>
        <w:t xml:space="preserve">      </w:t>
      </w:r>
      <w:r w:rsidR="00EF51D8" w:rsidRPr="00664BFF">
        <w:rPr>
          <w:color w:val="auto"/>
        </w:rPr>
        <w:t>Starosty.</w:t>
      </w:r>
    </w:p>
    <w:p w14:paraId="7C2A72B1" w14:textId="77777777" w:rsidR="003B740E" w:rsidRPr="00664BFF" w:rsidRDefault="003B740E" w:rsidP="00726F05">
      <w:pPr>
        <w:pStyle w:val="Teksttreci0"/>
        <w:shd w:val="clear" w:color="auto" w:fill="auto"/>
        <w:tabs>
          <w:tab w:val="left" w:pos="397"/>
        </w:tabs>
        <w:spacing w:line="276" w:lineRule="auto"/>
        <w:ind w:firstLine="0"/>
        <w:jc w:val="both"/>
        <w:rPr>
          <w:color w:val="auto"/>
        </w:rPr>
      </w:pPr>
    </w:p>
    <w:p w14:paraId="037ED934" w14:textId="77777777" w:rsidR="008827F9" w:rsidRPr="00664BFF" w:rsidRDefault="00EF51D8" w:rsidP="00726F05">
      <w:pPr>
        <w:pStyle w:val="Nagwek620"/>
        <w:keepNext/>
        <w:keepLines/>
        <w:shd w:val="clear" w:color="auto" w:fill="auto"/>
        <w:spacing w:before="0" w:line="276" w:lineRule="auto"/>
        <w:ind w:hanging="280"/>
        <w:jc w:val="center"/>
        <w:rPr>
          <w:b/>
          <w:color w:val="auto"/>
        </w:rPr>
      </w:pPr>
      <w:bookmarkStart w:id="6" w:name="bookmark14"/>
      <w:r w:rsidRPr="00664BFF">
        <w:rPr>
          <w:b/>
          <w:color w:val="auto"/>
        </w:rPr>
        <w:t>§16</w:t>
      </w:r>
      <w:bookmarkEnd w:id="6"/>
    </w:p>
    <w:p w14:paraId="16F21088" w14:textId="66380ECF" w:rsidR="008827F9" w:rsidRPr="00A61354" w:rsidRDefault="00EF51D8" w:rsidP="00A61354">
      <w:pPr>
        <w:pStyle w:val="Teksttreci0"/>
        <w:numPr>
          <w:ilvl w:val="0"/>
          <w:numId w:val="7"/>
        </w:numPr>
        <w:shd w:val="clear" w:color="auto" w:fill="auto"/>
        <w:tabs>
          <w:tab w:val="left" w:pos="284"/>
        </w:tabs>
        <w:spacing w:line="276" w:lineRule="auto"/>
        <w:ind w:left="284" w:hanging="284"/>
        <w:jc w:val="both"/>
        <w:rPr>
          <w:color w:val="auto"/>
        </w:rPr>
      </w:pPr>
      <w:r w:rsidRPr="00A61354">
        <w:rPr>
          <w:color w:val="auto"/>
        </w:rPr>
        <w:t xml:space="preserve"> Kierownik komórki organizacyjnej zapewnia nadzór nad podległymi i nadzorowanymi </w:t>
      </w:r>
      <w:r w:rsidR="007543B5" w:rsidRPr="00A61354">
        <w:rPr>
          <w:color w:val="auto"/>
        </w:rPr>
        <w:t xml:space="preserve">      </w:t>
      </w:r>
      <w:r w:rsidRPr="00A61354">
        <w:rPr>
          <w:color w:val="auto"/>
        </w:rPr>
        <w:t>samorządowymi jednostkami organizacyjnymi powiatu, f</w:t>
      </w:r>
      <w:r w:rsidR="007543B5" w:rsidRPr="00A61354">
        <w:rPr>
          <w:color w:val="auto"/>
        </w:rPr>
        <w:t xml:space="preserve">unkcjonującymi w sferze objętej      </w:t>
      </w:r>
      <w:r w:rsidRPr="00A61354">
        <w:rPr>
          <w:color w:val="auto"/>
        </w:rPr>
        <w:t xml:space="preserve">merytoryczną działalnością kierowanej komórki organizacyjnej, w szczególności poprzez opiniowanie propozycji dotyczących mierników wykonywania zadań </w:t>
      </w:r>
      <w:r w:rsidR="007543B5" w:rsidRPr="00A61354">
        <w:rPr>
          <w:color w:val="auto"/>
        </w:rPr>
        <w:t xml:space="preserve">przez te jednostki oraz poprzez  </w:t>
      </w:r>
      <w:r w:rsidRPr="00A61354">
        <w:rPr>
          <w:color w:val="auto"/>
        </w:rPr>
        <w:t>analizę otrzymywanych z jednostek danych i sprawozdań.</w:t>
      </w:r>
    </w:p>
    <w:p w14:paraId="5F70E4CE" w14:textId="77777777" w:rsidR="007543B5" w:rsidRPr="00664BFF" w:rsidRDefault="00EF51D8" w:rsidP="00A61354">
      <w:pPr>
        <w:pStyle w:val="Teksttreci0"/>
        <w:numPr>
          <w:ilvl w:val="0"/>
          <w:numId w:val="7"/>
        </w:numPr>
        <w:shd w:val="clear" w:color="auto" w:fill="auto"/>
        <w:tabs>
          <w:tab w:val="left" w:pos="284"/>
        </w:tabs>
        <w:spacing w:line="276" w:lineRule="auto"/>
        <w:ind w:firstLine="0"/>
        <w:jc w:val="both"/>
        <w:rPr>
          <w:color w:val="auto"/>
        </w:rPr>
      </w:pPr>
      <w:r w:rsidRPr="00664BFF">
        <w:rPr>
          <w:color w:val="auto"/>
        </w:rPr>
        <w:t xml:space="preserve"> Kierownik komórki organizacyjnej odpowiedzialny jest za terminowe przekazywanie informacji </w:t>
      </w:r>
    </w:p>
    <w:p w14:paraId="0906A3E8" w14:textId="77777777" w:rsidR="008827F9" w:rsidRPr="00664BFF" w:rsidRDefault="007543B5" w:rsidP="007543B5">
      <w:pPr>
        <w:pStyle w:val="Teksttreci0"/>
        <w:shd w:val="clear" w:color="auto" w:fill="auto"/>
        <w:tabs>
          <w:tab w:val="left" w:pos="284"/>
        </w:tabs>
        <w:spacing w:line="276" w:lineRule="auto"/>
        <w:ind w:firstLine="0"/>
        <w:jc w:val="both"/>
        <w:rPr>
          <w:color w:val="auto"/>
        </w:rPr>
      </w:pPr>
      <w:r w:rsidRPr="00664BFF">
        <w:rPr>
          <w:color w:val="auto"/>
        </w:rPr>
        <w:t xml:space="preserve">      </w:t>
      </w:r>
      <w:r w:rsidR="00EF51D8" w:rsidRPr="00664BFF">
        <w:rPr>
          <w:color w:val="auto"/>
        </w:rPr>
        <w:t>dotyczących nadzorowanych jednostek organizacyjnych Zarządowi Powiatu.</w:t>
      </w:r>
    </w:p>
    <w:p w14:paraId="5ECAB26D" w14:textId="77777777" w:rsidR="003B740E" w:rsidRPr="00664BFF" w:rsidRDefault="003B740E" w:rsidP="00726F05">
      <w:pPr>
        <w:pStyle w:val="Teksttreci0"/>
        <w:shd w:val="clear" w:color="auto" w:fill="auto"/>
        <w:spacing w:line="276" w:lineRule="auto"/>
        <w:ind w:left="280" w:firstLine="0"/>
        <w:jc w:val="both"/>
        <w:rPr>
          <w:color w:val="auto"/>
        </w:rPr>
      </w:pPr>
    </w:p>
    <w:p w14:paraId="212BF3D0" w14:textId="77777777" w:rsidR="008827F9" w:rsidRPr="00664BFF" w:rsidRDefault="00EF51D8" w:rsidP="00726F05">
      <w:pPr>
        <w:pStyle w:val="Nagwek620"/>
        <w:keepNext/>
        <w:keepLines/>
        <w:shd w:val="clear" w:color="auto" w:fill="auto"/>
        <w:spacing w:before="0" w:line="276" w:lineRule="auto"/>
        <w:ind w:hanging="280"/>
        <w:jc w:val="center"/>
        <w:rPr>
          <w:b/>
          <w:color w:val="auto"/>
        </w:rPr>
      </w:pPr>
      <w:bookmarkStart w:id="7" w:name="bookmark15"/>
      <w:r w:rsidRPr="00664BFF">
        <w:rPr>
          <w:b/>
          <w:color w:val="auto"/>
        </w:rPr>
        <w:t>§17</w:t>
      </w:r>
      <w:bookmarkEnd w:id="7"/>
    </w:p>
    <w:p w14:paraId="2E3541D7" w14:textId="77777777" w:rsidR="008827F9" w:rsidRPr="00664BFF" w:rsidRDefault="00EF51D8">
      <w:pPr>
        <w:pStyle w:val="Teksttreci0"/>
        <w:numPr>
          <w:ilvl w:val="0"/>
          <w:numId w:val="131"/>
        </w:numPr>
        <w:shd w:val="clear" w:color="auto" w:fill="auto"/>
        <w:spacing w:line="276" w:lineRule="auto"/>
        <w:ind w:left="426" w:hanging="426"/>
        <w:jc w:val="both"/>
        <w:rPr>
          <w:color w:val="auto"/>
        </w:rPr>
      </w:pPr>
      <w:r w:rsidRPr="00664BFF">
        <w:rPr>
          <w:color w:val="auto"/>
        </w:rPr>
        <w:t>Do zadań kierownika komórki organizacyjnej należy ponadto:</w:t>
      </w:r>
    </w:p>
    <w:p w14:paraId="4C2B8F53" w14:textId="679F036A" w:rsidR="008827F9" w:rsidRPr="00664BFF" w:rsidRDefault="00EF51D8" w:rsidP="001D68BC">
      <w:pPr>
        <w:pStyle w:val="Teksttreci0"/>
        <w:numPr>
          <w:ilvl w:val="0"/>
          <w:numId w:val="8"/>
        </w:numPr>
        <w:shd w:val="clear" w:color="auto" w:fill="auto"/>
        <w:spacing w:line="276" w:lineRule="auto"/>
        <w:ind w:left="709" w:hanging="400"/>
        <w:jc w:val="both"/>
        <w:rPr>
          <w:color w:val="auto"/>
        </w:rPr>
      </w:pPr>
      <w:r w:rsidRPr="00664BFF">
        <w:rPr>
          <w:color w:val="auto"/>
        </w:rPr>
        <w:t>przygotowywanie projektów uchwał Rady, Zarządu i zarządzeń Starosty pozostających</w:t>
      </w:r>
      <w:r w:rsidR="00FA6435" w:rsidRPr="00664BFF">
        <w:rPr>
          <w:color w:val="auto"/>
        </w:rPr>
        <w:t xml:space="preserve">   </w:t>
      </w:r>
      <w:r w:rsidRPr="00664BFF">
        <w:rPr>
          <w:color w:val="auto"/>
        </w:rPr>
        <w:t>w zakresie merytorycznej właściwości kierowanej komórki organizacyjnej,</w:t>
      </w:r>
    </w:p>
    <w:p w14:paraId="3E264229" w14:textId="77777777" w:rsidR="008827F9" w:rsidRPr="00664BFF" w:rsidRDefault="00EF51D8" w:rsidP="001D68BC">
      <w:pPr>
        <w:pStyle w:val="Teksttreci0"/>
        <w:numPr>
          <w:ilvl w:val="0"/>
          <w:numId w:val="8"/>
        </w:numPr>
        <w:shd w:val="clear" w:color="auto" w:fill="auto"/>
        <w:spacing w:line="276" w:lineRule="auto"/>
        <w:ind w:left="709" w:hanging="400"/>
        <w:jc w:val="both"/>
        <w:rPr>
          <w:color w:val="auto"/>
        </w:rPr>
      </w:pPr>
      <w:r w:rsidRPr="00664BFF">
        <w:rPr>
          <w:color w:val="auto"/>
        </w:rPr>
        <w:t>przygotowywanie innych materiałów i dokumentów związanych z działalnością kierowanej komórki organizacyjnej, w tym na potrzeby Rady i Zarządu,</w:t>
      </w:r>
    </w:p>
    <w:p w14:paraId="5CC50505" w14:textId="77777777" w:rsidR="008827F9" w:rsidRPr="00664BFF" w:rsidRDefault="00EF51D8" w:rsidP="001D68BC">
      <w:pPr>
        <w:pStyle w:val="Teksttreci0"/>
        <w:numPr>
          <w:ilvl w:val="0"/>
          <w:numId w:val="8"/>
        </w:numPr>
        <w:shd w:val="clear" w:color="auto" w:fill="auto"/>
        <w:spacing w:line="276" w:lineRule="auto"/>
        <w:ind w:left="709" w:hanging="400"/>
        <w:jc w:val="both"/>
        <w:rPr>
          <w:color w:val="auto"/>
        </w:rPr>
      </w:pPr>
      <w:r w:rsidRPr="00664BFF">
        <w:rPr>
          <w:color w:val="auto"/>
        </w:rPr>
        <w:t>współpraca z jednostkami organizacyjnymi Powiatu,</w:t>
      </w:r>
    </w:p>
    <w:p w14:paraId="0D5E80C3" w14:textId="77777777" w:rsidR="008827F9" w:rsidRPr="00664BFF" w:rsidRDefault="00EF51D8" w:rsidP="001D68BC">
      <w:pPr>
        <w:pStyle w:val="Teksttreci0"/>
        <w:numPr>
          <w:ilvl w:val="0"/>
          <w:numId w:val="8"/>
        </w:numPr>
        <w:shd w:val="clear" w:color="auto" w:fill="auto"/>
        <w:spacing w:line="276" w:lineRule="auto"/>
        <w:ind w:left="709" w:hanging="400"/>
        <w:jc w:val="both"/>
        <w:rPr>
          <w:color w:val="auto"/>
        </w:rPr>
      </w:pPr>
      <w:r w:rsidRPr="00664BFF">
        <w:rPr>
          <w:color w:val="auto"/>
        </w:rPr>
        <w:t>współpraca z organizacjami pozarządowymi wykonującymi zadania publiczne pozostające</w:t>
      </w:r>
      <w:r w:rsidR="00FA6435" w:rsidRPr="00664BFF">
        <w:rPr>
          <w:color w:val="auto"/>
        </w:rPr>
        <w:t xml:space="preserve">      </w:t>
      </w:r>
      <w:r w:rsidRPr="00664BFF">
        <w:rPr>
          <w:color w:val="auto"/>
        </w:rPr>
        <w:t xml:space="preserve"> </w:t>
      </w:r>
      <w:r w:rsidR="009417EB" w:rsidRPr="00664BFF">
        <w:rPr>
          <w:color w:val="auto"/>
        </w:rPr>
        <w:t xml:space="preserve">        </w:t>
      </w:r>
      <w:r w:rsidRPr="00664BFF">
        <w:rPr>
          <w:color w:val="auto"/>
        </w:rPr>
        <w:t>w zakresie merytorycznej właściwości kierowanej komórki organizacyjnej,</w:t>
      </w:r>
    </w:p>
    <w:p w14:paraId="7D7E7A8C" w14:textId="77777777" w:rsidR="008827F9" w:rsidRPr="00664BFF" w:rsidRDefault="00EF51D8" w:rsidP="001D68BC">
      <w:pPr>
        <w:pStyle w:val="Teksttreci0"/>
        <w:numPr>
          <w:ilvl w:val="0"/>
          <w:numId w:val="8"/>
        </w:numPr>
        <w:shd w:val="clear" w:color="auto" w:fill="auto"/>
        <w:spacing w:line="276" w:lineRule="auto"/>
        <w:ind w:left="709" w:hanging="400"/>
        <w:jc w:val="both"/>
        <w:rPr>
          <w:color w:val="auto"/>
        </w:rPr>
      </w:pPr>
      <w:r w:rsidRPr="00664BFF">
        <w:rPr>
          <w:color w:val="auto"/>
        </w:rPr>
        <w:lastRenderedPageBreak/>
        <w:t xml:space="preserve">prowadzenie postępowań administracyjnych i wydawanie decyzji w sprawach indywidualnych </w:t>
      </w:r>
      <w:r w:rsidR="00FA6435" w:rsidRPr="00664BFF">
        <w:rPr>
          <w:color w:val="auto"/>
        </w:rPr>
        <w:t xml:space="preserve">    </w:t>
      </w:r>
      <w:r w:rsidR="009417EB" w:rsidRPr="00664BFF">
        <w:rPr>
          <w:color w:val="auto"/>
        </w:rPr>
        <w:t xml:space="preserve">   </w:t>
      </w:r>
      <w:r w:rsidRPr="00664BFF">
        <w:rPr>
          <w:color w:val="auto"/>
        </w:rPr>
        <w:t>w zakresie objętym upoważnieniem udzielonym przez Starostę,</w:t>
      </w:r>
    </w:p>
    <w:p w14:paraId="78305886" w14:textId="77777777" w:rsidR="008827F9" w:rsidRPr="00664BFF" w:rsidRDefault="00EF51D8" w:rsidP="001D68BC">
      <w:pPr>
        <w:pStyle w:val="Teksttreci0"/>
        <w:numPr>
          <w:ilvl w:val="0"/>
          <w:numId w:val="8"/>
        </w:numPr>
        <w:shd w:val="clear" w:color="auto" w:fill="auto"/>
        <w:tabs>
          <w:tab w:val="left" w:pos="9356"/>
        </w:tabs>
        <w:spacing w:line="276" w:lineRule="auto"/>
        <w:ind w:left="709" w:hanging="400"/>
        <w:jc w:val="both"/>
        <w:rPr>
          <w:color w:val="auto"/>
        </w:rPr>
      </w:pPr>
      <w:r w:rsidRPr="00664BFF">
        <w:rPr>
          <w:color w:val="auto"/>
        </w:rPr>
        <w:t>rozpatrywanie skarg i wniosków w sprawach pozostających w zakresie merytorycznej właściwości kierowanej komórki organizacyjnej,</w:t>
      </w:r>
    </w:p>
    <w:p w14:paraId="71C0FCB2" w14:textId="77777777" w:rsidR="008827F9" w:rsidRPr="00664BFF" w:rsidRDefault="00EF51D8" w:rsidP="001D68BC">
      <w:pPr>
        <w:pStyle w:val="Teksttreci0"/>
        <w:numPr>
          <w:ilvl w:val="0"/>
          <w:numId w:val="8"/>
        </w:numPr>
        <w:shd w:val="clear" w:color="auto" w:fill="auto"/>
        <w:spacing w:line="276" w:lineRule="auto"/>
        <w:ind w:left="709" w:hanging="400"/>
        <w:jc w:val="both"/>
        <w:rPr>
          <w:color w:val="auto"/>
        </w:rPr>
      </w:pPr>
      <w:r w:rsidRPr="00664BFF">
        <w:rPr>
          <w:color w:val="auto"/>
        </w:rPr>
        <w:t>współdziałanie z organami administracji rządowej,</w:t>
      </w:r>
    </w:p>
    <w:p w14:paraId="13AB27C9" w14:textId="77777777" w:rsidR="008827F9" w:rsidRPr="00664BFF" w:rsidRDefault="00EF51D8" w:rsidP="001D68BC">
      <w:pPr>
        <w:pStyle w:val="Teksttreci0"/>
        <w:numPr>
          <w:ilvl w:val="0"/>
          <w:numId w:val="8"/>
        </w:numPr>
        <w:shd w:val="clear" w:color="auto" w:fill="auto"/>
        <w:spacing w:line="276" w:lineRule="auto"/>
        <w:ind w:left="709" w:hanging="400"/>
        <w:jc w:val="both"/>
        <w:rPr>
          <w:color w:val="auto"/>
        </w:rPr>
      </w:pPr>
      <w:r w:rsidRPr="00664BFF">
        <w:rPr>
          <w:color w:val="auto"/>
        </w:rPr>
        <w:t>udostępnianie informacji publicznych, w zakresie merytorycznej właściwości kierowanej komórki organizacyjnej,</w:t>
      </w:r>
    </w:p>
    <w:p w14:paraId="28220BE2" w14:textId="77777777" w:rsidR="008827F9" w:rsidRPr="00F729FB" w:rsidRDefault="00EF51D8" w:rsidP="001D68BC">
      <w:pPr>
        <w:pStyle w:val="Teksttreci0"/>
        <w:numPr>
          <w:ilvl w:val="0"/>
          <w:numId w:val="8"/>
        </w:numPr>
        <w:shd w:val="clear" w:color="auto" w:fill="auto"/>
        <w:spacing w:line="276" w:lineRule="auto"/>
        <w:ind w:left="709" w:hanging="400"/>
        <w:jc w:val="both"/>
        <w:rPr>
          <w:color w:val="auto"/>
        </w:rPr>
      </w:pPr>
      <w:r w:rsidRPr="00664BFF">
        <w:rPr>
          <w:color w:val="auto"/>
        </w:rPr>
        <w:t xml:space="preserve"> </w:t>
      </w:r>
      <w:r w:rsidRPr="00F729FB">
        <w:rPr>
          <w:color w:val="auto"/>
        </w:rPr>
        <w:t>kontrola wykorzystania przyznanych dotacji celowych z budżetu Powiatu,</w:t>
      </w:r>
    </w:p>
    <w:p w14:paraId="3D2EA9FA" w14:textId="77777777" w:rsidR="008827F9" w:rsidRPr="00F729FB" w:rsidRDefault="00EF51D8" w:rsidP="001D68BC">
      <w:pPr>
        <w:pStyle w:val="Teksttreci0"/>
        <w:numPr>
          <w:ilvl w:val="0"/>
          <w:numId w:val="8"/>
        </w:numPr>
        <w:shd w:val="clear" w:color="auto" w:fill="auto"/>
        <w:spacing w:line="276" w:lineRule="auto"/>
        <w:ind w:left="709" w:hanging="400"/>
        <w:jc w:val="both"/>
        <w:rPr>
          <w:color w:val="auto"/>
        </w:rPr>
      </w:pPr>
      <w:r w:rsidRPr="00F729FB">
        <w:rPr>
          <w:color w:val="auto"/>
        </w:rPr>
        <w:t>współdziałanie z kierownikami innych komórek organizacyjnych w zakresie zadań związanych</w:t>
      </w:r>
      <w:r w:rsidR="00FA6435" w:rsidRPr="00F729FB">
        <w:rPr>
          <w:color w:val="auto"/>
        </w:rPr>
        <w:t xml:space="preserve">   </w:t>
      </w:r>
      <w:r w:rsidRPr="00F729FB">
        <w:rPr>
          <w:color w:val="auto"/>
        </w:rPr>
        <w:t xml:space="preserve"> </w:t>
      </w:r>
      <w:r w:rsidR="009417EB" w:rsidRPr="00F729FB">
        <w:rPr>
          <w:color w:val="auto"/>
        </w:rPr>
        <w:t xml:space="preserve">     </w:t>
      </w:r>
      <w:r w:rsidRPr="00F729FB">
        <w:rPr>
          <w:color w:val="auto"/>
        </w:rPr>
        <w:t>z obroną cywilną, ochroną przeciwpożarową i zarządzaniem kryzysowym,</w:t>
      </w:r>
    </w:p>
    <w:p w14:paraId="423BC399" w14:textId="77777777" w:rsidR="008827F9" w:rsidRPr="00F729FB" w:rsidRDefault="00EF51D8" w:rsidP="001D68BC">
      <w:pPr>
        <w:pStyle w:val="Teksttreci0"/>
        <w:numPr>
          <w:ilvl w:val="0"/>
          <w:numId w:val="8"/>
        </w:numPr>
        <w:shd w:val="clear" w:color="auto" w:fill="auto"/>
        <w:spacing w:line="276" w:lineRule="auto"/>
        <w:ind w:left="709" w:hanging="400"/>
        <w:jc w:val="both"/>
        <w:rPr>
          <w:color w:val="auto"/>
        </w:rPr>
      </w:pPr>
      <w:r w:rsidRPr="00F729FB">
        <w:rPr>
          <w:color w:val="auto"/>
        </w:rPr>
        <w:t>podejmowanie innych działań w celu zapewnienia zgodnej z prawem, terminowej, sprawnej, skutecznej i efektywnej realizacji zadań kierowanej komórki organizacyjnej,</w:t>
      </w:r>
    </w:p>
    <w:p w14:paraId="09CB8E04" w14:textId="77777777" w:rsidR="008827F9" w:rsidRPr="00F729FB" w:rsidRDefault="00EF51D8" w:rsidP="001D68BC">
      <w:pPr>
        <w:pStyle w:val="Teksttreci0"/>
        <w:numPr>
          <w:ilvl w:val="0"/>
          <w:numId w:val="8"/>
        </w:numPr>
        <w:shd w:val="clear" w:color="auto" w:fill="auto"/>
        <w:tabs>
          <w:tab w:val="left" w:pos="9356"/>
        </w:tabs>
        <w:spacing w:line="276" w:lineRule="auto"/>
        <w:ind w:left="709" w:hanging="400"/>
        <w:jc w:val="both"/>
        <w:rPr>
          <w:color w:val="auto"/>
        </w:rPr>
      </w:pPr>
      <w:r w:rsidRPr="00F729FB">
        <w:rPr>
          <w:color w:val="auto"/>
        </w:rPr>
        <w:t>uczestnictwo w szkoleniach, usprawnianie organizacji i form pracy kierowanej komórki,</w:t>
      </w:r>
    </w:p>
    <w:p w14:paraId="6113E33A" w14:textId="10719EC0" w:rsidR="008827F9" w:rsidRPr="00F729FB" w:rsidRDefault="00EF51D8" w:rsidP="001D68BC">
      <w:pPr>
        <w:pStyle w:val="Teksttreci0"/>
        <w:numPr>
          <w:ilvl w:val="0"/>
          <w:numId w:val="8"/>
        </w:numPr>
        <w:shd w:val="clear" w:color="auto" w:fill="auto"/>
        <w:spacing w:line="276" w:lineRule="auto"/>
        <w:ind w:left="709" w:hanging="400"/>
        <w:jc w:val="both"/>
        <w:rPr>
          <w:color w:val="auto"/>
        </w:rPr>
      </w:pPr>
      <w:r w:rsidRPr="00F729FB">
        <w:rPr>
          <w:color w:val="auto"/>
        </w:rPr>
        <w:t>znajomość przepisów wynikających z ustawy o zamówieniach publicznych i udział</w:t>
      </w:r>
      <w:r w:rsidR="009417EB" w:rsidRPr="00F729FB">
        <w:rPr>
          <w:color w:val="auto"/>
        </w:rPr>
        <w:t xml:space="preserve">   </w:t>
      </w:r>
      <w:r w:rsidRPr="00F729FB">
        <w:rPr>
          <w:color w:val="auto"/>
        </w:rPr>
        <w:t>w procedurze wynikającej z tej ustawy, prowadzonej w Starostwie,</w:t>
      </w:r>
    </w:p>
    <w:p w14:paraId="5301159D" w14:textId="77777777" w:rsidR="008827F9" w:rsidRPr="00F729FB" w:rsidRDefault="00EF51D8" w:rsidP="001D68BC">
      <w:pPr>
        <w:pStyle w:val="Teksttreci0"/>
        <w:numPr>
          <w:ilvl w:val="0"/>
          <w:numId w:val="8"/>
        </w:numPr>
        <w:shd w:val="clear" w:color="auto" w:fill="auto"/>
        <w:spacing w:line="276" w:lineRule="auto"/>
        <w:ind w:left="709" w:hanging="400"/>
        <w:jc w:val="both"/>
        <w:rPr>
          <w:color w:val="auto"/>
        </w:rPr>
      </w:pPr>
      <w:r w:rsidRPr="00F729FB">
        <w:rPr>
          <w:color w:val="auto"/>
        </w:rPr>
        <w:t>planowanie bądź wnioskowanie w sprawach inwestycji i remontów,</w:t>
      </w:r>
    </w:p>
    <w:p w14:paraId="6BA7174D" w14:textId="77777777" w:rsidR="008827F9" w:rsidRPr="00664BFF" w:rsidRDefault="00EF51D8" w:rsidP="001D68BC">
      <w:pPr>
        <w:pStyle w:val="Teksttreci0"/>
        <w:numPr>
          <w:ilvl w:val="0"/>
          <w:numId w:val="8"/>
        </w:numPr>
        <w:shd w:val="clear" w:color="auto" w:fill="auto"/>
        <w:tabs>
          <w:tab w:val="left" w:pos="9356"/>
        </w:tabs>
        <w:spacing w:line="276" w:lineRule="auto"/>
        <w:ind w:left="709" w:hanging="400"/>
        <w:jc w:val="both"/>
        <w:rPr>
          <w:color w:val="auto"/>
        </w:rPr>
      </w:pPr>
      <w:r w:rsidRPr="00664BFF">
        <w:rPr>
          <w:color w:val="auto"/>
        </w:rPr>
        <w:t xml:space="preserve"> dbałość o urządzenia techniczne i wyposażenie znajdujące się w komórce organizacyjnej,</w:t>
      </w:r>
    </w:p>
    <w:p w14:paraId="0435DB10" w14:textId="77777777" w:rsidR="008827F9" w:rsidRPr="00664BFF" w:rsidRDefault="00EF51D8" w:rsidP="001D68BC">
      <w:pPr>
        <w:pStyle w:val="Teksttreci0"/>
        <w:numPr>
          <w:ilvl w:val="0"/>
          <w:numId w:val="8"/>
        </w:numPr>
        <w:shd w:val="clear" w:color="auto" w:fill="auto"/>
        <w:spacing w:line="276" w:lineRule="auto"/>
        <w:ind w:left="709" w:hanging="400"/>
        <w:jc w:val="both"/>
        <w:rPr>
          <w:color w:val="auto"/>
        </w:rPr>
      </w:pPr>
      <w:r w:rsidRPr="00664BFF">
        <w:rPr>
          <w:color w:val="auto"/>
        </w:rPr>
        <w:t xml:space="preserve"> współpraca z Radcą Prawnym w zakresie tworzenia aktów prawa miejscowego.</w:t>
      </w:r>
    </w:p>
    <w:p w14:paraId="2121B27B" w14:textId="77777777" w:rsidR="003B740E" w:rsidRPr="00664BFF" w:rsidRDefault="003B740E" w:rsidP="00726F05">
      <w:pPr>
        <w:pStyle w:val="Teksttreci0"/>
        <w:shd w:val="clear" w:color="auto" w:fill="auto"/>
        <w:spacing w:line="276" w:lineRule="auto"/>
        <w:ind w:left="400" w:firstLine="0"/>
        <w:jc w:val="both"/>
        <w:rPr>
          <w:color w:val="auto"/>
        </w:rPr>
      </w:pPr>
    </w:p>
    <w:p w14:paraId="24C8DEF8" w14:textId="77777777" w:rsidR="008827F9" w:rsidRPr="00664BFF" w:rsidRDefault="00EF51D8" w:rsidP="00726F05">
      <w:pPr>
        <w:pStyle w:val="Nagwek620"/>
        <w:keepNext/>
        <w:keepLines/>
        <w:shd w:val="clear" w:color="auto" w:fill="auto"/>
        <w:spacing w:before="0" w:line="276" w:lineRule="auto"/>
        <w:ind w:hanging="280"/>
        <w:jc w:val="center"/>
        <w:rPr>
          <w:b/>
          <w:color w:val="auto"/>
        </w:rPr>
      </w:pPr>
      <w:bookmarkStart w:id="8" w:name="bookmark16"/>
      <w:r w:rsidRPr="00664BFF">
        <w:rPr>
          <w:b/>
          <w:color w:val="auto"/>
        </w:rPr>
        <w:t>§18</w:t>
      </w:r>
      <w:bookmarkEnd w:id="8"/>
    </w:p>
    <w:p w14:paraId="491E921B" w14:textId="77777777" w:rsidR="008827F9" w:rsidRPr="00664BFF" w:rsidRDefault="00EF51D8" w:rsidP="002D5D4A">
      <w:pPr>
        <w:pStyle w:val="Teksttreci0"/>
        <w:shd w:val="clear" w:color="auto" w:fill="auto"/>
        <w:tabs>
          <w:tab w:val="left" w:pos="9356"/>
        </w:tabs>
        <w:spacing w:line="276" w:lineRule="auto"/>
        <w:ind w:left="426" w:firstLine="0"/>
        <w:jc w:val="both"/>
        <w:rPr>
          <w:color w:val="auto"/>
        </w:rPr>
      </w:pPr>
      <w:r w:rsidRPr="00664BFF">
        <w:rPr>
          <w:color w:val="auto"/>
        </w:rPr>
        <w:t>Kierownicy komórek organizacyjnych zobowiązani są do wzajemnej współpracy w związku</w:t>
      </w:r>
      <w:r w:rsidR="0028633E" w:rsidRPr="00664BFF">
        <w:rPr>
          <w:color w:val="auto"/>
        </w:rPr>
        <w:t xml:space="preserve">  z wykonywaniem </w:t>
      </w:r>
      <w:r w:rsidR="00865B53" w:rsidRPr="00664BFF">
        <w:rPr>
          <w:color w:val="auto"/>
        </w:rPr>
        <w:t xml:space="preserve"> </w:t>
      </w:r>
      <w:r w:rsidRPr="00664BFF">
        <w:rPr>
          <w:color w:val="auto"/>
        </w:rPr>
        <w:t>zadań publicznych.</w:t>
      </w:r>
    </w:p>
    <w:p w14:paraId="34D7F09F" w14:textId="77777777" w:rsidR="008827F9" w:rsidRPr="00664BFF" w:rsidRDefault="00EF51D8">
      <w:pPr>
        <w:pStyle w:val="Teksttreci0"/>
        <w:numPr>
          <w:ilvl w:val="0"/>
          <w:numId w:val="132"/>
        </w:numPr>
        <w:shd w:val="clear" w:color="auto" w:fill="auto"/>
        <w:tabs>
          <w:tab w:val="left" w:pos="8505"/>
          <w:tab w:val="left" w:pos="9214"/>
          <w:tab w:val="left" w:pos="9356"/>
        </w:tabs>
        <w:spacing w:line="276" w:lineRule="auto"/>
        <w:ind w:left="709" w:hanging="400"/>
        <w:jc w:val="both"/>
        <w:rPr>
          <w:color w:val="auto"/>
        </w:rPr>
      </w:pPr>
      <w:r w:rsidRPr="00664BFF">
        <w:rPr>
          <w:color w:val="auto"/>
        </w:rPr>
        <w:t xml:space="preserve"> </w:t>
      </w:r>
      <w:r w:rsidR="00361F4C" w:rsidRPr="00664BFF">
        <w:rPr>
          <w:color w:val="auto"/>
        </w:rPr>
        <w:t>w</w:t>
      </w:r>
      <w:r w:rsidRPr="00664BFF">
        <w:rPr>
          <w:color w:val="auto"/>
        </w:rPr>
        <w:t xml:space="preserve"> oparciu o postanowienia Regulaminu kierownik komórki organizacyjnej przygotowuje podział zadań i spraw między stanowiska pracy oraz projekty zakresów czynności dla pracowników kierowanej komórki organizacyjnej.</w:t>
      </w:r>
    </w:p>
    <w:p w14:paraId="5B36E34B" w14:textId="77777777" w:rsidR="008827F9" w:rsidRPr="00664BFF" w:rsidRDefault="00EF51D8">
      <w:pPr>
        <w:pStyle w:val="Teksttreci0"/>
        <w:numPr>
          <w:ilvl w:val="0"/>
          <w:numId w:val="132"/>
        </w:numPr>
        <w:shd w:val="clear" w:color="auto" w:fill="auto"/>
        <w:tabs>
          <w:tab w:val="left" w:pos="9356"/>
        </w:tabs>
        <w:spacing w:line="276" w:lineRule="auto"/>
        <w:ind w:left="709" w:hanging="400"/>
        <w:jc w:val="both"/>
        <w:rPr>
          <w:color w:val="auto"/>
        </w:rPr>
      </w:pPr>
      <w:r w:rsidRPr="00664BFF">
        <w:rPr>
          <w:color w:val="auto"/>
        </w:rPr>
        <w:t xml:space="preserve"> </w:t>
      </w:r>
      <w:r w:rsidR="00361F4C" w:rsidRPr="00664BFF">
        <w:rPr>
          <w:color w:val="auto"/>
        </w:rPr>
        <w:t>k</w:t>
      </w:r>
      <w:r w:rsidRPr="00664BFF">
        <w:rPr>
          <w:color w:val="auto"/>
        </w:rPr>
        <w:t>ierownik komórki organizacyjnej zapewnia prowadzenie i aktualizację wykazu spraw załatwianych w kierowanej komórce organizacyjnej, we współpracy z Sekretarzem</w:t>
      </w:r>
      <w:r w:rsidR="00526D4B" w:rsidRPr="00664BFF">
        <w:rPr>
          <w:color w:val="auto"/>
        </w:rPr>
        <w:t xml:space="preserve"> Powiatu</w:t>
      </w:r>
      <w:r w:rsidR="0028633E" w:rsidRPr="00664BFF">
        <w:rPr>
          <w:color w:val="auto"/>
        </w:rPr>
        <w:t xml:space="preserve">                              i </w:t>
      </w:r>
      <w:r w:rsidRPr="00664BFF">
        <w:rPr>
          <w:color w:val="auto"/>
        </w:rPr>
        <w:t xml:space="preserve"> Administratorem Bezpieczeństwa Informacji.</w:t>
      </w:r>
    </w:p>
    <w:p w14:paraId="63BAA4C9" w14:textId="77777777" w:rsidR="00361F4C" w:rsidRPr="00DE0DCF" w:rsidRDefault="00361F4C">
      <w:pPr>
        <w:pStyle w:val="Teksttreci0"/>
        <w:numPr>
          <w:ilvl w:val="0"/>
          <w:numId w:val="132"/>
        </w:numPr>
        <w:shd w:val="clear" w:color="auto" w:fill="auto"/>
        <w:tabs>
          <w:tab w:val="left" w:pos="9356"/>
        </w:tabs>
        <w:spacing w:line="276" w:lineRule="auto"/>
        <w:ind w:left="709" w:hanging="400"/>
        <w:jc w:val="both"/>
        <w:rPr>
          <w:color w:val="auto"/>
        </w:rPr>
      </w:pPr>
      <w:r w:rsidRPr="00DE0DCF">
        <w:rPr>
          <w:color w:val="auto"/>
        </w:rPr>
        <w:t xml:space="preserve">kierownik komórki organizacyjnej zapewnia aktualizację rejestru czynności przetwarzania w kierowanej komórce organizacyjnej, we współpracy z Sekretarzem Powiatu  i Inspektorem Ochrony Danych.  </w:t>
      </w:r>
    </w:p>
    <w:p w14:paraId="0A50AC7B" w14:textId="77777777" w:rsidR="003B740E" w:rsidRPr="00664BFF" w:rsidRDefault="003B740E" w:rsidP="00726F05">
      <w:pPr>
        <w:pStyle w:val="Teksttreci0"/>
        <w:shd w:val="clear" w:color="auto" w:fill="auto"/>
        <w:tabs>
          <w:tab w:val="left" w:pos="9356"/>
        </w:tabs>
        <w:spacing w:line="276" w:lineRule="auto"/>
        <w:ind w:left="400" w:firstLine="0"/>
        <w:jc w:val="both"/>
        <w:rPr>
          <w:color w:val="auto"/>
        </w:rPr>
      </w:pPr>
    </w:p>
    <w:p w14:paraId="53F5AF04" w14:textId="77777777" w:rsidR="008827F9" w:rsidRPr="00664BFF" w:rsidRDefault="00EF51D8" w:rsidP="00726F05">
      <w:pPr>
        <w:pStyle w:val="Nagwek440"/>
        <w:keepNext/>
        <w:keepLines/>
        <w:shd w:val="clear" w:color="auto" w:fill="auto"/>
        <w:spacing w:before="0" w:line="276" w:lineRule="auto"/>
        <w:jc w:val="center"/>
        <w:rPr>
          <w:rFonts w:ascii="Times New Roman" w:hAnsi="Times New Roman" w:cs="Times New Roman"/>
          <w:color w:val="auto"/>
          <w:sz w:val="22"/>
          <w:szCs w:val="22"/>
        </w:rPr>
      </w:pPr>
      <w:bookmarkStart w:id="9" w:name="bookmark17"/>
      <w:r w:rsidRPr="00664BFF">
        <w:rPr>
          <w:rFonts w:ascii="Times New Roman" w:hAnsi="Times New Roman" w:cs="Times New Roman"/>
          <w:color w:val="auto"/>
          <w:sz w:val="22"/>
          <w:szCs w:val="22"/>
        </w:rPr>
        <w:t>§</w:t>
      </w:r>
      <w:r w:rsidR="00A7591C" w:rsidRPr="00664BFF">
        <w:rPr>
          <w:rStyle w:val="PogrubienieNagwek44TimesNewRoman115pt"/>
          <w:rFonts w:eastAsia="Impact"/>
          <w:color w:val="auto"/>
          <w:sz w:val="22"/>
          <w:szCs w:val="22"/>
        </w:rPr>
        <w:t>19</w:t>
      </w:r>
      <w:bookmarkEnd w:id="9"/>
    </w:p>
    <w:p w14:paraId="13481F79" w14:textId="77777777" w:rsidR="008827F9" w:rsidRPr="00664BFF" w:rsidRDefault="00EF51D8" w:rsidP="005332D8">
      <w:pPr>
        <w:pStyle w:val="Teksttreci0"/>
        <w:shd w:val="clear" w:color="auto" w:fill="auto"/>
        <w:spacing w:line="276" w:lineRule="auto"/>
        <w:ind w:left="360" w:firstLine="0"/>
        <w:rPr>
          <w:color w:val="auto"/>
        </w:rPr>
      </w:pPr>
      <w:r w:rsidRPr="00664BFF">
        <w:rPr>
          <w:color w:val="auto"/>
        </w:rPr>
        <w:t>Naczelnicy Wydziałów uprawnieni są do:</w:t>
      </w:r>
    </w:p>
    <w:p w14:paraId="50EC1177" w14:textId="77777777" w:rsidR="008827F9" w:rsidRPr="00664BFF" w:rsidRDefault="00361F4C">
      <w:pPr>
        <w:pStyle w:val="Teksttreci0"/>
        <w:numPr>
          <w:ilvl w:val="0"/>
          <w:numId w:val="133"/>
        </w:numPr>
        <w:shd w:val="clear" w:color="auto" w:fill="auto"/>
        <w:tabs>
          <w:tab w:val="left" w:pos="9356"/>
        </w:tabs>
        <w:spacing w:line="276" w:lineRule="auto"/>
        <w:ind w:left="709"/>
        <w:jc w:val="both"/>
        <w:rPr>
          <w:color w:val="auto"/>
        </w:rPr>
      </w:pPr>
      <w:r w:rsidRPr="00664BFF">
        <w:rPr>
          <w:color w:val="auto"/>
        </w:rPr>
        <w:t>w</w:t>
      </w:r>
      <w:r w:rsidR="00EF51D8" w:rsidRPr="00664BFF">
        <w:rPr>
          <w:color w:val="auto"/>
        </w:rPr>
        <w:t>nioskowania o nawiązanie, zmianę i rozwiązanie stosunku pracy z podległymi pracownikami</w:t>
      </w:r>
      <w:r w:rsidR="00B1635E" w:rsidRPr="00664BFF">
        <w:rPr>
          <w:color w:val="auto"/>
        </w:rPr>
        <w:t xml:space="preserve">,              </w:t>
      </w:r>
      <w:r w:rsidR="00EF51D8" w:rsidRPr="00664BFF">
        <w:rPr>
          <w:color w:val="auto"/>
        </w:rPr>
        <w:t xml:space="preserve"> a także w sprawie nagród, wyróżnień, awansów i kar w stosunku do pracowników Wydziału</w:t>
      </w:r>
      <w:r w:rsidRPr="00664BFF">
        <w:rPr>
          <w:color w:val="auto"/>
        </w:rPr>
        <w:t>,</w:t>
      </w:r>
    </w:p>
    <w:p w14:paraId="0B66D807" w14:textId="77777777" w:rsidR="008827F9" w:rsidRPr="00664BFF" w:rsidRDefault="00361F4C">
      <w:pPr>
        <w:pStyle w:val="Teksttreci0"/>
        <w:numPr>
          <w:ilvl w:val="0"/>
          <w:numId w:val="133"/>
        </w:numPr>
        <w:shd w:val="clear" w:color="auto" w:fill="auto"/>
        <w:tabs>
          <w:tab w:val="left" w:pos="9356"/>
        </w:tabs>
        <w:spacing w:line="276" w:lineRule="auto"/>
        <w:ind w:left="709"/>
        <w:jc w:val="both"/>
        <w:rPr>
          <w:color w:val="auto"/>
        </w:rPr>
      </w:pPr>
      <w:r w:rsidRPr="00664BFF">
        <w:rPr>
          <w:color w:val="auto"/>
        </w:rPr>
        <w:t>w</w:t>
      </w:r>
      <w:r w:rsidR="00EF51D8" w:rsidRPr="00664BFF">
        <w:rPr>
          <w:color w:val="auto"/>
        </w:rPr>
        <w:t>ydawania poleceń służbowych i kontrolowania sposobu ich wykonania przez podległych pracowników.</w:t>
      </w:r>
    </w:p>
    <w:p w14:paraId="2A05F633" w14:textId="77777777" w:rsidR="004F00D5" w:rsidRDefault="004F00D5" w:rsidP="00F551B3">
      <w:pPr>
        <w:pStyle w:val="Nagwek50"/>
        <w:keepNext/>
        <w:keepLines/>
        <w:shd w:val="clear" w:color="auto" w:fill="auto"/>
        <w:spacing w:before="0" w:line="276" w:lineRule="auto"/>
        <w:ind w:firstLine="0"/>
        <w:rPr>
          <w:color w:val="auto"/>
        </w:rPr>
      </w:pPr>
      <w:bookmarkStart w:id="10" w:name="bookmark18"/>
    </w:p>
    <w:p w14:paraId="037A3733" w14:textId="77777777" w:rsidR="004C3AEC" w:rsidRPr="00664BFF" w:rsidRDefault="00EF51D8" w:rsidP="00F551B3">
      <w:pPr>
        <w:pStyle w:val="Nagwek50"/>
        <w:keepNext/>
        <w:keepLines/>
        <w:shd w:val="clear" w:color="auto" w:fill="auto"/>
        <w:spacing w:before="0" w:line="276" w:lineRule="auto"/>
        <w:ind w:firstLine="0"/>
        <w:rPr>
          <w:color w:val="auto"/>
        </w:rPr>
      </w:pPr>
      <w:r w:rsidRPr="00664BFF">
        <w:rPr>
          <w:color w:val="auto"/>
        </w:rPr>
        <w:t>ROZDZIAŁ VI</w:t>
      </w:r>
      <w:bookmarkEnd w:id="10"/>
    </w:p>
    <w:p w14:paraId="02A44AEA" w14:textId="77777777" w:rsidR="008827F9" w:rsidRPr="00664BFF" w:rsidRDefault="00EF51D8" w:rsidP="00726F05">
      <w:pPr>
        <w:pStyle w:val="Teksttreci70"/>
        <w:shd w:val="clear" w:color="auto" w:fill="auto"/>
        <w:spacing w:after="0" w:line="276" w:lineRule="auto"/>
        <w:ind w:firstLine="0"/>
        <w:rPr>
          <w:color w:val="auto"/>
        </w:rPr>
      </w:pPr>
      <w:r w:rsidRPr="00664BFF">
        <w:rPr>
          <w:color w:val="auto"/>
        </w:rPr>
        <w:t>ZADANIA I KOMPETENCJE KOMÓREK ORGANIZACYJNYCH STAROSTWA.</w:t>
      </w:r>
    </w:p>
    <w:p w14:paraId="73DAAD00" w14:textId="77777777" w:rsidR="004C3AEC" w:rsidRPr="00664BFF" w:rsidRDefault="004C3AEC" w:rsidP="00726F05">
      <w:pPr>
        <w:pStyle w:val="Teksttreci70"/>
        <w:shd w:val="clear" w:color="auto" w:fill="auto"/>
        <w:spacing w:after="0" w:line="276" w:lineRule="auto"/>
        <w:ind w:firstLine="0"/>
        <w:rPr>
          <w:color w:val="auto"/>
        </w:rPr>
      </w:pPr>
    </w:p>
    <w:p w14:paraId="272BC979" w14:textId="77777777" w:rsidR="0032194F" w:rsidRPr="00664BFF" w:rsidRDefault="0032194F" w:rsidP="00726F05">
      <w:pPr>
        <w:keepNext/>
        <w:keepLines/>
        <w:spacing w:line="276" w:lineRule="auto"/>
        <w:ind w:hanging="400"/>
        <w:jc w:val="center"/>
        <w:outlineLvl w:val="3"/>
        <w:rPr>
          <w:rFonts w:ascii="Times New Roman" w:eastAsia="Times New Roman" w:hAnsi="Times New Roman" w:cs="Times New Roman"/>
          <w:b/>
          <w:bCs/>
          <w:color w:val="auto"/>
          <w:sz w:val="22"/>
          <w:szCs w:val="22"/>
        </w:rPr>
      </w:pPr>
      <w:r w:rsidRPr="00664BFF">
        <w:rPr>
          <w:rFonts w:ascii="Times New Roman" w:eastAsia="Times New Roman" w:hAnsi="Times New Roman" w:cs="Times New Roman"/>
          <w:b/>
          <w:bCs/>
          <w:color w:val="auto"/>
          <w:sz w:val="22"/>
          <w:szCs w:val="22"/>
        </w:rPr>
        <w:t>§ 20</w:t>
      </w:r>
    </w:p>
    <w:p w14:paraId="55DCE3B9" w14:textId="77777777" w:rsidR="0032194F" w:rsidRPr="00664BFF" w:rsidRDefault="004C3AEC" w:rsidP="004C3AEC">
      <w:pPr>
        <w:keepNext/>
        <w:keepLines/>
        <w:spacing w:line="276" w:lineRule="auto"/>
        <w:ind w:hanging="400"/>
        <w:jc w:val="center"/>
        <w:outlineLvl w:val="4"/>
        <w:rPr>
          <w:rFonts w:ascii="Times New Roman" w:eastAsia="Times New Roman" w:hAnsi="Times New Roman" w:cs="Times New Roman"/>
          <w:b/>
          <w:bCs/>
          <w:color w:val="auto"/>
          <w:sz w:val="22"/>
          <w:szCs w:val="22"/>
        </w:rPr>
      </w:pPr>
      <w:r w:rsidRPr="00664BFF">
        <w:rPr>
          <w:rFonts w:ascii="Times New Roman" w:eastAsia="Times New Roman" w:hAnsi="Times New Roman" w:cs="Times New Roman"/>
          <w:b/>
          <w:bCs/>
          <w:color w:val="auto"/>
          <w:sz w:val="22"/>
          <w:szCs w:val="22"/>
        </w:rPr>
        <w:t xml:space="preserve">WYDZIAŁ FINANSOWY </w:t>
      </w:r>
      <w:r w:rsidR="00F97455" w:rsidRPr="00664BFF">
        <w:rPr>
          <w:rFonts w:ascii="Times New Roman" w:eastAsia="Times New Roman" w:hAnsi="Times New Roman" w:cs="Times New Roman"/>
          <w:b/>
          <w:bCs/>
          <w:color w:val="auto"/>
          <w:sz w:val="22"/>
          <w:szCs w:val="22"/>
        </w:rPr>
        <w:t>(</w:t>
      </w:r>
      <w:r w:rsidR="0032194F" w:rsidRPr="00664BFF">
        <w:rPr>
          <w:rFonts w:ascii="Times New Roman" w:eastAsia="Times New Roman" w:hAnsi="Times New Roman" w:cs="Times New Roman"/>
          <w:b/>
          <w:bCs/>
          <w:color w:val="auto"/>
          <w:sz w:val="22"/>
          <w:szCs w:val="22"/>
        </w:rPr>
        <w:t>FN</w:t>
      </w:r>
      <w:r w:rsidR="00F97455" w:rsidRPr="00664BFF">
        <w:rPr>
          <w:rFonts w:ascii="Times New Roman" w:eastAsia="Times New Roman" w:hAnsi="Times New Roman" w:cs="Times New Roman"/>
          <w:b/>
          <w:bCs/>
          <w:color w:val="auto"/>
          <w:sz w:val="22"/>
          <w:szCs w:val="22"/>
        </w:rPr>
        <w:t>)</w:t>
      </w:r>
    </w:p>
    <w:p w14:paraId="161915F6" w14:textId="77777777" w:rsidR="004C3AEC" w:rsidRPr="00664BFF" w:rsidRDefault="004C3AEC" w:rsidP="004C3AEC">
      <w:pPr>
        <w:keepNext/>
        <w:keepLines/>
        <w:spacing w:line="276" w:lineRule="auto"/>
        <w:ind w:hanging="400"/>
        <w:jc w:val="center"/>
        <w:outlineLvl w:val="4"/>
        <w:rPr>
          <w:rFonts w:ascii="Times New Roman" w:eastAsia="Times New Roman" w:hAnsi="Times New Roman" w:cs="Times New Roman"/>
          <w:b/>
          <w:bCs/>
          <w:color w:val="auto"/>
          <w:sz w:val="22"/>
          <w:szCs w:val="22"/>
        </w:rPr>
      </w:pPr>
    </w:p>
    <w:p w14:paraId="5B6C4B78" w14:textId="77777777" w:rsidR="0032194F" w:rsidRPr="00664BFF" w:rsidRDefault="0032194F" w:rsidP="0069551D">
      <w:pPr>
        <w:pStyle w:val="Akapitzlist"/>
        <w:numPr>
          <w:ilvl w:val="0"/>
          <w:numId w:val="9"/>
        </w:numPr>
        <w:spacing w:line="276" w:lineRule="auto"/>
        <w:ind w:left="426" w:hanging="426"/>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Funkcję Naczelnika Wydziału Finansowego pełni Skarbnik Powiatu.</w:t>
      </w:r>
    </w:p>
    <w:p w14:paraId="649810E9" w14:textId="77777777" w:rsidR="0032194F" w:rsidRPr="00664BFF" w:rsidRDefault="0032194F" w:rsidP="00A65DAE">
      <w:pPr>
        <w:numPr>
          <w:ilvl w:val="0"/>
          <w:numId w:val="9"/>
        </w:numPr>
        <w:tabs>
          <w:tab w:val="left" w:pos="354"/>
        </w:tabs>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Do podstawowych zadań Wydziału należy:</w:t>
      </w:r>
    </w:p>
    <w:p w14:paraId="38CD9E13" w14:textId="77777777" w:rsidR="007543B5" w:rsidRPr="00664BFF" w:rsidRDefault="00460C98">
      <w:pPr>
        <w:numPr>
          <w:ilvl w:val="0"/>
          <w:numId w:val="89"/>
        </w:numPr>
        <w:tabs>
          <w:tab w:val="left" w:pos="354"/>
        </w:tabs>
        <w:spacing w:line="276" w:lineRule="auto"/>
        <w:ind w:firstLine="142"/>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o</w:t>
      </w:r>
      <w:r w:rsidR="0032194F" w:rsidRPr="00664BFF">
        <w:rPr>
          <w:rFonts w:ascii="Times New Roman" w:eastAsia="Times New Roman" w:hAnsi="Times New Roman" w:cs="Times New Roman"/>
          <w:color w:val="auto"/>
          <w:sz w:val="22"/>
          <w:szCs w:val="22"/>
        </w:rPr>
        <w:t>pracowywanie projektu budżetu Powiatu w zakresie dochodów i wyd</w:t>
      </w:r>
      <w:r w:rsidR="007543B5" w:rsidRPr="00664BFF">
        <w:rPr>
          <w:rFonts w:ascii="Times New Roman" w:eastAsia="Times New Roman" w:hAnsi="Times New Roman" w:cs="Times New Roman"/>
          <w:color w:val="auto"/>
          <w:sz w:val="22"/>
          <w:szCs w:val="22"/>
        </w:rPr>
        <w:t xml:space="preserve">atków we współpracy            </w:t>
      </w:r>
    </w:p>
    <w:p w14:paraId="43361A2A" w14:textId="77777777" w:rsidR="0032194F" w:rsidRPr="00664BFF" w:rsidRDefault="007543B5" w:rsidP="007543B5">
      <w:pPr>
        <w:tabs>
          <w:tab w:val="left" w:pos="354"/>
        </w:tabs>
        <w:spacing w:line="276" w:lineRule="auto"/>
        <w:ind w:left="142"/>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lastRenderedPageBreak/>
        <w:t xml:space="preserve">     </w:t>
      </w:r>
      <w:r w:rsidR="0032194F" w:rsidRPr="00664BFF">
        <w:rPr>
          <w:rFonts w:ascii="Times New Roman" w:eastAsia="Times New Roman" w:hAnsi="Times New Roman" w:cs="Times New Roman"/>
          <w:color w:val="auto"/>
          <w:sz w:val="22"/>
          <w:szCs w:val="22"/>
        </w:rPr>
        <w:t>z innymi wydziałami Starostwa oraz jednostkami organizacyjnymi Powiatu,</w:t>
      </w:r>
    </w:p>
    <w:p w14:paraId="0D96A03E" w14:textId="77777777" w:rsidR="0032194F" w:rsidRPr="00664BFF" w:rsidRDefault="00460C98">
      <w:pPr>
        <w:numPr>
          <w:ilvl w:val="0"/>
          <w:numId w:val="89"/>
        </w:numPr>
        <w:tabs>
          <w:tab w:val="left" w:pos="426"/>
        </w:tabs>
        <w:spacing w:line="276" w:lineRule="auto"/>
        <w:ind w:firstLine="142"/>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o</w:t>
      </w:r>
      <w:r w:rsidR="0032194F" w:rsidRPr="00664BFF">
        <w:rPr>
          <w:rFonts w:ascii="Times New Roman" w:eastAsia="Times New Roman" w:hAnsi="Times New Roman" w:cs="Times New Roman"/>
          <w:color w:val="auto"/>
          <w:sz w:val="22"/>
          <w:szCs w:val="22"/>
        </w:rPr>
        <w:t>pracowywanie wieloletniej prognozy finansowej,</w:t>
      </w:r>
    </w:p>
    <w:p w14:paraId="668E1BF9" w14:textId="77777777" w:rsidR="007543B5" w:rsidRPr="00664BFF" w:rsidRDefault="00460C98">
      <w:pPr>
        <w:numPr>
          <w:ilvl w:val="0"/>
          <w:numId w:val="89"/>
        </w:numPr>
        <w:tabs>
          <w:tab w:val="left" w:pos="426"/>
        </w:tabs>
        <w:spacing w:line="276" w:lineRule="auto"/>
        <w:ind w:firstLine="142"/>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o</w:t>
      </w:r>
      <w:r w:rsidR="0032194F" w:rsidRPr="00664BFF">
        <w:rPr>
          <w:rFonts w:ascii="Times New Roman" w:eastAsia="Times New Roman" w:hAnsi="Times New Roman" w:cs="Times New Roman"/>
          <w:color w:val="auto"/>
          <w:sz w:val="22"/>
          <w:szCs w:val="22"/>
        </w:rPr>
        <w:t>pracowywanie planu finansowego zadań z zakresu admini</w:t>
      </w:r>
      <w:r w:rsidR="007543B5" w:rsidRPr="00664BFF">
        <w:rPr>
          <w:rFonts w:ascii="Times New Roman" w:eastAsia="Times New Roman" w:hAnsi="Times New Roman" w:cs="Times New Roman"/>
          <w:color w:val="auto"/>
          <w:sz w:val="22"/>
          <w:szCs w:val="22"/>
        </w:rPr>
        <w:t>stracji rządowej i innych zadań</w:t>
      </w:r>
    </w:p>
    <w:p w14:paraId="74D41B29" w14:textId="77777777" w:rsidR="0032194F" w:rsidRPr="00664BFF" w:rsidRDefault="007543B5" w:rsidP="007543B5">
      <w:pPr>
        <w:tabs>
          <w:tab w:val="left" w:pos="426"/>
        </w:tabs>
        <w:spacing w:line="276" w:lineRule="auto"/>
        <w:ind w:left="142"/>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 xml:space="preserve">     </w:t>
      </w:r>
      <w:r w:rsidR="0032194F" w:rsidRPr="00664BFF">
        <w:rPr>
          <w:rFonts w:ascii="Times New Roman" w:eastAsia="Times New Roman" w:hAnsi="Times New Roman" w:cs="Times New Roman"/>
          <w:color w:val="auto"/>
          <w:sz w:val="22"/>
          <w:szCs w:val="22"/>
        </w:rPr>
        <w:t>zleconych Powiatowi ustawami we współpracy z wydziałami merytorycznymi,</w:t>
      </w:r>
    </w:p>
    <w:p w14:paraId="0822EFD4" w14:textId="77777777" w:rsidR="007543B5" w:rsidRPr="00664BFF" w:rsidRDefault="00460C98">
      <w:pPr>
        <w:numPr>
          <w:ilvl w:val="0"/>
          <w:numId w:val="89"/>
        </w:numPr>
        <w:tabs>
          <w:tab w:val="left" w:pos="426"/>
        </w:tabs>
        <w:spacing w:line="276" w:lineRule="auto"/>
        <w:ind w:firstLine="142"/>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n</w:t>
      </w:r>
      <w:r w:rsidR="0032194F" w:rsidRPr="00664BFF">
        <w:rPr>
          <w:rFonts w:ascii="Times New Roman" w:eastAsia="Times New Roman" w:hAnsi="Times New Roman" w:cs="Times New Roman"/>
          <w:color w:val="auto"/>
          <w:sz w:val="22"/>
          <w:szCs w:val="22"/>
        </w:rPr>
        <w:t>adzorowanie prawidłowości opracowywania i zatwierdzania planów finansowych jedn</w:t>
      </w:r>
      <w:r w:rsidR="007543B5" w:rsidRPr="00664BFF">
        <w:rPr>
          <w:rFonts w:ascii="Times New Roman" w:eastAsia="Times New Roman" w:hAnsi="Times New Roman" w:cs="Times New Roman"/>
          <w:color w:val="auto"/>
          <w:sz w:val="22"/>
          <w:szCs w:val="22"/>
        </w:rPr>
        <w:t>ostek</w:t>
      </w:r>
    </w:p>
    <w:p w14:paraId="3F575C47" w14:textId="77777777" w:rsidR="0032194F" w:rsidRPr="00664BFF" w:rsidRDefault="007543B5" w:rsidP="007543B5">
      <w:pPr>
        <w:tabs>
          <w:tab w:val="left" w:pos="426"/>
        </w:tabs>
        <w:spacing w:line="276" w:lineRule="auto"/>
        <w:ind w:left="142"/>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 xml:space="preserve">     </w:t>
      </w:r>
      <w:r w:rsidR="0032194F" w:rsidRPr="00664BFF">
        <w:rPr>
          <w:rFonts w:ascii="Times New Roman" w:eastAsia="Times New Roman" w:hAnsi="Times New Roman" w:cs="Times New Roman"/>
          <w:color w:val="auto"/>
          <w:sz w:val="22"/>
          <w:szCs w:val="22"/>
        </w:rPr>
        <w:t>organizacyjnych Powiatu,</w:t>
      </w:r>
    </w:p>
    <w:p w14:paraId="157BD57B" w14:textId="77777777" w:rsidR="007543B5" w:rsidRPr="00664BFF" w:rsidRDefault="00460C98">
      <w:pPr>
        <w:numPr>
          <w:ilvl w:val="0"/>
          <w:numId w:val="89"/>
        </w:numPr>
        <w:tabs>
          <w:tab w:val="left" w:pos="426"/>
        </w:tabs>
        <w:spacing w:line="276" w:lineRule="auto"/>
        <w:ind w:firstLine="142"/>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s</w:t>
      </w:r>
      <w:r w:rsidR="0032194F" w:rsidRPr="00664BFF">
        <w:rPr>
          <w:rFonts w:ascii="Times New Roman" w:eastAsia="Times New Roman" w:hAnsi="Times New Roman" w:cs="Times New Roman"/>
          <w:color w:val="auto"/>
          <w:sz w:val="22"/>
          <w:szCs w:val="22"/>
        </w:rPr>
        <w:t xml:space="preserve">porządzanie sprawozdań finansowych z wykonania budżetu Powiatu zgodnie z obowiązującymi </w:t>
      </w:r>
    </w:p>
    <w:p w14:paraId="4AB98050" w14:textId="77777777" w:rsidR="0032194F" w:rsidRPr="00664BFF" w:rsidRDefault="007543B5" w:rsidP="007543B5">
      <w:pPr>
        <w:tabs>
          <w:tab w:val="left" w:pos="426"/>
        </w:tabs>
        <w:spacing w:line="276" w:lineRule="auto"/>
        <w:ind w:left="142"/>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 xml:space="preserve">     </w:t>
      </w:r>
      <w:r w:rsidR="0032194F" w:rsidRPr="00664BFF">
        <w:rPr>
          <w:rFonts w:ascii="Times New Roman" w:eastAsia="Times New Roman" w:hAnsi="Times New Roman" w:cs="Times New Roman"/>
          <w:color w:val="auto"/>
          <w:sz w:val="22"/>
          <w:szCs w:val="22"/>
        </w:rPr>
        <w:t>przepisami,</w:t>
      </w:r>
    </w:p>
    <w:p w14:paraId="497C527B" w14:textId="77777777" w:rsidR="007543B5" w:rsidRPr="00664BFF" w:rsidRDefault="00460C98">
      <w:pPr>
        <w:numPr>
          <w:ilvl w:val="0"/>
          <w:numId w:val="89"/>
        </w:numPr>
        <w:tabs>
          <w:tab w:val="left" w:pos="426"/>
        </w:tabs>
        <w:spacing w:line="276" w:lineRule="auto"/>
        <w:ind w:firstLine="142"/>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o</w:t>
      </w:r>
      <w:r w:rsidR="0032194F" w:rsidRPr="00664BFF">
        <w:rPr>
          <w:rFonts w:ascii="Times New Roman" w:eastAsia="Times New Roman" w:hAnsi="Times New Roman" w:cs="Times New Roman"/>
          <w:color w:val="auto"/>
          <w:sz w:val="22"/>
          <w:szCs w:val="22"/>
        </w:rPr>
        <w:t>pracowywanie sprawozdań z wykonania budżetu za I półroc</w:t>
      </w:r>
      <w:r w:rsidR="007543B5" w:rsidRPr="00664BFF">
        <w:rPr>
          <w:rFonts w:ascii="Times New Roman" w:eastAsia="Times New Roman" w:hAnsi="Times New Roman" w:cs="Times New Roman"/>
          <w:color w:val="auto"/>
          <w:sz w:val="22"/>
          <w:szCs w:val="22"/>
        </w:rPr>
        <w:t>ze roku budżetowego oraz za rok</w:t>
      </w:r>
    </w:p>
    <w:p w14:paraId="41751538" w14:textId="77777777" w:rsidR="007543B5" w:rsidRPr="00664BFF" w:rsidRDefault="007543B5" w:rsidP="007543B5">
      <w:pPr>
        <w:tabs>
          <w:tab w:val="left" w:pos="426"/>
        </w:tabs>
        <w:spacing w:line="276" w:lineRule="auto"/>
        <w:ind w:left="142"/>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 xml:space="preserve">     Budżetowy. </w:t>
      </w:r>
      <w:r w:rsidR="0032194F" w:rsidRPr="00664BFF">
        <w:rPr>
          <w:rFonts w:ascii="Times New Roman" w:eastAsia="Times New Roman" w:hAnsi="Times New Roman" w:cs="Times New Roman"/>
          <w:color w:val="auto"/>
          <w:sz w:val="22"/>
          <w:szCs w:val="22"/>
        </w:rPr>
        <w:t xml:space="preserve">Wykonywanie bieżącej analizy sprawozdań sporządzanych przez jednostki </w:t>
      </w:r>
    </w:p>
    <w:p w14:paraId="43BBEBB2" w14:textId="77777777" w:rsidR="007543B5" w:rsidRPr="00664BFF" w:rsidRDefault="007543B5" w:rsidP="007543B5">
      <w:pPr>
        <w:tabs>
          <w:tab w:val="left" w:pos="426"/>
        </w:tabs>
        <w:spacing w:line="276" w:lineRule="auto"/>
        <w:ind w:left="142"/>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 xml:space="preserve">     </w:t>
      </w:r>
      <w:r w:rsidR="0032194F" w:rsidRPr="00664BFF">
        <w:rPr>
          <w:rFonts w:ascii="Times New Roman" w:eastAsia="Times New Roman" w:hAnsi="Times New Roman" w:cs="Times New Roman"/>
          <w:color w:val="auto"/>
          <w:sz w:val="22"/>
          <w:szCs w:val="22"/>
        </w:rPr>
        <w:t xml:space="preserve">organizacyjne Powiatu, w szczególności pod względem kształtowania się dochodów, wydatków, </w:t>
      </w:r>
    </w:p>
    <w:p w14:paraId="1B4DEA27" w14:textId="77777777" w:rsidR="0032194F" w:rsidRPr="00664BFF" w:rsidRDefault="007543B5" w:rsidP="007543B5">
      <w:pPr>
        <w:tabs>
          <w:tab w:val="left" w:pos="426"/>
        </w:tabs>
        <w:spacing w:line="276" w:lineRule="auto"/>
        <w:ind w:left="142"/>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 xml:space="preserve">     </w:t>
      </w:r>
      <w:r w:rsidR="0032194F" w:rsidRPr="00664BFF">
        <w:rPr>
          <w:rFonts w:ascii="Times New Roman" w:eastAsia="Times New Roman" w:hAnsi="Times New Roman" w:cs="Times New Roman"/>
          <w:color w:val="auto"/>
          <w:sz w:val="22"/>
          <w:szCs w:val="22"/>
        </w:rPr>
        <w:t>zobowiązań, oraz przestrzegania dyscypliny finansów publicznych,</w:t>
      </w:r>
    </w:p>
    <w:p w14:paraId="171C8F85" w14:textId="77777777" w:rsidR="0032194F" w:rsidRPr="00664BFF" w:rsidRDefault="00460C98">
      <w:pPr>
        <w:numPr>
          <w:ilvl w:val="0"/>
          <w:numId w:val="89"/>
        </w:numPr>
        <w:tabs>
          <w:tab w:val="left" w:pos="426"/>
        </w:tabs>
        <w:spacing w:line="276" w:lineRule="auto"/>
        <w:ind w:firstLine="142"/>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m</w:t>
      </w:r>
      <w:r w:rsidR="0032194F" w:rsidRPr="00664BFF">
        <w:rPr>
          <w:rFonts w:ascii="Times New Roman" w:eastAsia="Times New Roman" w:hAnsi="Times New Roman" w:cs="Times New Roman"/>
          <w:color w:val="auto"/>
          <w:sz w:val="22"/>
          <w:szCs w:val="22"/>
        </w:rPr>
        <w:t>onitorowanie wykonania budżetu Powiatu,</w:t>
      </w:r>
    </w:p>
    <w:p w14:paraId="3DBAA161" w14:textId="77777777" w:rsidR="0032194F" w:rsidRPr="00664BFF" w:rsidRDefault="00460C98">
      <w:pPr>
        <w:numPr>
          <w:ilvl w:val="0"/>
          <w:numId w:val="89"/>
        </w:numPr>
        <w:tabs>
          <w:tab w:val="left" w:pos="426"/>
        </w:tabs>
        <w:spacing w:line="276" w:lineRule="auto"/>
        <w:ind w:firstLine="142"/>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p</w:t>
      </w:r>
      <w:r w:rsidR="0032194F" w:rsidRPr="00664BFF">
        <w:rPr>
          <w:rFonts w:ascii="Times New Roman" w:eastAsia="Times New Roman" w:hAnsi="Times New Roman" w:cs="Times New Roman"/>
          <w:color w:val="auto"/>
          <w:sz w:val="22"/>
          <w:szCs w:val="22"/>
        </w:rPr>
        <w:t>rzygotowywanie i prowadzenie zagadnień związanych z emisją obligacji,</w:t>
      </w:r>
    </w:p>
    <w:p w14:paraId="3BCDEBB1" w14:textId="77777777" w:rsidR="0032194F" w:rsidRPr="00664BFF" w:rsidRDefault="00460C98">
      <w:pPr>
        <w:numPr>
          <w:ilvl w:val="0"/>
          <w:numId w:val="89"/>
        </w:numPr>
        <w:tabs>
          <w:tab w:val="left" w:pos="426"/>
        </w:tabs>
        <w:spacing w:line="276" w:lineRule="auto"/>
        <w:ind w:firstLine="142"/>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p</w:t>
      </w:r>
      <w:r w:rsidR="0032194F" w:rsidRPr="00664BFF">
        <w:rPr>
          <w:rFonts w:ascii="Times New Roman" w:eastAsia="Times New Roman" w:hAnsi="Times New Roman" w:cs="Times New Roman"/>
          <w:color w:val="auto"/>
          <w:sz w:val="22"/>
          <w:szCs w:val="22"/>
        </w:rPr>
        <w:t>rowadzenie spraw dotyczących zaciągania kredytów i pożyczek,</w:t>
      </w:r>
    </w:p>
    <w:p w14:paraId="65D7BCE4" w14:textId="77777777" w:rsidR="0032194F" w:rsidRPr="00664BFF" w:rsidRDefault="00460C98">
      <w:pPr>
        <w:numPr>
          <w:ilvl w:val="0"/>
          <w:numId w:val="89"/>
        </w:numPr>
        <w:tabs>
          <w:tab w:val="left" w:pos="426"/>
        </w:tabs>
        <w:spacing w:line="276" w:lineRule="auto"/>
        <w:ind w:firstLine="142"/>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r</w:t>
      </w:r>
      <w:r w:rsidR="0032194F" w:rsidRPr="00664BFF">
        <w:rPr>
          <w:rFonts w:ascii="Times New Roman" w:eastAsia="Times New Roman" w:hAnsi="Times New Roman" w:cs="Times New Roman"/>
          <w:color w:val="auto"/>
          <w:sz w:val="22"/>
          <w:szCs w:val="22"/>
        </w:rPr>
        <w:t>ozliczanie i przekazywanie wpływów z dochodów Skarbu Państwa,</w:t>
      </w:r>
    </w:p>
    <w:p w14:paraId="20765DA2" w14:textId="77777777" w:rsidR="007543B5" w:rsidRPr="00664BFF" w:rsidRDefault="00460C98">
      <w:pPr>
        <w:numPr>
          <w:ilvl w:val="0"/>
          <w:numId w:val="89"/>
        </w:numPr>
        <w:tabs>
          <w:tab w:val="left" w:pos="426"/>
        </w:tabs>
        <w:spacing w:line="276" w:lineRule="auto"/>
        <w:ind w:firstLine="142"/>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r</w:t>
      </w:r>
      <w:r w:rsidR="0032194F" w:rsidRPr="00664BFF">
        <w:rPr>
          <w:rFonts w:ascii="Times New Roman" w:eastAsia="Times New Roman" w:hAnsi="Times New Roman" w:cs="Times New Roman"/>
          <w:color w:val="auto"/>
          <w:sz w:val="22"/>
          <w:szCs w:val="22"/>
        </w:rPr>
        <w:t xml:space="preserve">ozliczanie finansowe wykorzystania otrzymanych dotacji i środków pochodzących                           </w:t>
      </w:r>
      <w:r w:rsidR="007543B5" w:rsidRPr="00664BFF">
        <w:rPr>
          <w:rFonts w:ascii="Times New Roman" w:eastAsia="Times New Roman" w:hAnsi="Times New Roman" w:cs="Times New Roman"/>
          <w:color w:val="auto"/>
          <w:sz w:val="22"/>
          <w:szCs w:val="22"/>
        </w:rPr>
        <w:t xml:space="preserve"> </w:t>
      </w:r>
    </w:p>
    <w:p w14:paraId="77F2CB6B" w14:textId="77777777" w:rsidR="0032194F" w:rsidRPr="00664BFF" w:rsidRDefault="007543B5" w:rsidP="007543B5">
      <w:pPr>
        <w:tabs>
          <w:tab w:val="left" w:pos="426"/>
        </w:tabs>
        <w:spacing w:line="276" w:lineRule="auto"/>
        <w:ind w:left="142"/>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 xml:space="preserve">          </w:t>
      </w:r>
      <w:r w:rsidR="0032194F" w:rsidRPr="00664BFF">
        <w:rPr>
          <w:rFonts w:ascii="Times New Roman" w:eastAsia="Times New Roman" w:hAnsi="Times New Roman" w:cs="Times New Roman"/>
          <w:color w:val="auto"/>
          <w:sz w:val="22"/>
          <w:szCs w:val="22"/>
        </w:rPr>
        <w:t>z programów UE,</w:t>
      </w:r>
    </w:p>
    <w:p w14:paraId="3872B139" w14:textId="77777777" w:rsidR="0032194F" w:rsidRPr="00664BFF" w:rsidRDefault="00460C98">
      <w:pPr>
        <w:numPr>
          <w:ilvl w:val="0"/>
          <w:numId w:val="89"/>
        </w:numPr>
        <w:tabs>
          <w:tab w:val="left" w:pos="426"/>
        </w:tabs>
        <w:spacing w:line="276" w:lineRule="auto"/>
        <w:ind w:firstLine="142"/>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w</w:t>
      </w:r>
      <w:r w:rsidR="0032194F" w:rsidRPr="00664BFF">
        <w:rPr>
          <w:rFonts w:ascii="Times New Roman" w:eastAsia="Times New Roman" w:hAnsi="Times New Roman" w:cs="Times New Roman"/>
          <w:color w:val="auto"/>
          <w:sz w:val="22"/>
          <w:szCs w:val="22"/>
        </w:rPr>
        <w:t>indykacja należności budżetowych  z tytułu dochodów własnych Powiatu i Skarbu Państwa,</w:t>
      </w:r>
    </w:p>
    <w:p w14:paraId="23059A2C" w14:textId="77777777" w:rsidR="0032194F" w:rsidRPr="00664BFF" w:rsidRDefault="00460C98">
      <w:pPr>
        <w:numPr>
          <w:ilvl w:val="0"/>
          <w:numId w:val="89"/>
        </w:numPr>
        <w:tabs>
          <w:tab w:val="left" w:pos="426"/>
        </w:tabs>
        <w:spacing w:line="276" w:lineRule="auto"/>
        <w:ind w:firstLine="142"/>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p</w:t>
      </w:r>
      <w:r w:rsidR="0032194F" w:rsidRPr="00664BFF">
        <w:rPr>
          <w:rFonts w:ascii="Times New Roman" w:eastAsia="Times New Roman" w:hAnsi="Times New Roman" w:cs="Times New Roman"/>
          <w:color w:val="auto"/>
          <w:sz w:val="22"/>
          <w:szCs w:val="22"/>
        </w:rPr>
        <w:t>rzygotowywanie projektów uchwał Rady Powiatu i Zarządu w sprawach zmian w budżecie,</w:t>
      </w:r>
    </w:p>
    <w:p w14:paraId="28F841E2" w14:textId="77777777" w:rsidR="0032194F" w:rsidRPr="00664BFF" w:rsidRDefault="00460C98">
      <w:pPr>
        <w:numPr>
          <w:ilvl w:val="0"/>
          <w:numId w:val="89"/>
        </w:numPr>
        <w:tabs>
          <w:tab w:val="left" w:pos="426"/>
        </w:tabs>
        <w:spacing w:line="276" w:lineRule="auto"/>
        <w:ind w:firstLine="142"/>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p</w:t>
      </w:r>
      <w:r w:rsidR="0032194F" w:rsidRPr="00664BFF">
        <w:rPr>
          <w:rFonts w:ascii="Times New Roman" w:eastAsia="Times New Roman" w:hAnsi="Times New Roman" w:cs="Times New Roman"/>
          <w:color w:val="auto"/>
          <w:sz w:val="22"/>
          <w:szCs w:val="22"/>
        </w:rPr>
        <w:t>rowadzenie ewidencji księgowej budżetu Powiatu oraz Starostwa,</w:t>
      </w:r>
    </w:p>
    <w:p w14:paraId="570441E8" w14:textId="77777777" w:rsidR="007543B5" w:rsidRPr="00664BFF" w:rsidRDefault="00460C98">
      <w:pPr>
        <w:numPr>
          <w:ilvl w:val="0"/>
          <w:numId w:val="89"/>
        </w:numPr>
        <w:tabs>
          <w:tab w:val="left" w:pos="426"/>
        </w:tabs>
        <w:spacing w:line="276" w:lineRule="auto"/>
        <w:ind w:firstLine="142"/>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p</w:t>
      </w:r>
      <w:r w:rsidR="0032194F" w:rsidRPr="00664BFF">
        <w:rPr>
          <w:rFonts w:ascii="Times New Roman" w:eastAsia="Times New Roman" w:hAnsi="Times New Roman" w:cs="Times New Roman"/>
          <w:color w:val="auto"/>
          <w:sz w:val="22"/>
          <w:szCs w:val="22"/>
        </w:rPr>
        <w:t>rowadzenie rachunkowości budżetu Powiatu oraz gospodarki finansowej powiatu zgodnie</w:t>
      </w:r>
      <w:r w:rsidR="00486409" w:rsidRPr="00664BFF">
        <w:rPr>
          <w:rFonts w:ascii="Times New Roman" w:eastAsia="Times New Roman" w:hAnsi="Times New Roman" w:cs="Times New Roman"/>
          <w:color w:val="auto"/>
          <w:sz w:val="22"/>
          <w:szCs w:val="22"/>
        </w:rPr>
        <w:t xml:space="preserve">     </w:t>
      </w:r>
      <w:r w:rsidR="007543B5" w:rsidRPr="00664BFF">
        <w:rPr>
          <w:rFonts w:ascii="Times New Roman" w:eastAsia="Times New Roman" w:hAnsi="Times New Roman" w:cs="Times New Roman"/>
          <w:color w:val="auto"/>
          <w:sz w:val="22"/>
          <w:szCs w:val="22"/>
        </w:rPr>
        <w:t xml:space="preserve">         </w:t>
      </w:r>
    </w:p>
    <w:p w14:paraId="59615412" w14:textId="77777777" w:rsidR="0032194F" w:rsidRPr="00664BFF" w:rsidRDefault="007543B5" w:rsidP="007543B5">
      <w:pPr>
        <w:tabs>
          <w:tab w:val="left" w:pos="426"/>
        </w:tabs>
        <w:spacing w:line="276" w:lineRule="auto"/>
        <w:ind w:left="142"/>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 xml:space="preserve">           </w:t>
      </w:r>
      <w:r w:rsidR="0032194F" w:rsidRPr="00664BFF">
        <w:rPr>
          <w:rFonts w:ascii="Times New Roman" w:eastAsia="Times New Roman" w:hAnsi="Times New Roman" w:cs="Times New Roman"/>
          <w:color w:val="auto"/>
          <w:sz w:val="22"/>
          <w:szCs w:val="22"/>
        </w:rPr>
        <w:t>z obowiązującymi przepisami,</w:t>
      </w:r>
    </w:p>
    <w:p w14:paraId="05E31ADF" w14:textId="77777777" w:rsidR="0032194F" w:rsidRPr="00664BFF" w:rsidRDefault="00460C98">
      <w:pPr>
        <w:numPr>
          <w:ilvl w:val="0"/>
          <w:numId w:val="89"/>
        </w:numPr>
        <w:tabs>
          <w:tab w:val="left" w:pos="426"/>
        </w:tabs>
        <w:spacing w:line="276" w:lineRule="auto"/>
        <w:ind w:firstLine="142"/>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o</w:t>
      </w:r>
      <w:r w:rsidR="0032194F" w:rsidRPr="00664BFF">
        <w:rPr>
          <w:rFonts w:ascii="Times New Roman" w:eastAsia="Times New Roman" w:hAnsi="Times New Roman" w:cs="Times New Roman"/>
          <w:color w:val="auto"/>
          <w:sz w:val="22"/>
          <w:szCs w:val="22"/>
        </w:rPr>
        <w:t>pracowywanie projektów przepisów wewnętrznych dotyczących prowadzenia rachunkowości,</w:t>
      </w:r>
    </w:p>
    <w:p w14:paraId="748A98CD" w14:textId="77777777" w:rsidR="007543B5" w:rsidRPr="00664BFF" w:rsidRDefault="00460C98">
      <w:pPr>
        <w:numPr>
          <w:ilvl w:val="0"/>
          <w:numId w:val="89"/>
        </w:numPr>
        <w:tabs>
          <w:tab w:val="left" w:pos="426"/>
        </w:tabs>
        <w:spacing w:line="276" w:lineRule="auto"/>
        <w:ind w:firstLine="142"/>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n</w:t>
      </w:r>
      <w:r w:rsidR="0032194F" w:rsidRPr="00664BFF">
        <w:rPr>
          <w:rFonts w:ascii="Times New Roman" w:eastAsia="Times New Roman" w:hAnsi="Times New Roman" w:cs="Times New Roman"/>
          <w:color w:val="auto"/>
          <w:sz w:val="22"/>
          <w:szCs w:val="22"/>
        </w:rPr>
        <w:t xml:space="preserve">aliczanie wynagrodzeń pracowników Starostwa i diet Radnych, prowadzenie dokumentacji </w:t>
      </w:r>
    </w:p>
    <w:p w14:paraId="0414EEBB" w14:textId="77777777" w:rsidR="0032194F" w:rsidRPr="00664BFF" w:rsidRDefault="007543B5" w:rsidP="007543B5">
      <w:pPr>
        <w:tabs>
          <w:tab w:val="left" w:pos="426"/>
        </w:tabs>
        <w:spacing w:line="276" w:lineRule="auto"/>
        <w:ind w:left="142"/>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 xml:space="preserve">           </w:t>
      </w:r>
      <w:r w:rsidR="0032194F" w:rsidRPr="00664BFF">
        <w:rPr>
          <w:rFonts w:ascii="Times New Roman" w:eastAsia="Times New Roman" w:hAnsi="Times New Roman" w:cs="Times New Roman"/>
          <w:color w:val="auto"/>
          <w:sz w:val="22"/>
          <w:szCs w:val="22"/>
        </w:rPr>
        <w:t>płacowej oraz rozliczenia z ZUS-em i Urzędem Skarbowym,</w:t>
      </w:r>
    </w:p>
    <w:p w14:paraId="321731F5" w14:textId="77777777" w:rsidR="007543B5" w:rsidRPr="00664BFF" w:rsidRDefault="00460C98">
      <w:pPr>
        <w:numPr>
          <w:ilvl w:val="0"/>
          <w:numId w:val="89"/>
        </w:numPr>
        <w:tabs>
          <w:tab w:val="left" w:pos="426"/>
        </w:tabs>
        <w:spacing w:line="276" w:lineRule="auto"/>
        <w:ind w:firstLine="142"/>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p</w:t>
      </w:r>
      <w:r w:rsidR="0032194F" w:rsidRPr="00664BFF">
        <w:rPr>
          <w:rFonts w:ascii="Times New Roman" w:eastAsia="Times New Roman" w:hAnsi="Times New Roman" w:cs="Times New Roman"/>
          <w:color w:val="auto"/>
          <w:sz w:val="22"/>
          <w:szCs w:val="22"/>
        </w:rPr>
        <w:t>rzyjmowanie i sprawdzanie pod względem formalnym i</w:t>
      </w:r>
      <w:r w:rsidR="007543B5" w:rsidRPr="00664BFF">
        <w:rPr>
          <w:rFonts w:ascii="Times New Roman" w:eastAsia="Times New Roman" w:hAnsi="Times New Roman" w:cs="Times New Roman"/>
          <w:color w:val="auto"/>
          <w:sz w:val="22"/>
          <w:szCs w:val="22"/>
        </w:rPr>
        <w:t xml:space="preserve"> rachunkowym dowodów księgowych</w:t>
      </w:r>
    </w:p>
    <w:p w14:paraId="3EE45C6B" w14:textId="77777777" w:rsidR="0032194F" w:rsidRPr="00664BFF" w:rsidRDefault="007543B5" w:rsidP="007543B5">
      <w:pPr>
        <w:tabs>
          <w:tab w:val="left" w:pos="426"/>
        </w:tabs>
        <w:spacing w:line="276" w:lineRule="auto"/>
        <w:ind w:left="142"/>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 xml:space="preserve">          </w:t>
      </w:r>
      <w:r w:rsidR="0032194F" w:rsidRPr="00664BFF">
        <w:rPr>
          <w:rFonts w:ascii="Times New Roman" w:eastAsia="Times New Roman" w:hAnsi="Times New Roman" w:cs="Times New Roman"/>
          <w:color w:val="auto"/>
          <w:sz w:val="22"/>
          <w:szCs w:val="22"/>
        </w:rPr>
        <w:t>oraz przygotowanie ich do realizacji,</w:t>
      </w:r>
    </w:p>
    <w:p w14:paraId="59BA5B99" w14:textId="77777777" w:rsidR="007543B5" w:rsidRPr="00664BFF" w:rsidRDefault="00460C98">
      <w:pPr>
        <w:numPr>
          <w:ilvl w:val="0"/>
          <w:numId w:val="89"/>
        </w:numPr>
        <w:tabs>
          <w:tab w:val="left" w:pos="426"/>
        </w:tabs>
        <w:spacing w:line="276" w:lineRule="auto"/>
        <w:ind w:firstLine="142"/>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p</w:t>
      </w:r>
      <w:r w:rsidR="0032194F" w:rsidRPr="00664BFF">
        <w:rPr>
          <w:rFonts w:ascii="Times New Roman" w:eastAsia="Times New Roman" w:hAnsi="Times New Roman" w:cs="Times New Roman"/>
          <w:color w:val="auto"/>
          <w:sz w:val="22"/>
          <w:szCs w:val="22"/>
        </w:rPr>
        <w:t>rzekazywanie środków na rachunki bankowe jednostek organizacyjnych Po</w:t>
      </w:r>
      <w:r w:rsidR="007543B5" w:rsidRPr="00664BFF">
        <w:rPr>
          <w:rFonts w:ascii="Times New Roman" w:eastAsia="Times New Roman" w:hAnsi="Times New Roman" w:cs="Times New Roman"/>
          <w:color w:val="auto"/>
          <w:sz w:val="22"/>
          <w:szCs w:val="22"/>
        </w:rPr>
        <w:t xml:space="preserve">wiatu                          </w:t>
      </w:r>
    </w:p>
    <w:p w14:paraId="5D58D78B" w14:textId="77777777" w:rsidR="0032194F" w:rsidRPr="00664BFF" w:rsidRDefault="007543B5" w:rsidP="007543B5">
      <w:pPr>
        <w:tabs>
          <w:tab w:val="left" w:pos="426"/>
        </w:tabs>
        <w:spacing w:line="276" w:lineRule="auto"/>
        <w:ind w:left="142"/>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 xml:space="preserve">           </w:t>
      </w:r>
      <w:r w:rsidR="0032194F" w:rsidRPr="00664BFF">
        <w:rPr>
          <w:rFonts w:ascii="Times New Roman" w:eastAsia="Times New Roman" w:hAnsi="Times New Roman" w:cs="Times New Roman"/>
          <w:color w:val="auto"/>
          <w:sz w:val="22"/>
          <w:szCs w:val="22"/>
        </w:rPr>
        <w:t>na finansowanie ich działalności,</w:t>
      </w:r>
    </w:p>
    <w:p w14:paraId="3451DCF8" w14:textId="77777777" w:rsidR="0032194F" w:rsidRPr="00664BFF" w:rsidRDefault="00460C98">
      <w:pPr>
        <w:numPr>
          <w:ilvl w:val="0"/>
          <w:numId w:val="89"/>
        </w:numPr>
        <w:tabs>
          <w:tab w:val="left" w:pos="426"/>
        </w:tabs>
        <w:spacing w:line="276" w:lineRule="auto"/>
        <w:ind w:firstLine="142"/>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o</w:t>
      </w:r>
      <w:r w:rsidR="0032194F" w:rsidRPr="00664BFF">
        <w:rPr>
          <w:rFonts w:ascii="Times New Roman" w:eastAsia="Times New Roman" w:hAnsi="Times New Roman" w:cs="Times New Roman"/>
          <w:color w:val="auto"/>
          <w:sz w:val="22"/>
          <w:szCs w:val="22"/>
        </w:rPr>
        <w:t>bsługa finansowo-księgowa funduszy:</w:t>
      </w:r>
    </w:p>
    <w:p w14:paraId="4396D808" w14:textId="77777777" w:rsidR="0032194F" w:rsidRPr="00664BFF" w:rsidRDefault="0032194F">
      <w:pPr>
        <w:numPr>
          <w:ilvl w:val="0"/>
          <w:numId w:val="90"/>
        </w:numPr>
        <w:shd w:val="clear" w:color="auto" w:fill="FFFFFF"/>
        <w:spacing w:line="276" w:lineRule="auto"/>
        <w:ind w:left="709" w:firstLine="142"/>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Państwowego Funduszu Rehabilitacji Osób Niepełnosprawnych,</w:t>
      </w:r>
    </w:p>
    <w:p w14:paraId="0CEA7EC1" w14:textId="77777777" w:rsidR="0032194F" w:rsidRPr="00664BFF" w:rsidRDefault="0032194F">
      <w:pPr>
        <w:numPr>
          <w:ilvl w:val="0"/>
          <w:numId w:val="90"/>
        </w:numPr>
        <w:shd w:val="clear" w:color="auto" w:fill="FFFFFF"/>
        <w:spacing w:line="276" w:lineRule="auto"/>
        <w:ind w:left="709" w:firstLine="142"/>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Zakładowego Funduszu Świadczeń Socjalnych,</w:t>
      </w:r>
    </w:p>
    <w:p w14:paraId="1B0D6F68" w14:textId="77777777" w:rsidR="007543B5" w:rsidRPr="00664BFF" w:rsidRDefault="007543B5">
      <w:pPr>
        <w:numPr>
          <w:ilvl w:val="0"/>
          <w:numId w:val="89"/>
        </w:numPr>
        <w:tabs>
          <w:tab w:val="left" w:pos="567"/>
        </w:tabs>
        <w:spacing w:line="276" w:lineRule="auto"/>
        <w:ind w:firstLine="142"/>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 xml:space="preserve">  </w:t>
      </w:r>
      <w:r w:rsidR="00460C98" w:rsidRPr="00664BFF">
        <w:rPr>
          <w:rFonts w:ascii="Times New Roman" w:eastAsia="Times New Roman" w:hAnsi="Times New Roman" w:cs="Times New Roman"/>
          <w:color w:val="auto"/>
          <w:sz w:val="22"/>
          <w:szCs w:val="22"/>
        </w:rPr>
        <w:t>i</w:t>
      </w:r>
      <w:r w:rsidR="0032194F" w:rsidRPr="00664BFF">
        <w:rPr>
          <w:rFonts w:ascii="Times New Roman" w:eastAsia="Times New Roman" w:hAnsi="Times New Roman" w:cs="Times New Roman"/>
          <w:color w:val="auto"/>
          <w:sz w:val="22"/>
          <w:szCs w:val="22"/>
        </w:rPr>
        <w:t xml:space="preserve">nformowanie jednostek organizacyjnych o kwotach wstępnych i </w:t>
      </w:r>
      <w:r w:rsidR="00FA60AA" w:rsidRPr="00664BFF">
        <w:rPr>
          <w:rFonts w:ascii="Times New Roman" w:eastAsia="Times New Roman" w:hAnsi="Times New Roman" w:cs="Times New Roman"/>
          <w:color w:val="auto"/>
          <w:sz w:val="22"/>
          <w:szCs w:val="22"/>
        </w:rPr>
        <w:t xml:space="preserve">ostatecznych planu dochodów    </w:t>
      </w:r>
    </w:p>
    <w:p w14:paraId="6D77B295" w14:textId="77777777" w:rsidR="007543B5" w:rsidRPr="00664BFF" w:rsidRDefault="007543B5" w:rsidP="007543B5">
      <w:pPr>
        <w:tabs>
          <w:tab w:val="left" w:pos="567"/>
        </w:tabs>
        <w:spacing w:line="276" w:lineRule="auto"/>
        <w:ind w:left="142"/>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 xml:space="preserve">          </w:t>
      </w:r>
      <w:r w:rsidR="0032194F" w:rsidRPr="00664BFF">
        <w:rPr>
          <w:rFonts w:ascii="Times New Roman" w:eastAsia="Times New Roman" w:hAnsi="Times New Roman" w:cs="Times New Roman"/>
          <w:color w:val="auto"/>
          <w:sz w:val="22"/>
          <w:szCs w:val="22"/>
        </w:rPr>
        <w:t xml:space="preserve">i wydatków budżetu powiatu oraz o dokonywanych przez Zarząd bądź Radę Powiatu zmianach               </w:t>
      </w:r>
    </w:p>
    <w:p w14:paraId="240AFB1C" w14:textId="77777777" w:rsidR="0032194F" w:rsidRPr="00664BFF" w:rsidRDefault="007543B5" w:rsidP="007543B5">
      <w:pPr>
        <w:tabs>
          <w:tab w:val="left" w:pos="567"/>
        </w:tabs>
        <w:spacing w:line="276" w:lineRule="auto"/>
        <w:ind w:left="142"/>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 xml:space="preserve">          </w:t>
      </w:r>
      <w:r w:rsidR="0032194F" w:rsidRPr="00664BFF">
        <w:rPr>
          <w:rFonts w:ascii="Times New Roman" w:eastAsia="Times New Roman" w:hAnsi="Times New Roman" w:cs="Times New Roman"/>
          <w:color w:val="auto"/>
          <w:sz w:val="22"/>
          <w:szCs w:val="22"/>
        </w:rPr>
        <w:t>w budżecie w trakcie roku,</w:t>
      </w:r>
    </w:p>
    <w:p w14:paraId="54503A1C" w14:textId="77777777" w:rsidR="007543B5" w:rsidRPr="00664BFF" w:rsidRDefault="00460C98">
      <w:pPr>
        <w:numPr>
          <w:ilvl w:val="0"/>
          <w:numId w:val="89"/>
        </w:numPr>
        <w:shd w:val="clear" w:color="auto" w:fill="FFFFFF"/>
        <w:tabs>
          <w:tab w:val="left" w:pos="426"/>
        </w:tabs>
        <w:spacing w:line="276" w:lineRule="auto"/>
        <w:ind w:firstLine="142"/>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p</w:t>
      </w:r>
      <w:r w:rsidR="0032194F" w:rsidRPr="00664BFF">
        <w:rPr>
          <w:rFonts w:ascii="Times New Roman" w:eastAsia="Times New Roman" w:hAnsi="Times New Roman" w:cs="Times New Roman"/>
          <w:color w:val="auto"/>
          <w:sz w:val="22"/>
          <w:szCs w:val="22"/>
        </w:rPr>
        <w:t>rowadzenie kontroli finansowej w jednostkach podległy</w:t>
      </w:r>
      <w:r w:rsidR="007543B5" w:rsidRPr="00664BFF">
        <w:rPr>
          <w:rFonts w:ascii="Times New Roman" w:eastAsia="Times New Roman" w:hAnsi="Times New Roman" w:cs="Times New Roman"/>
          <w:color w:val="auto"/>
          <w:sz w:val="22"/>
          <w:szCs w:val="22"/>
        </w:rPr>
        <w:t>ch Powiatowi oraz w jednostkach</w:t>
      </w:r>
    </w:p>
    <w:p w14:paraId="24D23551" w14:textId="77777777" w:rsidR="0032194F" w:rsidRPr="00664BFF" w:rsidRDefault="007543B5" w:rsidP="007543B5">
      <w:pPr>
        <w:shd w:val="clear" w:color="auto" w:fill="FFFFFF"/>
        <w:tabs>
          <w:tab w:val="left" w:pos="426"/>
        </w:tabs>
        <w:spacing w:line="276" w:lineRule="auto"/>
        <w:ind w:left="142"/>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 xml:space="preserve">          </w:t>
      </w:r>
      <w:r w:rsidR="0032194F" w:rsidRPr="00664BFF">
        <w:rPr>
          <w:rFonts w:ascii="Times New Roman" w:eastAsia="Times New Roman" w:hAnsi="Times New Roman" w:cs="Times New Roman"/>
          <w:color w:val="auto"/>
          <w:sz w:val="22"/>
          <w:szCs w:val="22"/>
        </w:rPr>
        <w:t>otrzymujących dotacje z budżetu Powiatu,</w:t>
      </w:r>
    </w:p>
    <w:p w14:paraId="2F54228B" w14:textId="77777777" w:rsidR="0032194F" w:rsidRPr="00664BFF" w:rsidRDefault="00460C98">
      <w:pPr>
        <w:numPr>
          <w:ilvl w:val="0"/>
          <w:numId w:val="89"/>
        </w:numPr>
        <w:shd w:val="clear" w:color="auto" w:fill="FFFFFF"/>
        <w:tabs>
          <w:tab w:val="left" w:pos="426"/>
        </w:tabs>
        <w:spacing w:line="276" w:lineRule="auto"/>
        <w:ind w:firstLine="142"/>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o</w:t>
      </w:r>
      <w:r w:rsidR="0032194F" w:rsidRPr="00664BFF">
        <w:rPr>
          <w:rFonts w:ascii="Times New Roman" w:eastAsia="Times New Roman" w:hAnsi="Times New Roman" w:cs="Times New Roman"/>
          <w:color w:val="auto"/>
          <w:sz w:val="22"/>
          <w:szCs w:val="22"/>
        </w:rPr>
        <w:t>rganizacja i koordynacja kontroli finansowych na zlecenie Zarządu lub Starosty,</w:t>
      </w:r>
    </w:p>
    <w:p w14:paraId="49BDF83A" w14:textId="77777777" w:rsidR="0032194F" w:rsidRPr="00664BFF" w:rsidRDefault="00460C98">
      <w:pPr>
        <w:numPr>
          <w:ilvl w:val="0"/>
          <w:numId w:val="89"/>
        </w:numPr>
        <w:tabs>
          <w:tab w:val="left" w:pos="426"/>
        </w:tabs>
        <w:spacing w:line="276" w:lineRule="auto"/>
        <w:ind w:firstLine="142"/>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 xml:space="preserve"> p</w:t>
      </w:r>
      <w:r w:rsidR="0032194F" w:rsidRPr="00664BFF">
        <w:rPr>
          <w:rFonts w:ascii="Times New Roman" w:eastAsia="Times New Roman" w:hAnsi="Times New Roman" w:cs="Times New Roman"/>
          <w:color w:val="auto"/>
          <w:sz w:val="22"/>
          <w:szCs w:val="22"/>
        </w:rPr>
        <w:t>rowadzenie obsługi kasowej Starostwa,</w:t>
      </w:r>
    </w:p>
    <w:p w14:paraId="17E898B9" w14:textId="77777777" w:rsidR="0032194F" w:rsidRPr="00664BFF" w:rsidRDefault="00460C98">
      <w:pPr>
        <w:numPr>
          <w:ilvl w:val="0"/>
          <w:numId w:val="89"/>
        </w:numPr>
        <w:tabs>
          <w:tab w:val="left" w:pos="426"/>
        </w:tabs>
        <w:spacing w:line="276" w:lineRule="auto"/>
        <w:ind w:firstLine="142"/>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 xml:space="preserve"> p</w:t>
      </w:r>
      <w:r w:rsidR="0032194F" w:rsidRPr="00664BFF">
        <w:rPr>
          <w:rFonts w:ascii="Times New Roman" w:eastAsia="Times New Roman" w:hAnsi="Times New Roman" w:cs="Times New Roman"/>
          <w:color w:val="auto"/>
          <w:sz w:val="22"/>
          <w:szCs w:val="22"/>
        </w:rPr>
        <w:t>rzygotowywanie zasad prowadzenia i rozliczenia inwentaryzacji,</w:t>
      </w:r>
    </w:p>
    <w:p w14:paraId="5137A7E7" w14:textId="77777777" w:rsidR="007543B5" w:rsidRPr="00664BFF" w:rsidRDefault="0032194F">
      <w:pPr>
        <w:numPr>
          <w:ilvl w:val="0"/>
          <w:numId w:val="89"/>
        </w:numPr>
        <w:tabs>
          <w:tab w:val="left" w:pos="426"/>
        </w:tabs>
        <w:spacing w:line="276" w:lineRule="auto"/>
        <w:ind w:firstLine="142"/>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 xml:space="preserve"> </w:t>
      </w:r>
      <w:r w:rsidR="00460C98" w:rsidRPr="00664BFF">
        <w:rPr>
          <w:rFonts w:ascii="Times New Roman" w:eastAsia="Times New Roman" w:hAnsi="Times New Roman" w:cs="Times New Roman"/>
          <w:color w:val="auto"/>
          <w:sz w:val="22"/>
          <w:szCs w:val="22"/>
        </w:rPr>
        <w:t>p</w:t>
      </w:r>
      <w:r w:rsidRPr="00664BFF">
        <w:rPr>
          <w:rFonts w:ascii="Times New Roman" w:eastAsia="Times New Roman" w:hAnsi="Times New Roman" w:cs="Times New Roman"/>
          <w:color w:val="auto"/>
          <w:sz w:val="22"/>
          <w:szCs w:val="22"/>
        </w:rPr>
        <w:t>rowadzenie ewidencji ilościowo - wartościowej i księgowej</w:t>
      </w:r>
      <w:r w:rsidR="007543B5" w:rsidRPr="00664BFF">
        <w:rPr>
          <w:rFonts w:ascii="Times New Roman" w:eastAsia="Times New Roman" w:hAnsi="Times New Roman" w:cs="Times New Roman"/>
          <w:color w:val="auto"/>
          <w:sz w:val="22"/>
          <w:szCs w:val="22"/>
        </w:rPr>
        <w:t xml:space="preserve"> środków trwałych i wyposażenia</w:t>
      </w:r>
    </w:p>
    <w:p w14:paraId="5F3139AF" w14:textId="77777777" w:rsidR="0032194F" w:rsidRPr="00664BFF" w:rsidRDefault="007543B5" w:rsidP="007543B5">
      <w:pPr>
        <w:tabs>
          <w:tab w:val="left" w:pos="426"/>
        </w:tabs>
        <w:spacing w:line="276" w:lineRule="auto"/>
        <w:ind w:left="142"/>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 xml:space="preserve">           </w:t>
      </w:r>
      <w:r w:rsidR="0032194F" w:rsidRPr="00664BFF">
        <w:rPr>
          <w:rFonts w:ascii="Times New Roman" w:eastAsia="Times New Roman" w:hAnsi="Times New Roman" w:cs="Times New Roman"/>
          <w:color w:val="auto"/>
          <w:sz w:val="22"/>
          <w:szCs w:val="22"/>
        </w:rPr>
        <w:t>Starostwa oraz ewidencji pozabilansowej majątku Skarbu Państwa,</w:t>
      </w:r>
    </w:p>
    <w:p w14:paraId="7E7ED692" w14:textId="77777777" w:rsidR="0032194F" w:rsidRPr="00664BFF" w:rsidRDefault="00460C98">
      <w:pPr>
        <w:numPr>
          <w:ilvl w:val="0"/>
          <w:numId w:val="89"/>
        </w:numPr>
        <w:tabs>
          <w:tab w:val="left" w:pos="426"/>
        </w:tabs>
        <w:spacing w:line="276" w:lineRule="auto"/>
        <w:ind w:firstLine="142"/>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p</w:t>
      </w:r>
      <w:r w:rsidR="0032194F" w:rsidRPr="00664BFF">
        <w:rPr>
          <w:rFonts w:ascii="Times New Roman" w:eastAsia="Times New Roman" w:hAnsi="Times New Roman" w:cs="Times New Roman"/>
          <w:color w:val="auto"/>
          <w:sz w:val="22"/>
          <w:szCs w:val="22"/>
        </w:rPr>
        <w:t>rowadzenie rejestru umów,</w:t>
      </w:r>
    </w:p>
    <w:p w14:paraId="62FAA3BC" w14:textId="77777777" w:rsidR="0032194F" w:rsidRPr="00664BFF" w:rsidRDefault="00460C98">
      <w:pPr>
        <w:numPr>
          <w:ilvl w:val="0"/>
          <w:numId w:val="89"/>
        </w:numPr>
        <w:tabs>
          <w:tab w:val="left" w:pos="426"/>
        </w:tabs>
        <w:spacing w:line="276" w:lineRule="auto"/>
        <w:ind w:firstLine="142"/>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r</w:t>
      </w:r>
      <w:r w:rsidR="0032194F" w:rsidRPr="00664BFF">
        <w:rPr>
          <w:rFonts w:ascii="Times New Roman" w:eastAsia="Times New Roman" w:hAnsi="Times New Roman" w:cs="Times New Roman"/>
          <w:color w:val="auto"/>
          <w:sz w:val="22"/>
          <w:szCs w:val="22"/>
        </w:rPr>
        <w:t>ealizacja zapotrzebowania dla Starostwa,</w:t>
      </w:r>
    </w:p>
    <w:p w14:paraId="44685783" w14:textId="77777777" w:rsidR="007543B5" w:rsidRPr="00664BFF" w:rsidRDefault="007543B5" w:rsidP="007543B5">
      <w:pPr>
        <w:tabs>
          <w:tab w:val="left" w:pos="426"/>
          <w:tab w:val="left" w:pos="851"/>
        </w:tabs>
        <w:spacing w:line="276" w:lineRule="auto"/>
        <w:ind w:left="142"/>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 xml:space="preserve">29)     </w:t>
      </w:r>
      <w:r w:rsidR="00460C98" w:rsidRPr="00664BFF">
        <w:rPr>
          <w:rFonts w:ascii="Times New Roman" w:eastAsia="Times New Roman" w:hAnsi="Times New Roman" w:cs="Times New Roman"/>
          <w:color w:val="auto"/>
          <w:sz w:val="22"/>
          <w:szCs w:val="22"/>
        </w:rPr>
        <w:t>p</w:t>
      </w:r>
      <w:r w:rsidR="0032194F" w:rsidRPr="00664BFF">
        <w:rPr>
          <w:rFonts w:ascii="Times New Roman" w:eastAsia="Times New Roman" w:hAnsi="Times New Roman" w:cs="Times New Roman"/>
          <w:color w:val="auto"/>
          <w:sz w:val="22"/>
          <w:szCs w:val="22"/>
        </w:rPr>
        <w:t>rowadzenie rejestrów faktur VAT zakupów i sprzedaż</w:t>
      </w:r>
      <w:r w:rsidRPr="00664BFF">
        <w:rPr>
          <w:rFonts w:ascii="Times New Roman" w:eastAsia="Times New Roman" w:hAnsi="Times New Roman" w:cs="Times New Roman"/>
          <w:color w:val="auto"/>
          <w:sz w:val="22"/>
          <w:szCs w:val="22"/>
        </w:rPr>
        <w:t>y, sporządzanie deklaracji oraz</w:t>
      </w:r>
    </w:p>
    <w:p w14:paraId="71F20BDC" w14:textId="77777777" w:rsidR="0032194F" w:rsidRPr="00664BFF" w:rsidRDefault="007543B5" w:rsidP="007543B5">
      <w:pPr>
        <w:tabs>
          <w:tab w:val="left" w:pos="426"/>
          <w:tab w:val="left" w:pos="851"/>
        </w:tabs>
        <w:spacing w:line="276" w:lineRule="auto"/>
        <w:ind w:left="142"/>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 xml:space="preserve">          </w:t>
      </w:r>
      <w:r w:rsidR="0032194F" w:rsidRPr="00664BFF">
        <w:rPr>
          <w:rFonts w:ascii="Times New Roman" w:eastAsia="Times New Roman" w:hAnsi="Times New Roman" w:cs="Times New Roman"/>
          <w:color w:val="auto"/>
          <w:sz w:val="22"/>
          <w:szCs w:val="22"/>
        </w:rPr>
        <w:t>terminowe rozliczanie i przekazywanie do Urzędu Skarbowego,</w:t>
      </w:r>
    </w:p>
    <w:p w14:paraId="6DBDFDDE" w14:textId="77777777" w:rsidR="007543B5" w:rsidRPr="00664BFF" w:rsidRDefault="00460C98">
      <w:pPr>
        <w:numPr>
          <w:ilvl w:val="0"/>
          <w:numId w:val="111"/>
        </w:numPr>
        <w:tabs>
          <w:tab w:val="left" w:pos="426"/>
        </w:tabs>
        <w:spacing w:line="276" w:lineRule="auto"/>
        <w:ind w:firstLine="142"/>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w</w:t>
      </w:r>
      <w:r w:rsidR="0032194F" w:rsidRPr="00664BFF">
        <w:rPr>
          <w:rFonts w:ascii="Times New Roman" w:eastAsia="Times New Roman" w:hAnsi="Times New Roman" w:cs="Times New Roman"/>
          <w:color w:val="auto"/>
          <w:sz w:val="22"/>
          <w:szCs w:val="22"/>
        </w:rPr>
        <w:t>spółdziałanie z Regionalną Izbą Obrachunkową, M</w:t>
      </w:r>
      <w:r w:rsidR="007543B5" w:rsidRPr="00664BFF">
        <w:rPr>
          <w:rFonts w:ascii="Times New Roman" w:eastAsia="Times New Roman" w:hAnsi="Times New Roman" w:cs="Times New Roman"/>
          <w:color w:val="auto"/>
          <w:sz w:val="22"/>
          <w:szCs w:val="22"/>
        </w:rPr>
        <w:t>azowieckim Urzędem Wojewódzkim,</w:t>
      </w:r>
    </w:p>
    <w:p w14:paraId="2CC10CBC" w14:textId="77777777" w:rsidR="007543B5" w:rsidRPr="00664BFF" w:rsidRDefault="007543B5" w:rsidP="007543B5">
      <w:pPr>
        <w:tabs>
          <w:tab w:val="left" w:pos="426"/>
        </w:tabs>
        <w:spacing w:line="276" w:lineRule="auto"/>
        <w:ind w:left="142"/>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lastRenderedPageBreak/>
        <w:t xml:space="preserve">          </w:t>
      </w:r>
      <w:r w:rsidR="0032194F" w:rsidRPr="00664BFF">
        <w:rPr>
          <w:rFonts w:ascii="Times New Roman" w:eastAsia="Times New Roman" w:hAnsi="Times New Roman" w:cs="Times New Roman"/>
          <w:color w:val="auto"/>
          <w:sz w:val="22"/>
          <w:szCs w:val="22"/>
        </w:rPr>
        <w:t xml:space="preserve">bankami, organizacjami ubezpieczeniowymi oraz Urzędem Skarbowym w zakresie </w:t>
      </w:r>
    </w:p>
    <w:p w14:paraId="05124F1C" w14:textId="77777777" w:rsidR="0032194F" w:rsidRPr="00664BFF" w:rsidRDefault="007543B5" w:rsidP="007543B5">
      <w:pPr>
        <w:tabs>
          <w:tab w:val="left" w:pos="426"/>
        </w:tabs>
        <w:spacing w:line="276" w:lineRule="auto"/>
        <w:ind w:left="142"/>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 xml:space="preserve">          </w:t>
      </w:r>
      <w:r w:rsidR="0032194F" w:rsidRPr="00664BFF">
        <w:rPr>
          <w:rFonts w:ascii="Times New Roman" w:eastAsia="Times New Roman" w:hAnsi="Times New Roman" w:cs="Times New Roman"/>
          <w:color w:val="auto"/>
          <w:sz w:val="22"/>
          <w:szCs w:val="22"/>
        </w:rPr>
        <w:t>realizowanych przez Wydział zadań,</w:t>
      </w:r>
    </w:p>
    <w:p w14:paraId="2A718B3D" w14:textId="77777777" w:rsidR="007543B5" w:rsidRPr="00664BFF" w:rsidRDefault="00460C98">
      <w:pPr>
        <w:numPr>
          <w:ilvl w:val="0"/>
          <w:numId w:val="111"/>
        </w:numPr>
        <w:tabs>
          <w:tab w:val="left" w:pos="426"/>
        </w:tabs>
        <w:spacing w:line="276" w:lineRule="auto"/>
        <w:ind w:firstLine="142"/>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u</w:t>
      </w:r>
      <w:r w:rsidR="0032194F" w:rsidRPr="00664BFF">
        <w:rPr>
          <w:rFonts w:ascii="Times New Roman" w:eastAsia="Times New Roman" w:hAnsi="Times New Roman" w:cs="Times New Roman"/>
          <w:color w:val="auto"/>
          <w:sz w:val="22"/>
          <w:szCs w:val="22"/>
        </w:rPr>
        <w:t>dział w przygotowywaniu rocznego planu udzielania za</w:t>
      </w:r>
      <w:r w:rsidR="007543B5" w:rsidRPr="00664BFF">
        <w:rPr>
          <w:rFonts w:ascii="Times New Roman" w:eastAsia="Times New Roman" w:hAnsi="Times New Roman" w:cs="Times New Roman"/>
          <w:color w:val="auto"/>
          <w:sz w:val="22"/>
          <w:szCs w:val="22"/>
        </w:rPr>
        <w:t>mówień publicznych, weryfikacja</w:t>
      </w:r>
    </w:p>
    <w:p w14:paraId="60F76120" w14:textId="77777777" w:rsidR="0032194F" w:rsidRPr="00664BFF" w:rsidRDefault="007543B5" w:rsidP="007543B5">
      <w:pPr>
        <w:tabs>
          <w:tab w:val="left" w:pos="426"/>
        </w:tabs>
        <w:spacing w:line="276" w:lineRule="auto"/>
        <w:ind w:left="142"/>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 xml:space="preserve">           </w:t>
      </w:r>
      <w:r w:rsidR="0032194F" w:rsidRPr="00664BFF">
        <w:rPr>
          <w:rFonts w:ascii="Times New Roman" w:eastAsia="Times New Roman" w:hAnsi="Times New Roman" w:cs="Times New Roman"/>
          <w:color w:val="auto"/>
          <w:sz w:val="22"/>
          <w:szCs w:val="22"/>
        </w:rPr>
        <w:t>wartości udzielonych zamówień publicznych z planem finansowym Powiatu,</w:t>
      </w:r>
    </w:p>
    <w:p w14:paraId="0D55EAC9" w14:textId="77777777" w:rsidR="0032194F" w:rsidRPr="00664BFF" w:rsidRDefault="00460C98">
      <w:pPr>
        <w:numPr>
          <w:ilvl w:val="0"/>
          <w:numId w:val="111"/>
        </w:numPr>
        <w:tabs>
          <w:tab w:val="left" w:pos="426"/>
        </w:tabs>
        <w:spacing w:line="276" w:lineRule="auto"/>
        <w:ind w:firstLine="142"/>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r</w:t>
      </w:r>
      <w:r w:rsidR="0032194F" w:rsidRPr="00664BFF">
        <w:rPr>
          <w:rFonts w:ascii="Times New Roman" w:eastAsia="Times New Roman" w:hAnsi="Times New Roman" w:cs="Times New Roman"/>
          <w:color w:val="auto"/>
          <w:sz w:val="22"/>
          <w:szCs w:val="22"/>
        </w:rPr>
        <w:t>ealizacja innych zadań wynikających z obowiązujących przepisów.</w:t>
      </w:r>
    </w:p>
    <w:p w14:paraId="341CD28C" w14:textId="77777777" w:rsidR="00C70250" w:rsidRPr="00664BFF" w:rsidRDefault="00C70250" w:rsidP="00726F05">
      <w:pPr>
        <w:tabs>
          <w:tab w:val="left" w:pos="426"/>
        </w:tabs>
        <w:spacing w:line="276" w:lineRule="auto"/>
        <w:jc w:val="both"/>
        <w:rPr>
          <w:rFonts w:ascii="Times New Roman" w:eastAsia="Times New Roman" w:hAnsi="Times New Roman" w:cs="Times New Roman"/>
          <w:color w:val="auto"/>
          <w:sz w:val="22"/>
          <w:szCs w:val="22"/>
        </w:rPr>
      </w:pPr>
    </w:p>
    <w:p w14:paraId="50C6212C" w14:textId="77777777" w:rsidR="008827F9" w:rsidRPr="00664BFF" w:rsidRDefault="00EF51D8" w:rsidP="00726F05">
      <w:pPr>
        <w:pStyle w:val="Nagwek460"/>
        <w:keepNext/>
        <w:keepLines/>
        <w:shd w:val="clear" w:color="auto" w:fill="auto"/>
        <w:spacing w:before="0" w:after="0" w:line="276" w:lineRule="auto"/>
        <w:jc w:val="center"/>
        <w:rPr>
          <w:color w:val="auto"/>
        </w:rPr>
      </w:pPr>
      <w:bookmarkStart w:id="11" w:name="bookmark21"/>
      <w:r w:rsidRPr="00664BFF">
        <w:rPr>
          <w:color w:val="auto"/>
        </w:rPr>
        <w:t>§</w:t>
      </w:r>
      <w:r w:rsidR="00A76E84" w:rsidRPr="00664BFF">
        <w:rPr>
          <w:rStyle w:val="Nagwek46Arial105ptBezpogrubienia"/>
          <w:rFonts w:ascii="Times New Roman" w:hAnsi="Times New Roman" w:cs="Times New Roman"/>
          <w:b/>
          <w:color w:val="auto"/>
          <w:sz w:val="22"/>
          <w:szCs w:val="22"/>
        </w:rPr>
        <w:t>21</w:t>
      </w:r>
      <w:bookmarkEnd w:id="11"/>
    </w:p>
    <w:p w14:paraId="5BF3666E" w14:textId="77777777" w:rsidR="008827F9" w:rsidRPr="00664BFF" w:rsidRDefault="004C3AEC" w:rsidP="004C3AEC">
      <w:pPr>
        <w:pStyle w:val="Nagwek60"/>
        <w:keepNext/>
        <w:keepLines/>
        <w:shd w:val="clear" w:color="auto" w:fill="auto"/>
        <w:spacing w:before="0" w:after="0" w:line="276" w:lineRule="auto"/>
        <w:ind w:firstLine="0"/>
        <w:jc w:val="center"/>
        <w:rPr>
          <w:color w:val="auto"/>
        </w:rPr>
      </w:pPr>
      <w:bookmarkStart w:id="12" w:name="bookmark22"/>
      <w:r w:rsidRPr="00664BFF">
        <w:rPr>
          <w:color w:val="auto"/>
        </w:rPr>
        <w:t xml:space="preserve">WYDZIAŁ ORGANIZACYJNY </w:t>
      </w:r>
      <w:r w:rsidR="00F97455" w:rsidRPr="00664BFF">
        <w:rPr>
          <w:color w:val="auto"/>
        </w:rPr>
        <w:t>(</w:t>
      </w:r>
      <w:r w:rsidR="00EF51D8" w:rsidRPr="00664BFF">
        <w:rPr>
          <w:color w:val="auto"/>
        </w:rPr>
        <w:t>OR</w:t>
      </w:r>
      <w:bookmarkEnd w:id="12"/>
      <w:r w:rsidR="00F97455" w:rsidRPr="00664BFF">
        <w:rPr>
          <w:color w:val="auto"/>
        </w:rPr>
        <w:t>)</w:t>
      </w:r>
    </w:p>
    <w:p w14:paraId="23AD74D0" w14:textId="77777777" w:rsidR="003C1F18" w:rsidRPr="00664BFF" w:rsidRDefault="003C1F18">
      <w:pPr>
        <w:pStyle w:val="Akapitzlist"/>
        <w:numPr>
          <w:ilvl w:val="0"/>
          <w:numId w:val="134"/>
        </w:numPr>
        <w:spacing w:line="276" w:lineRule="auto"/>
        <w:ind w:left="426"/>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Funkcję Naczelnika Wydziału Organizacyjnego pełni Se</w:t>
      </w:r>
      <w:r w:rsidR="009C63B9" w:rsidRPr="00664BFF">
        <w:rPr>
          <w:rFonts w:ascii="Times New Roman" w:eastAsia="Times New Roman" w:hAnsi="Times New Roman" w:cs="Times New Roman"/>
          <w:color w:val="auto"/>
          <w:sz w:val="22"/>
          <w:szCs w:val="22"/>
        </w:rPr>
        <w:t>k</w:t>
      </w:r>
      <w:r w:rsidRPr="00664BFF">
        <w:rPr>
          <w:rFonts w:ascii="Times New Roman" w:eastAsia="Times New Roman" w:hAnsi="Times New Roman" w:cs="Times New Roman"/>
          <w:color w:val="auto"/>
          <w:sz w:val="22"/>
          <w:szCs w:val="22"/>
        </w:rPr>
        <w:t>retarz Powiatu.</w:t>
      </w:r>
    </w:p>
    <w:p w14:paraId="506703C9" w14:textId="77777777" w:rsidR="003C1F18" w:rsidRPr="00664BFF" w:rsidRDefault="003C1F18" w:rsidP="003C1F18">
      <w:pPr>
        <w:pStyle w:val="Teksttreci0"/>
        <w:shd w:val="clear" w:color="auto" w:fill="auto"/>
        <w:tabs>
          <w:tab w:val="left" w:pos="426"/>
        </w:tabs>
        <w:spacing w:line="276" w:lineRule="auto"/>
        <w:ind w:left="426" w:firstLine="0"/>
        <w:jc w:val="both"/>
        <w:rPr>
          <w:color w:val="auto"/>
        </w:rPr>
      </w:pPr>
    </w:p>
    <w:p w14:paraId="1B092704" w14:textId="77777777" w:rsidR="00FA60AA" w:rsidRPr="00664BFF" w:rsidRDefault="00EF51D8" w:rsidP="003C1F18">
      <w:pPr>
        <w:pStyle w:val="Teksttreci0"/>
        <w:shd w:val="clear" w:color="auto" w:fill="auto"/>
        <w:tabs>
          <w:tab w:val="left" w:pos="426"/>
        </w:tabs>
        <w:spacing w:line="276" w:lineRule="auto"/>
        <w:ind w:left="66" w:firstLine="0"/>
        <w:jc w:val="both"/>
        <w:rPr>
          <w:color w:val="auto"/>
        </w:rPr>
      </w:pPr>
      <w:r w:rsidRPr="00664BFF">
        <w:rPr>
          <w:color w:val="auto"/>
        </w:rPr>
        <w:t>Do podstawowych zadań Wydziału należy:</w:t>
      </w:r>
    </w:p>
    <w:p w14:paraId="492A74A2" w14:textId="77777777" w:rsidR="008827F9" w:rsidRPr="00664BFF" w:rsidRDefault="00EF51D8">
      <w:pPr>
        <w:pStyle w:val="Nagwek60"/>
        <w:keepNext/>
        <w:keepLines/>
        <w:numPr>
          <w:ilvl w:val="0"/>
          <w:numId w:val="134"/>
        </w:numPr>
        <w:shd w:val="clear" w:color="auto" w:fill="auto"/>
        <w:tabs>
          <w:tab w:val="left" w:pos="426"/>
        </w:tabs>
        <w:spacing w:before="0" w:after="0" w:line="276" w:lineRule="auto"/>
        <w:ind w:left="426"/>
        <w:jc w:val="both"/>
        <w:rPr>
          <w:color w:val="auto"/>
        </w:rPr>
      </w:pPr>
      <w:bookmarkStart w:id="13" w:name="bookmark23"/>
      <w:r w:rsidRPr="00664BFF">
        <w:rPr>
          <w:color w:val="auto"/>
        </w:rPr>
        <w:t xml:space="preserve"> W zakresie organizacji i funkcjonowania Starostwa:</w:t>
      </w:r>
      <w:bookmarkEnd w:id="13"/>
    </w:p>
    <w:p w14:paraId="7CC93CD2" w14:textId="77777777" w:rsidR="008827F9" w:rsidRPr="00664BFF" w:rsidRDefault="00815038">
      <w:pPr>
        <w:pStyle w:val="Teksttreci0"/>
        <w:numPr>
          <w:ilvl w:val="0"/>
          <w:numId w:val="137"/>
        </w:numPr>
        <w:shd w:val="clear" w:color="auto" w:fill="auto"/>
        <w:spacing w:line="276" w:lineRule="auto"/>
        <w:jc w:val="both"/>
        <w:rPr>
          <w:color w:val="auto"/>
        </w:rPr>
      </w:pPr>
      <w:r w:rsidRPr="00664BFF">
        <w:rPr>
          <w:color w:val="auto"/>
        </w:rPr>
        <w:t xml:space="preserve"> </w:t>
      </w:r>
      <w:r w:rsidR="00EF51D8" w:rsidRPr="00664BFF">
        <w:rPr>
          <w:color w:val="auto"/>
        </w:rPr>
        <w:t>współudział w opracowywaniu projektu Statutu Powiatu i jego nowelizacji,</w:t>
      </w:r>
    </w:p>
    <w:p w14:paraId="4F2F398D" w14:textId="77777777" w:rsidR="008827F9" w:rsidRPr="00664BFF" w:rsidRDefault="00EF51D8">
      <w:pPr>
        <w:pStyle w:val="Teksttreci0"/>
        <w:numPr>
          <w:ilvl w:val="0"/>
          <w:numId w:val="137"/>
        </w:numPr>
        <w:shd w:val="clear" w:color="auto" w:fill="auto"/>
        <w:spacing w:line="276" w:lineRule="auto"/>
        <w:jc w:val="both"/>
        <w:rPr>
          <w:color w:val="auto"/>
        </w:rPr>
      </w:pPr>
      <w:r w:rsidRPr="00664BFF">
        <w:rPr>
          <w:color w:val="auto"/>
        </w:rPr>
        <w:t xml:space="preserve"> opracowywanie projektów Regulaminu Organizacyjnego Starostwa, Regulaminu Pracy, zarządzeń Starosty oraz kontrola ich realizacji,</w:t>
      </w:r>
    </w:p>
    <w:p w14:paraId="61BFBA66" w14:textId="77777777" w:rsidR="008827F9" w:rsidRPr="00664BFF" w:rsidRDefault="00EF51D8">
      <w:pPr>
        <w:pStyle w:val="Teksttreci0"/>
        <w:numPr>
          <w:ilvl w:val="0"/>
          <w:numId w:val="137"/>
        </w:numPr>
        <w:shd w:val="clear" w:color="auto" w:fill="auto"/>
        <w:tabs>
          <w:tab w:val="left" w:pos="9356"/>
        </w:tabs>
        <w:spacing w:line="276" w:lineRule="auto"/>
        <w:jc w:val="both"/>
        <w:rPr>
          <w:color w:val="auto"/>
        </w:rPr>
      </w:pPr>
      <w:r w:rsidRPr="00664BFF">
        <w:rPr>
          <w:color w:val="auto"/>
        </w:rPr>
        <w:t xml:space="preserve"> nadzorowanie stosowania instrukcji kancelaryjnej, archiwalnej i jednolitego rzeczowego wykazu akt,</w:t>
      </w:r>
    </w:p>
    <w:p w14:paraId="135ED5A4" w14:textId="77777777" w:rsidR="00664BFF" w:rsidRPr="00DE0DCF" w:rsidRDefault="00664BFF">
      <w:pPr>
        <w:pStyle w:val="Teksttreci0"/>
        <w:numPr>
          <w:ilvl w:val="0"/>
          <w:numId w:val="137"/>
        </w:numPr>
        <w:shd w:val="clear" w:color="auto" w:fill="auto"/>
        <w:spacing w:line="276" w:lineRule="auto"/>
        <w:jc w:val="both"/>
        <w:rPr>
          <w:color w:val="auto"/>
        </w:rPr>
      </w:pPr>
      <w:r w:rsidRPr="00DE0DCF">
        <w:rPr>
          <w:color w:val="auto"/>
        </w:rPr>
        <w:t>gromadzenie protokołów kontroli i wystąpień pokontrolnych dotyczących kontroli  przeprowadzonych w Starostwie i jednostkach organizacyjnych przez instytucje zewnętrzne  (np.  NIK, RIO, UKS),</w:t>
      </w:r>
    </w:p>
    <w:p w14:paraId="3836AE59" w14:textId="77777777" w:rsidR="008827F9" w:rsidRPr="00664BFF" w:rsidRDefault="00EF51D8">
      <w:pPr>
        <w:pStyle w:val="Teksttreci0"/>
        <w:numPr>
          <w:ilvl w:val="0"/>
          <w:numId w:val="137"/>
        </w:numPr>
        <w:shd w:val="clear" w:color="auto" w:fill="auto"/>
        <w:spacing w:line="276" w:lineRule="auto"/>
        <w:rPr>
          <w:color w:val="auto"/>
        </w:rPr>
      </w:pPr>
      <w:r w:rsidRPr="00664BFF">
        <w:rPr>
          <w:color w:val="auto"/>
        </w:rPr>
        <w:t xml:space="preserve"> kontrola realizacji zaleceń organów kontroli zewnętrznej,</w:t>
      </w:r>
    </w:p>
    <w:p w14:paraId="24CB67E5" w14:textId="77777777" w:rsidR="008827F9" w:rsidRPr="00664BFF" w:rsidRDefault="00EF51D8">
      <w:pPr>
        <w:pStyle w:val="Teksttreci0"/>
        <w:numPr>
          <w:ilvl w:val="0"/>
          <w:numId w:val="137"/>
        </w:numPr>
        <w:shd w:val="clear" w:color="auto" w:fill="auto"/>
        <w:spacing w:line="276" w:lineRule="auto"/>
        <w:jc w:val="both"/>
        <w:rPr>
          <w:color w:val="auto"/>
        </w:rPr>
      </w:pPr>
      <w:r w:rsidRPr="00664BFF">
        <w:rPr>
          <w:color w:val="auto"/>
        </w:rPr>
        <w:t xml:space="preserve"> prowadzenie rejestru zarządzeń Starosty,</w:t>
      </w:r>
    </w:p>
    <w:p w14:paraId="2A5D94AF" w14:textId="77777777" w:rsidR="008827F9" w:rsidRPr="00664BFF" w:rsidRDefault="00EF51D8">
      <w:pPr>
        <w:pStyle w:val="Teksttreci0"/>
        <w:numPr>
          <w:ilvl w:val="0"/>
          <w:numId w:val="137"/>
        </w:numPr>
        <w:shd w:val="clear" w:color="auto" w:fill="auto"/>
        <w:tabs>
          <w:tab w:val="left" w:pos="9356"/>
        </w:tabs>
        <w:spacing w:line="276" w:lineRule="auto"/>
        <w:jc w:val="both"/>
        <w:rPr>
          <w:color w:val="auto"/>
        </w:rPr>
      </w:pPr>
      <w:r w:rsidRPr="00664BFF">
        <w:rPr>
          <w:color w:val="auto"/>
        </w:rPr>
        <w:t xml:space="preserve"> prowadzenie zbioru upoważnień i pełnomocnictw do załatwiania spraw w imieniu Starosty,</w:t>
      </w:r>
    </w:p>
    <w:p w14:paraId="631DC4E7" w14:textId="77777777" w:rsidR="008827F9" w:rsidRPr="00664BFF" w:rsidRDefault="00EF51D8">
      <w:pPr>
        <w:pStyle w:val="Teksttreci0"/>
        <w:numPr>
          <w:ilvl w:val="0"/>
          <w:numId w:val="137"/>
        </w:numPr>
        <w:shd w:val="clear" w:color="auto" w:fill="auto"/>
        <w:spacing w:line="276" w:lineRule="auto"/>
        <w:jc w:val="both"/>
        <w:rPr>
          <w:color w:val="auto"/>
        </w:rPr>
      </w:pPr>
      <w:r w:rsidRPr="00664BFF">
        <w:rPr>
          <w:color w:val="auto"/>
        </w:rPr>
        <w:t xml:space="preserve"> prowadzenie rejestru skarg i wniosków wpływających do Starostwa,</w:t>
      </w:r>
    </w:p>
    <w:p w14:paraId="0817CF20" w14:textId="77777777" w:rsidR="008827F9" w:rsidRPr="00664BFF" w:rsidRDefault="00EF51D8">
      <w:pPr>
        <w:pStyle w:val="Teksttreci0"/>
        <w:numPr>
          <w:ilvl w:val="0"/>
          <w:numId w:val="137"/>
        </w:numPr>
        <w:shd w:val="clear" w:color="auto" w:fill="auto"/>
        <w:tabs>
          <w:tab w:val="left" w:pos="9356"/>
        </w:tabs>
        <w:spacing w:line="276" w:lineRule="auto"/>
        <w:jc w:val="both"/>
        <w:rPr>
          <w:color w:val="auto"/>
        </w:rPr>
      </w:pPr>
      <w:r w:rsidRPr="00664BFF">
        <w:rPr>
          <w:color w:val="auto"/>
        </w:rPr>
        <w:t>przyjmowanie, rozpatrywanie oraz załatwianie skarg i wniosków z zakresu Wydziału,</w:t>
      </w:r>
    </w:p>
    <w:p w14:paraId="1471C61C" w14:textId="77777777" w:rsidR="005A0612" w:rsidRPr="00664BFF" w:rsidRDefault="00EF51D8">
      <w:pPr>
        <w:pStyle w:val="Teksttreci0"/>
        <w:numPr>
          <w:ilvl w:val="0"/>
          <w:numId w:val="137"/>
        </w:numPr>
        <w:shd w:val="clear" w:color="auto" w:fill="auto"/>
        <w:spacing w:line="276" w:lineRule="auto"/>
        <w:jc w:val="both"/>
        <w:rPr>
          <w:color w:val="auto"/>
        </w:rPr>
      </w:pPr>
      <w:r w:rsidRPr="00664BFF">
        <w:rPr>
          <w:color w:val="auto"/>
        </w:rPr>
        <w:t>opracowywanie okresowych analiz załatwiania skarg i wniosków,</w:t>
      </w:r>
    </w:p>
    <w:p w14:paraId="6BC9DE96" w14:textId="77777777" w:rsidR="008827F9" w:rsidRPr="00664BFF" w:rsidRDefault="00EF51D8">
      <w:pPr>
        <w:pStyle w:val="Teksttreci0"/>
        <w:numPr>
          <w:ilvl w:val="0"/>
          <w:numId w:val="137"/>
        </w:numPr>
        <w:shd w:val="clear" w:color="auto" w:fill="auto"/>
        <w:spacing w:line="276" w:lineRule="auto"/>
        <w:jc w:val="both"/>
        <w:rPr>
          <w:color w:val="auto"/>
        </w:rPr>
      </w:pPr>
      <w:r w:rsidRPr="00664BFF">
        <w:rPr>
          <w:color w:val="auto"/>
        </w:rPr>
        <w:t xml:space="preserve">przekazywanie dokumentów i aktów do opublikowania w Dzienniku Urzędowym </w:t>
      </w:r>
      <w:r w:rsidR="00815038" w:rsidRPr="00664BFF">
        <w:rPr>
          <w:color w:val="auto"/>
        </w:rPr>
        <w:t xml:space="preserve">Województwa  </w:t>
      </w:r>
      <w:r w:rsidR="005A0612" w:rsidRPr="00664BFF">
        <w:rPr>
          <w:color w:val="auto"/>
        </w:rPr>
        <w:t xml:space="preserve"> </w:t>
      </w:r>
      <w:r w:rsidR="00815038" w:rsidRPr="00664BFF">
        <w:rPr>
          <w:color w:val="auto"/>
        </w:rPr>
        <w:t>Mazowieckiego,</w:t>
      </w:r>
    </w:p>
    <w:p w14:paraId="3A6D0618" w14:textId="07C9BB27" w:rsidR="008827F9" w:rsidRPr="00664BFF" w:rsidRDefault="001875DC">
      <w:pPr>
        <w:pStyle w:val="Teksttreci0"/>
        <w:numPr>
          <w:ilvl w:val="0"/>
          <w:numId w:val="137"/>
        </w:numPr>
        <w:shd w:val="clear" w:color="auto" w:fill="auto"/>
        <w:spacing w:line="276" w:lineRule="auto"/>
        <w:jc w:val="both"/>
        <w:rPr>
          <w:color w:val="auto"/>
        </w:rPr>
      </w:pPr>
      <w:r w:rsidRPr="00DE0DCF">
        <w:rPr>
          <w:color w:val="auto"/>
        </w:rPr>
        <w:t xml:space="preserve">współpraca </w:t>
      </w:r>
      <w:r w:rsidR="00DE0DCF" w:rsidRPr="00DE0DCF">
        <w:rPr>
          <w:color w:val="auto"/>
        </w:rPr>
        <w:t>z operatorami publicznego transportu zbiorowego oraz samorządami, dotycząca spraw związanych z Funduszem rozwoju przewozów autobusowych o charakterze użyteczności publicznej</w:t>
      </w:r>
      <w:r w:rsidR="00EF51D8" w:rsidRPr="00DE0DCF">
        <w:rPr>
          <w:color w:val="auto"/>
        </w:rPr>
        <w:t>,</w:t>
      </w:r>
    </w:p>
    <w:p w14:paraId="038FAC40" w14:textId="77777777" w:rsidR="008827F9" w:rsidRPr="00664BFF" w:rsidRDefault="00EF51D8">
      <w:pPr>
        <w:pStyle w:val="Teksttreci0"/>
        <w:numPr>
          <w:ilvl w:val="0"/>
          <w:numId w:val="137"/>
        </w:numPr>
        <w:shd w:val="clear" w:color="auto" w:fill="auto"/>
        <w:spacing w:line="276" w:lineRule="auto"/>
        <w:jc w:val="both"/>
        <w:rPr>
          <w:color w:val="auto"/>
        </w:rPr>
      </w:pPr>
      <w:r w:rsidRPr="00664BFF">
        <w:rPr>
          <w:color w:val="auto"/>
        </w:rPr>
        <w:t>kontrola wykorzystania przyznanych dotacji celowych z budżetu Powiatu,</w:t>
      </w:r>
    </w:p>
    <w:p w14:paraId="39CFCB72" w14:textId="77777777" w:rsidR="008827F9" w:rsidRPr="00664BFF" w:rsidRDefault="00EF51D8">
      <w:pPr>
        <w:pStyle w:val="Teksttreci0"/>
        <w:numPr>
          <w:ilvl w:val="0"/>
          <w:numId w:val="137"/>
        </w:numPr>
        <w:shd w:val="clear" w:color="auto" w:fill="auto"/>
        <w:spacing w:line="276" w:lineRule="auto"/>
        <w:jc w:val="both"/>
        <w:rPr>
          <w:color w:val="auto"/>
        </w:rPr>
      </w:pPr>
      <w:r w:rsidRPr="00664BFF">
        <w:rPr>
          <w:color w:val="auto"/>
        </w:rPr>
        <w:t>realizacja innych zadań wynikających z obowiązujących przepisów.</w:t>
      </w:r>
    </w:p>
    <w:p w14:paraId="73BCB717" w14:textId="77777777" w:rsidR="007031FC" w:rsidRPr="00664BFF" w:rsidRDefault="007031FC" w:rsidP="00726F05">
      <w:pPr>
        <w:pStyle w:val="Teksttreci0"/>
        <w:shd w:val="clear" w:color="auto" w:fill="auto"/>
        <w:spacing w:line="276" w:lineRule="auto"/>
        <w:ind w:firstLine="0"/>
        <w:jc w:val="both"/>
        <w:rPr>
          <w:b/>
          <w:color w:val="auto"/>
        </w:rPr>
      </w:pPr>
    </w:p>
    <w:p w14:paraId="29C8F607" w14:textId="77777777" w:rsidR="007031FC" w:rsidRPr="00664BFF" w:rsidRDefault="007031FC">
      <w:pPr>
        <w:pStyle w:val="Nagwek60"/>
        <w:keepNext/>
        <w:keepLines/>
        <w:numPr>
          <w:ilvl w:val="0"/>
          <w:numId w:val="134"/>
        </w:numPr>
        <w:shd w:val="clear" w:color="auto" w:fill="auto"/>
        <w:spacing w:before="0" w:after="0" w:line="276" w:lineRule="auto"/>
        <w:ind w:left="426" w:hanging="426"/>
        <w:rPr>
          <w:color w:val="auto"/>
        </w:rPr>
      </w:pPr>
      <w:r w:rsidRPr="00664BFF">
        <w:rPr>
          <w:color w:val="auto"/>
        </w:rPr>
        <w:t>W zakresie obsługi Zarządu Powiatu</w:t>
      </w:r>
    </w:p>
    <w:p w14:paraId="1D932A02" w14:textId="77777777" w:rsidR="007031FC" w:rsidRPr="00664BFF" w:rsidRDefault="007031FC">
      <w:pPr>
        <w:pStyle w:val="Akapitzlist"/>
        <w:keepNext/>
        <w:keepLines/>
        <w:numPr>
          <w:ilvl w:val="0"/>
          <w:numId w:val="80"/>
        </w:numPr>
        <w:tabs>
          <w:tab w:val="left" w:pos="9498"/>
        </w:tabs>
        <w:spacing w:line="276" w:lineRule="auto"/>
        <w:jc w:val="both"/>
        <w:outlineLvl w:val="5"/>
        <w:rPr>
          <w:rFonts w:ascii="Times New Roman" w:eastAsia="Times New Roman" w:hAnsi="Times New Roman" w:cs="Times New Roman"/>
          <w:b/>
          <w:bCs/>
          <w:color w:val="auto"/>
          <w:sz w:val="22"/>
          <w:szCs w:val="22"/>
        </w:rPr>
      </w:pPr>
      <w:r w:rsidRPr="00664BFF">
        <w:rPr>
          <w:rFonts w:ascii="Times New Roman" w:eastAsia="Times New Roman" w:hAnsi="Times New Roman" w:cs="Times New Roman"/>
          <w:bCs/>
          <w:color w:val="auto"/>
          <w:sz w:val="22"/>
          <w:szCs w:val="22"/>
        </w:rPr>
        <w:t>sporządzenie protokołów z posiedzeń Zarządu , a także przekazywanie do wydziałów Starostwa zadań wprowadzanych dla poszczególnych wydziałów przez Zarząd,</w:t>
      </w:r>
    </w:p>
    <w:p w14:paraId="31BF62CC" w14:textId="77777777" w:rsidR="007031FC" w:rsidRPr="00664BFF" w:rsidRDefault="007031FC">
      <w:pPr>
        <w:pStyle w:val="Akapitzlist"/>
        <w:keepNext/>
        <w:keepLines/>
        <w:numPr>
          <w:ilvl w:val="0"/>
          <w:numId w:val="80"/>
        </w:numPr>
        <w:tabs>
          <w:tab w:val="left" w:pos="9356"/>
        </w:tabs>
        <w:spacing w:line="276" w:lineRule="auto"/>
        <w:jc w:val="both"/>
        <w:outlineLvl w:val="5"/>
        <w:rPr>
          <w:rFonts w:ascii="Times New Roman" w:eastAsia="Times New Roman" w:hAnsi="Times New Roman" w:cs="Times New Roman"/>
          <w:bCs/>
          <w:color w:val="auto"/>
          <w:sz w:val="22"/>
          <w:szCs w:val="22"/>
        </w:rPr>
      </w:pPr>
      <w:r w:rsidRPr="00664BFF">
        <w:rPr>
          <w:rFonts w:ascii="Times New Roman" w:eastAsia="Times New Roman" w:hAnsi="Times New Roman" w:cs="Times New Roman"/>
          <w:bCs/>
          <w:color w:val="auto"/>
          <w:sz w:val="22"/>
          <w:szCs w:val="22"/>
        </w:rPr>
        <w:t>zapewnienie przy współpracy Naczelników Wydziałów i pozostałych komórek organizacyjnych terminowego przygotowania materiałów dla potrzeb Zarządu Powiatu,</w:t>
      </w:r>
    </w:p>
    <w:p w14:paraId="163DFE4F" w14:textId="77777777" w:rsidR="00374B2D" w:rsidRPr="00664BFF" w:rsidRDefault="007031FC">
      <w:pPr>
        <w:pStyle w:val="Teksttreci0"/>
        <w:numPr>
          <w:ilvl w:val="0"/>
          <w:numId w:val="80"/>
        </w:numPr>
        <w:shd w:val="clear" w:color="auto" w:fill="auto"/>
        <w:spacing w:line="276" w:lineRule="auto"/>
        <w:jc w:val="both"/>
        <w:rPr>
          <w:color w:val="auto"/>
        </w:rPr>
      </w:pPr>
      <w:r w:rsidRPr="00664BFF">
        <w:rPr>
          <w:bCs/>
          <w:color w:val="auto"/>
        </w:rPr>
        <w:t>prowadzenie rejestrów</w:t>
      </w:r>
      <w:bookmarkStart w:id="14" w:name="bookmark24"/>
    </w:p>
    <w:p w14:paraId="6351DA23" w14:textId="77777777" w:rsidR="00374B2D" w:rsidRPr="00664BFF" w:rsidRDefault="00374B2D">
      <w:pPr>
        <w:pStyle w:val="Akapitzlist"/>
        <w:keepNext/>
        <w:keepLines/>
        <w:numPr>
          <w:ilvl w:val="0"/>
          <w:numId w:val="81"/>
        </w:numPr>
        <w:spacing w:line="276" w:lineRule="auto"/>
        <w:ind w:left="993"/>
        <w:jc w:val="both"/>
        <w:outlineLvl w:val="5"/>
        <w:rPr>
          <w:rFonts w:ascii="Times New Roman" w:eastAsia="Times New Roman" w:hAnsi="Times New Roman" w:cs="Times New Roman"/>
          <w:bCs/>
          <w:color w:val="auto"/>
          <w:sz w:val="22"/>
          <w:szCs w:val="22"/>
        </w:rPr>
      </w:pPr>
      <w:r w:rsidRPr="00664BFF">
        <w:rPr>
          <w:rFonts w:ascii="Times New Roman" w:eastAsia="Times New Roman" w:hAnsi="Times New Roman" w:cs="Times New Roman"/>
          <w:bCs/>
          <w:color w:val="auto"/>
          <w:sz w:val="22"/>
          <w:szCs w:val="22"/>
        </w:rPr>
        <w:t>uchwał Zarządu Powiatu</w:t>
      </w:r>
    </w:p>
    <w:p w14:paraId="34EA3CAA" w14:textId="77777777" w:rsidR="00374B2D" w:rsidRPr="00664BFF" w:rsidRDefault="00374B2D">
      <w:pPr>
        <w:keepNext/>
        <w:keepLines/>
        <w:numPr>
          <w:ilvl w:val="0"/>
          <w:numId w:val="80"/>
        </w:numPr>
        <w:spacing w:line="276" w:lineRule="auto"/>
        <w:jc w:val="both"/>
        <w:outlineLvl w:val="5"/>
        <w:rPr>
          <w:rFonts w:ascii="Times New Roman" w:eastAsia="Times New Roman" w:hAnsi="Times New Roman" w:cs="Times New Roman"/>
          <w:bCs/>
          <w:color w:val="auto"/>
          <w:sz w:val="22"/>
          <w:szCs w:val="22"/>
        </w:rPr>
      </w:pPr>
      <w:r w:rsidRPr="00664BFF">
        <w:rPr>
          <w:rFonts w:ascii="Times New Roman" w:eastAsia="Times New Roman" w:hAnsi="Times New Roman" w:cs="Times New Roman"/>
          <w:bCs/>
          <w:color w:val="auto"/>
          <w:sz w:val="22"/>
          <w:szCs w:val="22"/>
        </w:rPr>
        <w:t>realizacja innych zadań  wynikających z obowiązujących przepisów i poleceń przewodniczącego Zarządu</w:t>
      </w:r>
    </w:p>
    <w:bookmarkEnd w:id="14"/>
    <w:p w14:paraId="19261F73" w14:textId="77777777" w:rsidR="00084734" w:rsidRPr="00664BFF" w:rsidRDefault="00084734" w:rsidP="00726F05">
      <w:pPr>
        <w:pStyle w:val="Teksttreci0"/>
        <w:shd w:val="clear" w:color="auto" w:fill="auto"/>
        <w:tabs>
          <w:tab w:val="left" w:pos="1078"/>
        </w:tabs>
        <w:spacing w:line="276" w:lineRule="auto"/>
        <w:ind w:firstLine="0"/>
        <w:jc w:val="both"/>
        <w:rPr>
          <w:color w:val="auto"/>
        </w:rPr>
      </w:pPr>
    </w:p>
    <w:p w14:paraId="66914283" w14:textId="77777777" w:rsidR="008827F9" w:rsidRPr="00DE0DCF" w:rsidRDefault="00EF51D8">
      <w:pPr>
        <w:pStyle w:val="Nagwek60"/>
        <w:keepNext/>
        <w:keepLines/>
        <w:numPr>
          <w:ilvl w:val="0"/>
          <w:numId w:val="134"/>
        </w:numPr>
        <w:shd w:val="clear" w:color="auto" w:fill="auto"/>
        <w:spacing w:before="0" w:after="0" w:line="276" w:lineRule="auto"/>
        <w:ind w:left="426" w:hanging="426"/>
        <w:rPr>
          <w:color w:val="auto"/>
        </w:rPr>
      </w:pPr>
      <w:bookmarkStart w:id="15" w:name="bookmark25"/>
      <w:r w:rsidRPr="00DE0DCF">
        <w:rPr>
          <w:color w:val="auto"/>
        </w:rPr>
        <w:lastRenderedPageBreak/>
        <w:t xml:space="preserve">W zakresie </w:t>
      </w:r>
      <w:r w:rsidR="00852FB5" w:rsidRPr="00DE0DCF">
        <w:rPr>
          <w:color w:val="auto"/>
        </w:rPr>
        <w:t>kadr</w:t>
      </w:r>
      <w:r w:rsidRPr="00DE0DCF">
        <w:rPr>
          <w:color w:val="auto"/>
        </w:rPr>
        <w:t>:</w:t>
      </w:r>
      <w:bookmarkEnd w:id="15"/>
    </w:p>
    <w:p w14:paraId="6DB17D38" w14:textId="77777777" w:rsidR="00852FB5" w:rsidRPr="00664BFF" w:rsidRDefault="00852FB5">
      <w:pPr>
        <w:pStyle w:val="Nagwek60"/>
        <w:keepNext/>
        <w:keepLines/>
        <w:numPr>
          <w:ilvl w:val="0"/>
          <w:numId w:val="139"/>
        </w:numPr>
        <w:spacing w:before="0" w:after="0" w:line="276" w:lineRule="auto"/>
        <w:ind w:left="623" w:hanging="357"/>
        <w:rPr>
          <w:b w:val="0"/>
          <w:color w:val="auto"/>
        </w:rPr>
      </w:pPr>
      <w:r w:rsidRPr="00664BFF">
        <w:rPr>
          <w:color w:val="auto"/>
        </w:rPr>
        <w:t>p</w:t>
      </w:r>
      <w:r w:rsidRPr="00664BFF">
        <w:rPr>
          <w:b w:val="0"/>
          <w:color w:val="auto"/>
        </w:rPr>
        <w:t>rowadzenie akt i spraw osobowych pracowników Starostwa Powiatowego i Kierowników jednostek organizacyjnych powiatu z wyjątkiem dyrektorów szkół i placówek oświatowych,</w:t>
      </w:r>
    </w:p>
    <w:p w14:paraId="4D1DC12F" w14:textId="77777777" w:rsidR="00852FB5" w:rsidRPr="00664BFF" w:rsidRDefault="00852FB5">
      <w:pPr>
        <w:pStyle w:val="Nagwek60"/>
        <w:keepNext/>
        <w:keepLines/>
        <w:numPr>
          <w:ilvl w:val="0"/>
          <w:numId w:val="139"/>
        </w:numPr>
        <w:spacing w:before="0" w:after="0" w:line="276" w:lineRule="auto"/>
        <w:ind w:left="623" w:hanging="357"/>
        <w:rPr>
          <w:b w:val="0"/>
          <w:color w:val="auto"/>
        </w:rPr>
      </w:pPr>
      <w:r w:rsidRPr="00664BFF">
        <w:rPr>
          <w:b w:val="0"/>
          <w:color w:val="auto"/>
        </w:rPr>
        <w:t>koordynowanie szkoleń, dokształcania i doskonalenia zawodowego pracowników,</w:t>
      </w:r>
    </w:p>
    <w:p w14:paraId="0988FB06" w14:textId="77777777" w:rsidR="00852FB5" w:rsidRPr="00664BFF" w:rsidRDefault="00852FB5">
      <w:pPr>
        <w:pStyle w:val="Nagwek60"/>
        <w:keepNext/>
        <w:keepLines/>
        <w:numPr>
          <w:ilvl w:val="0"/>
          <w:numId w:val="139"/>
        </w:numPr>
        <w:spacing w:before="0" w:after="0" w:line="276" w:lineRule="auto"/>
        <w:ind w:left="623" w:hanging="357"/>
        <w:rPr>
          <w:b w:val="0"/>
          <w:color w:val="auto"/>
        </w:rPr>
      </w:pPr>
      <w:r w:rsidRPr="00664BFF">
        <w:rPr>
          <w:b w:val="0"/>
          <w:color w:val="auto"/>
        </w:rPr>
        <w:t>prowadzenie spraw dotyczących zawodowych praktyk uczniowskich i studenckich,</w:t>
      </w:r>
    </w:p>
    <w:p w14:paraId="6712CB93" w14:textId="77777777" w:rsidR="00852FB5" w:rsidRPr="00664BFF" w:rsidRDefault="00852FB5">
      <w:pPr>
        <w:pStyle w:val="Nagwek60"/>
        <w:keepNext/>
        <w:keepLines/>
        <w:numPr>
          <w:ilvl w:val="0"/>
          <w:numId w:val="139"/>
        </w:numPr>
        <w:spacing w:before="0" w:after="0" w:line="276" w:lineRule="auto"/>
        <w:ind w:left="623" w:hanging="357"/>
        <w:rPr>
          <w:b w:val="0"/>
          <w:color w:val="auto"/>
        </w:rPr>
      </w:pPr>
      <w:r w:rsidRPr="00664BFF">
        <w:rPr>
          <w:b w:val="0"/>
          <w:color w:val="auto"/>
        </w:rPr>
        <w:t>organizowanie i nadzorowanie terminowości przeprowadzania wstępnych, okresowych i kontrolnych badań lekarskich pracowników oraz kierowników jednostek organizacyjnych,</w:t>
      </w:r>
    </w:p>
    <w:p w14:paraId="5718C1A9" w14:textId="77777777" w:rsidR="00852FB5" w:rsidRPr="00664BFF" w:rsidRDefault="00852FB5">
      <w:pPr>
        <w:pStyle w:val="Nagwek60"/>
        <w:keepNext/>
        <w:keepLines/>
        <w:numPr>
          <w:ilvl w:val="0"/>
          <w:numId w:val="139"/>
        </w:numPr>
        <w:spacing w:before="0" w:after="0" w:line="276" w:lineRule="auto"/>
        <w:ind w:left="623" w:hanging="357"/>
        <w:rPr>
          <w:b w:val="0"/>
          <w:color w:val="auto"/>
        </w:rPr>
      </w:pPr>
      <w:r w:rsidRPr="00664BFF">
        <w:rPr>
          <w:b w:val="0"/>
          <w:color w:val="auto"/>
        </w:rPr>
        <w:t>prowadzenie spraw związanych z naborem pracowników na wolne stanowiska urzędnicze,</w:t>
      </w:r>
    </w:p>
    <w:p w14:paraId="6BCA4283" w14:textId="77777777" w:rsidR="00664BFF" w:rsidRPr="00664BFF" w:rsidRDefault="00664BFF">
      <w:pPr>
        <w:pStyle w:val="Teksttreci0"/>
        <w:numPr>
          <w:ilvl w:val="0"/>
          <w:numId w:val="139"/>
        </w:numPr>
        <w:shd w:val="clear" w:color="auto" w:fill="auto"/>
        <w:spacing w:line="276" w:lineRule="auto"/>
        <w:jc w:val="both"/>
        <w:rPr>
          <w:color w:val="auto"/>
        </w:rPr>
      </w:pPr>
      <w:r w:rsidRPr="00664BFF">
        <w:rPr>
          <w:color w:val="auto"/>
        </w:rPr>
        <w:t>współpraca z Powiatowym urzędem Pracy w zakresie staży, przygotowań zawodowych oraz prac interwencyjnych,</w:t>
      </w:r>
    </w:p>
    <w:p w14:paraId="00E68753" w14:textId="77777777" w:rsidR="00852FB5" w:rsidRPr="00664BFF" w:rsidRDefault="00852FB5" w:rsidP="00852FB5">
      <w:pPr>
        <w:pStyle w:val="Nagwek60"/>
        <w:keepNext/>
        <w:keepLines/>
        <w:shd w:val="clear" w:color="auto" w:fill="auto"/>
        <w:spacing w:before="0" w:after="0" w:line="276" w:lineRule="auto"/>
        <w:ind w:left="709" w:firstLine="0"/>
        <w:rPr>
          <w:b w:val="0"/>
          <w:color w:val="auto"/>
        </w:rPr>
      </w:pPr>
      <w:r w:rsidRPr="00664BFF">
        <w:rPr>
          <w:b w:val="0"/>
          <w:color w:val="auto"/>
        </w:rPr>
        <w:t xml:space="preserve"> </w:t>
      </w:r>
    </w:p>
    <w:p w14:paraId="26E229C2" w14:textId="77777777" w:rsidR="00852FB5" w:rsidRPr="00DE0DCF" w:rsidRDefault="00852FB5">
      <w:pPr>
        <w:pStyle w:val="Nagwek60"/>
        <w:keepNext/>
        <w:keepLines/>
        <w:numPr>
          <w:ilvl w:val="0"/>
          <w:numId w:val="134"/>
        </w:numPr>
        <w:shd w:val="clear" w:color="auto" w:fill="auto"/>
        <w:spacing w:before="0" w:after="0" w:line="276" w:lineRule="auto"/>
        <w:ind w:left="426" w:hanging="426"/>
        <w:rPr>
          <w:b w:val="0"/>
          <w:color w:val="auto"/>
        </w:rPr>
      </w:pPr>
      <w:r w:rsidRPr="00DE0DCF">
        <w:rPr>
          <w:color w:val="auto"/>
        </w:rPr>
        <w:t>W zakresie spraw organizacyjnych</w:t>
      </w:r>
      <w:r w:rsidRPr="00DE0DCF">
        <w:rPr>
          <w:b w:val="0"/>
          <w:color w:val="auto"/>
        </w:rPr>
        <w:t>:</w:t>
      </w:r>
    </w:p>
    <w:p w14:paraId="4D68D091" w14:textId="77777777" w:rsidR="008827F9" w:rsidRPr="00664BFF" w:rsidRDefault="00EF51D8">
      <w:pPr>
        <w:pStyle w:val="Teksttreci0"/>
        <w:numPr>
          <w:ilvl w:val="0"/>
          <w:numId w:val="66"/>
        </w:numPr>
        <w:shd w:val="clear" w:color="auto" w:fill="auto"/>
        <w:spacing w:line="276" w:lineRule="auto"/>
        <w:ind w:left="714" w:hanging="357"/>
        <w:jc w:val="both"/>
        <w:rPr>
          <w:color w:val="auto"/>
        </w:rPr>
      </w:pPr>
      <w:r w:rsidRPr="00664BFF">
        <w:rPr>
          <w:color w:val="auto"/>
        </w:rPr>
        <w:t>prowadzenie Punktu Informacyjnego/Biura Obsługi Klienta - udzielanie interesantom informacji</w:t>
      </w:r>
      <w:r w:rsidR="00FD6367" w:rsidRPr="00664BFF">
        <w:rPr>
          <w:color w:val="auto"/>
        </w:rPr>
        <w:t xml:space="preserve">       </w:t>
      </w:r>
      <w:r w:rsidRPr="00664BFF">
        <w:rPr>
          <w:color w:val="auto"/>
        </w:rPr>
        <w:t xml:space="preserve"> o funkcjonowaniu Starostwa i kierowanie ich do właściwych komórek organizacyjnych,</w:t>
      </w:r>
    </w:p>
    <w:p w14:paraId="49162EE4" w14:textId="77777777" w:rsidR="008827F9" w:rsidRPr="00664BFF" w:rsidRDefault="00F3630E">
      <w:pPr>
        <w:pStyle w:val="Teksttreci0"/>
        <w:numPr>
          <w:ilvl w:val="0"/>
          <w:numId w:val="66"/>
        </w:numPr>
        <w:shd w:val="clear" w:color="auto" w:fill="auto"/>
        <w:spacing w:line="276" w:lineRule="auto"/>
        <w:ind w:left="714" w:hanging="357"/>
        <w:jc w:val="both"/>
        <w:rPr>
          <w:color w:val="auto"/>
        </w:rPr>
      </w:pPr>
      <w:r w:rsidRPr="00664BFF">
        <w:rPr>
          <w:color w:val="auto"/>
        </w:rPr>
        <w:t>prowadzenie kancelarii ogólnej</w:t>
      </w:r>
      <w:r w:rsidR="00EF51D8" w:rsidRPr="00664BFF">
        <w:rPr>
          <w:color w:val="auto"/>
        </w:rPr>
        <w:t xml:space="preserve"> Starostwa,</w:t>
      </w:r>
      <w:r w:rsidRPr="00664BFF">
        <w:rPr>
          <w:color w:val="auto"/>
        </w:rPr>
        <w:t xml:space="preserve"> w tym:</w:t>
      </w:r>
    </w:p>
    <w:p w14:paraId="7311CBAC" w14:textId="77777777" w:rsidR="00F3630E" w:rsidRPr="00664BFF" w:rsidRDefault="00F3630E">
      <w:pPr>
        <w:pStyle w:val="Teksttreci0"/>
        <w:numPr>
          <w:ilvl w:val="0"/>
          <w:numId w:val="140"/>
        </w:numPr>
        <w:shd w:val="clear" w:color="auto" w:fill="auto"/>
        <w:spacing w:line="276" w:lineRule="auto"/>
        <w:ind w:left="1134"/>
        <w:jc w:val="both"/>
        <w:rPr>
          <w:color w:val="auto"/>
        </w:rPr>
      </w:pPr>
      <w:r w:rsidRPr="00664BFF">
        <w:rPr>
          <w:color w:val="auto"/>
        </w:rPr>
        <w:t>przyjmowanie korespondencji i przesyłek wpływających do Starostwa,</w:t>
      </w:r>
    </w:p>
    <w:p w14:paraId="0CBF8670" w14:textId="77777777" w:rsidR="00F3630E" w:rsidRPr="00664BFF" w:rsidRDefault="00F3630E">
      <w:pPr>
        <w:pStyle w:val="Teksttreci0"/>
        <w:numPr>
          <w:ilvl w:val="0"/>
          <w:numId w:val="140"/>
        </w:numPr>
        <w:shd w:val="clear" w:color="auto" w:fill="auto"/>
        <w:spacing w:line="276" w:lineRule="auto"/>
        <w:ind w:left="1134"/>
        <w:jc w:val="both"/>
        <w:rPr>
          <w:color w:val="auto"/>
        </w:rPr>
      </w:pPr>
      <w:r w:rsidRPr="00664BFF">
        <w:rPr>
          <w:color w:val="auto"/>
        </w:rPr>
        <w:t>wprowadzenie korespondencji do elektronicznego dziennika (e-urząd) z uwzględnieniem podziału na poszczególne wydziały, biura i samodzielne stanowiska</w:t>
      </w:r>
      <w:r w:rsidR="006C4274" w:rsidRPr="00664BFF">
        <w:rPr>
          <w:color w:val="auto"/>
        </w:rPr>
        <w:t xml:space="preserve"> pracy,</w:t>
      </w:r>
    </w:p>
    <w:p w14:paraId="2A954165" w14:textId="77777777" w:rsidR="006C4274" w:rsidRPr="00664BFF" w:rsidRDefault="006C4274">
      <w:pPr>
        <w:pStyle w:val="Teksttreci0"/>
        <w:numPr>
          <w:ilvl w:val="0"/>
          <w:numId w:val="140"/>
        </w:numPr>
        <w:shd w:val="clear" w:color="auto" w:fill="auto"/>
        <w:spacing w:line="276" w:lineRule="auto"/>
        <w:ind w:left="1134"/>
        <w:jc w:val="both"/>
        <w:rPr>
          <w:color w:val="auto"/>
        </w:rPr>
      </w:pPr>
      <w:r w:rsidRPr="00664BFF">
        <w:rPr>
          <w:color w:val="auto"/>
        </w:rPr>
        <w:t>przekazywanie do dekretacji Staroście, Wicestaroście lub Sekretarzowi przychodzącej korespondencji,</w:t>
      </w:r>
    </w:p>
    <w:p w14:paraId="3AFA76D7" w14:textId="77777777" w:rsidR="006C4274" w:rsidRPr="00664BFF" w:rsidRDefault="006C4274">
      <w:pPr>
        <w:pStyle w:val="Teksttreci0"/>
        <w:numPr>
          <w:ilvl w:val="0"/>
          <w:numId w:val="140"/>
        </w:numPr>
        <w:shd w:val="clear" w:color="auto" w:fill="auto"/>
        <w:spacing w:line="276" w:lineRule="auto"/>
        <w:ind w:left="1134"/>
        <w:jc w:val="both"/>
        <w:rPr>
          <w:color w:val="auto"/>
        </w:rPr>
      </w:pPr>
      <w:r w:rsidRPr="00664BFF">
        <w:rPr>
          <w:color w:val="auto"/>
        </w:rPr>
        <w:t>wysyłanie korespondencji</w:t>
      </w:r>
      <w:r w:rsidR="0059317B" w:rsidRPr="00664BFF">
        <w:rPr>
          <w:color w:val="auto"/>
        </w:rPr>
        <w:t xml:space="preserve"> i przesyłek,</w:t>
      </w:r>
    </w:p>
    <w:p w14:paraId="35ADE3F5" w14:textId="77777777" w:rsidR="008827F9" w:rsidRPr="00664BFF" w:rsidRDefault="00EF51D8">
      <w:pPr>
        <w:pStyle w:val="Teksttreci0"/>
        <w:numPr>
          <w:ilvl w:val="0"/>
          <w:numId w:val="66"/>
        </w:numPr>
        <w:shd w:val="clear" w:color="auto" w:fill="auto"/>
        <w:spacing w:line="276" w:lineRule="auto"/>
        <w:ind w:left="714" w:hanging="357"/>
        <w:jc w:val="both"/>
        <w:rPr>
          <w:color w:val="auto"/>
        </w:rPr>
      </w:pPr>
      <w:r w:rsidRPr="00664BFF">
        <w:rPr>
          <w:color w:val="auto"/>
        </w:rPr>
        <w:t>prowadzenie Sekretariatu Starosty i Wicestarosty,</w:t>
      </w:r>
    </w:p>
    <w:p w14:paraId="6B0EFD47" w14:textId="77777777" w:rsidR="008827F9" w:rsidRPr="00664BFF" w:rsidRDefault="00EF51D8">
      <w:pPr>
        <w:pStyle w:val="Teksttreci0"/>
        <w:numPr>
          <w:ilvl w:val="0"/>
          <w:numId w:val="66"/>
        </w:numPr>
        <w:shd w:val="clear" w:color="auto" w:fill="auto"/>
        <w:spacing w:line="276" w:lineRule="auto"/>
        <w:jc w:val="both"/>
        <w:rPr>
          <w:color w:val="auto"/>
        </w:rPr>
      </w:pPr>
      <w:r w:rsidRPr="00664BFF">
        <w:rPr>
          <w:color w:val="auto"/>
        </w:rPr>
        <w:t>administrowanie budynkiem Starostwa,</w:t>
      </w:r>
    </w:p>
    <w:p w14:paraId="39176D60" w14:textId="77777777" w:rsidR="008827F9" w:rsidRPr="00664BFF" w:rsidRDefault="00EF51D8">
      <w:pPr>
        <w:pStyle w:val="Teksttreci0"/>
        <w:numPr>
          <w:ilvl w:val="0"/>
          <w:numId w:val="66"/>
        </w:numPr>
        <w:shd w:val="clear" w:color="auto" w:fill="auto"/>
        <w:spacing w:line="276" w:lineRule="auto"/>
        <w:jc w:val="both"/>
        <w:rPr>
          <w:color w:val="auto"/>
        </w:rPr>
      </w:pPr>
      <w:r w:rsidRPr="00664BFF">
        <w:rPr>
          <w:color w:val="auto"/>
        </w:rPr>
        <w:t>zabezpieczenie przestrzegania w Starostwie przepisów dotyczących porządku, bhp oraz ochrony przeciwpożarowej,</w:t>
      </w:r>
    </w:p>
    <w:p w14:paraId="52CBDAF5" w14:textId="77777777" w:rsidR="008827F9" w:rsidRPr="00664BFF" w:rsidRDefault="00EF51D8">
      <w:pPr>
        <w:pStyle w:val="Teksttreci0"/>
        <w:numPr>
          <w:ilvl w:val="0"/>
          <w:numId w:val="66"/>
        </w:numPr>
        <w:shd w:val="clear" w:color="auto" w:fill="auto"/>
        <w:spacing w:line="276" w:lineRule="auto"/>
        <w:jc w:val="both"/>
        <w:rPr>
          <w:color w:val="auto"/>
        </w:rPr>
      </w:pPr>
      <w:r w:rsidRPr="00664BFF">
        <w:rPr>
          <w:color w:val="auto"/>
        </w:rPr>
        <w:t>prowadzenie spraw związanych z zaopatrzeniem w materiały kancelaryjne, sprzęt, maszyny biurowe</w:t>
      </w:r>
      <w:r w:rsidR="00FD6367" w:rsidRPr="00664BFF">
        <w:rPr>
          <w:color w:val="auto"/>
        </w:rPr>
        <w:t xml:space="preserve">  </w:t>
      </w:r>
      <w:r w:rsidRPr="00664BFF">
        <w:rPr>
          <w:color w:val="auto"/>
        </w:rPr>
        <w:t>i konserwacją wyposażenia Starostwa,</w:t>
      </w:r>
    </w:p>
    <w:p w14:paraId="719BD619" w14:textId="77777777" w:rsidR="008827F9" w:rsidRPr="00664BFF" w:rsidRDefault="00EF51D8">
      <w:pPr>
        <w:pStyle w:val="Teksttreci0"/>
        <w:numPr>
          <w:ilvl w:val="0"/>
          <w:numId w:val="66"/>
        </w:numPr>
        <w:shd w:val="clear" w:color="auto" w:fill="auto"/>
        <w:spacing w:line="276" w:lineRule="auto"/>
        <w:jc w:val="both"/>
        <w:rPr>
          <w:color w:val="auto"/>
        </w:rPr>
      </w:pPr>
      <w:r w:rsidRPr="00664BFF">
        <w:rPr>
          <w:color w:val="auto"/>
        </w:rPr>
        <w:t>obsługa centrali telefonicznej i faxu,</w:t>
      </w:r>
    </w:p>
    <w:p w14:paraId="027168E8" w14:textId="77777777" w:rsidR="00FD6367" w:rsidRPr="00664BFF" w:rsidRDefault="00EF51D8">
      <w:pPr>
        <w:pStyle w:val="Teksttreci0"/>
        <w:numPr>
          <w:ilvl w:val="0"/>
          <w:numId w:val="66"/>
        </w:numPr>
        <w:shd w:val="clear" w:color="auto" w:fill="auto"/>
        <w:spacing w:line="276" w:lineRule="auto"/>
        <w:jc w:val="both"/>
        <w:rPr>
          <w:color w:val="auto"/>
        </w:rPr>
      </w:pPr>
      <w:r w:rsidRPr="00664BFF">
        <w:rPr>
          <w:color w:val="auto"/>
        </w:rPr>
        <w:t xml:space="preserve">prowadzenie spraw dotyczących pieczęci i tablic urzędowych, </w:t>
      </w:r>
    </w:p>
    <w:p w14:paraId="53D24E71" w14:textId="77777777" w:rsidR="00FD6367" w:rsidRPr="00664BFF" w:rsidRDefault="00FD6367">
      <w:pPr>
        <w:pStyle w:val="Teksttreci0"/>
        <w:numPr>
          <w:ilvl w:val="0"/>
          <w:numId w:val="66"/>
        </w:numPr>
        <w:shd w:val="clear" w:color="auto" w:fill="auto"/>
        <w:spacing w:line="276" w:lineRule="auto"/>
        <w:jc w:val="both"/>
        <w:rPr>
          <w:color w:val="auto"/>
        </w:rPr>
      </w:pPr>
      <w:r w:rsidRPr="00664BFF">
        <w:rPr>
          <w:color w:val="auto"/>
        </w:rPr>
        <w:t>gospodarka taborem samochodów służbowych</w:t>
      </w:r>
      <w:r w:rsidR="00A75A66" w:rsidRPr="00664BFF">
        <w:rPr>
          <w:color w:val="auto"/>
        </w:rPr>
        <w:t>,</w:t>
      </w:r>
    </w:p>
    <w:p w14:paraId="46182DCE" w14:textId="77777777" w:rsidR="0085202A" w:rsidRPr="00664BFF" w:rsidRDefault="00EF51D8">
      <w:pPr>
        <w:pStyle w:val="Teksttreci0"/>
        <w:numPr>
          <w:ilvl w:val="0"/>
          <w:numId w:val="66"/>
        </w:numPr>
        <w:shd w:val="clear" w:color="auto" w:fill="auto"/>
        <w:spacing w:line="276" w:lineRule="auto"/>
        <w:jc w:val="both"/>
        <w:rPr>
          <w:color w:val="auto"/>
        </w:rPr>
      </w:pPr>
      <w:r w:rsidRPr="00664BFF">
        <w:rPr>
          <w:color w:val="auto"/>
        </w:rPr>
        <w:t>zabezpieczenie informacji wizualnej dla interesantów,</w:t>
      </w:r>
    </w:p>
    <w:p w14:paraId="28A1FFC5" w14:textId="77777777" w:rsidR="008827F9" w:rsidRPr="00664BFF" w:rsidRDefault="00EF51D8">
      <w:pPr>
        <w:pStyle w:val="Teksttreci0"/>
        <w:numPr>
          <w:ilvl w:val="0"/>
          <w:numId w:val="66"/>
        </w:numPr>
        <w:shd w:val="clear" w:color="auto" w:fill="auto"/>
        <w:spacing w:line="276" w:lineRule="auto"/>
        <w:jc w:val="both"/>
        <w:rPr>
          <w:color w:val="auto"/>
        </w:rPr>
      </w:pPr>
      <w:r w:rsidRPr="00664BFF">
        <w:rPr>
          <w:color w:val="auto"/>
        </w:rPr>
        <w:t>realizacja innych zadań wynikających z obowiązujących przepisów.</w:t>
      </w:r>
    </w:p>
    <w:p w14:paraId="69DDEA6D" w14:textId="77777777" w:rsidR="0059317B" w:rsidRPr="00664BFF" w:rsidRDefault="0059317B" w:rsidP="0059317B">
      <w:pPr>
        <w:pStyle w:val="Teksttreci0"/>
        <w:shd w:val="clear" w:color="auto" w:fill="auto"/>
        <w:spacing w:line="276" w:lineRule="auto"/>
        <w:ind w:left="360" w:firstLine="0"/>
        <w:jc w:val="both"/>
        <w:rPr>
          <w:color w:val="auto"/>
        </w:rPr>
      </w:pPr>
    </w:p>
    <w:p w14:paraId="01774AD7" w14:textId="77777777" w:rsidR="0059317B" w:rsidRPr="00DE0DCF" w:rsidRDefault="0059317B">
      <w:pPr>
        <w:keepNext/>
        <w:keepLines/>
        <w:numPr>
          <w:ilvl w:val="0"/>
          <w:numId w:val="134"/>
        </w:numPr>
        <w:spacing w:line="276" w:lineRule="auto"/>
        <w:ind w:left="426" w:hanging="426"/>
        <w:outlineLvl w:val="5"/>
        <w:rPr>
          <w:rFonts w:ascii="Times New Roman" w:eastAsia="Times New Roman" w:hAnsi="Times New Roman" w:cs="Times New Roman"/>
          <w:bCs/>
          <w:color w:val="auto"/>
          <w:sz w:val="22"/>
          <w:szCs w:val="22"/>
        </w:rPr>
      </w:pPr>
      <w:r w:rsidRPr="00DE0DCF">
        <w:rPr>
          <w:rFonts w:ascii="Times New Roman" w:eastAsia="Times New Roman" w:hAnsi="Times New Roman" w:cs="Times New Roman"/>
          <w:b/>
          <w:bCs/>
          <w:color w:val="auto"/>
          <w:sz w:val="22"/>
          <w:szCs w:val="22"/>
        </w:rPr>
        <w:t>W zakresie spraw archiwalnych</w:t>
      </w:r>
      <w:r w:rsidRPr="00DE0DCF">
        <w:rPr>
          <w:rFonts w:ascii="Times New Roman" w:eastAsia="Times New Roman" w:hAnsi="Times New Roman" w:cs="Times New Roman"/>
          <w:bCs/>
          <w:color w:val="auto"/>
          <w:sz w:val="22"/>
          <w:szCs w:val="22"/>
        </w:rPr>
        <w:t>:</w:t>
      </w:r>
    </w:p>
    <w:p w14:paraId="587EDB84" w14:textId="77777777" w:rsidR="0059317B" w:rsidRPr="00664BFF" w:rsidRDefault="0059317B">
      <w:pPr>
        <w:numPr>
          <w:ilvl w:val="0"/>
          <w:numId w:val="141"/>
        </w:numPr>
        <w:spacing w:line="276" w:lineRule="auto"/>
        <w:jc w:val="both"/>
        <w:rPr>
          <w:rFonts w:ascii="Times New Roman" w:eastAsia="Times New Roman" w:hAnsi="Times New Roman" w:cs="Times New Roman"/>
          <w:color w:val="auto"/>
          <w:sz w:val="22"/>
          <w:szCs w:val="22"/>
        </w:rPr>
      </w:pPr>
      <w:r w:rsidRPr="0059317B">
        <w:rPr>
          <w:rFonts w:ascii="Times New Roman" w:eastAsia="Times New Roman" w:hAnsi="Times New Roman" w:cs="Times New Roman"/>
          <w:color w:val="auto"/>
          <w:sz w:val="22"/>
          <w:szCs w:val="22"/>
        </w:rPr>
        <w:t xml:space="preserve">prowadzenie </w:t>
      </w:r>
      <w:r w:rsidRPr="00664BFF">
        <w:rPr>
          <w:rFonts w:ascii="Times New Roman" w:eastAsia="Times New Roman" w:hAnsi="Times New Roman" w:cs="Times New Roman"/>
          <w:color w:val="auto"/>
          <w:sz w:val="22"/>
          <w:szCs w:val="22"/>
        </w:rPr>
        <w:t>archiwum Starostwa,</w:t>
      </w:r>
    </w:p>
    <w:p w14:paraId="15B846C0" w14:textId="77777777" w:rsidR="0059317B" w:rsidRPr="00664BFF" w:rsidRDefault="0059317B">
      <w:pPr>
        <w:numPr>
          <w:ilvl w:val="0"/>
          <w:numId w:val="141"/>
        </w:numPr>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przyjmowanie do archiwum zarchiwizowanej dokumentacji Wydziałów, biur i samodzielnych stanowisk pracy,</w:t>
      </w:r>
    </w:p>
    <w:p w14:paraId="597EF2FD" w14:textId="77777777" w:rsidR="0059317B" w:rsidRPr="00664BFF" w:rsidRDefault="0059317B">
      <w:pPr>
        <w:numPr>
          <w:ilvl w:val="0"/>
          <w:numId w:val="141"/>
        </w:numPr>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udostępnianie akt zgodnie z obowiązującą w tym zakresie procedurą,</w:t>
      </w:r>
    </w:p>
    <w:p w14:paraId="763CB96F" w14:textId="77777777" w:rsidR="0059317B" w:rsidRPr="00664BFF" w:rsidRDefault="0059317B">
      <w:pPr>
        <w:numPr>
          <w:ilvl w:val="0"/>
          <w:numId w:val="141"/>
        </w:numPr>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brakowanie akt kategorii B, dla których upłynął okres przechowywania,</w:t>
      </w:r>
    </w:p>
    <w:p w14:paraId="12A2DC40" w14:textId="77777777" w:rsidR="0059317B" w:rsidRPr="00664BFF" w:rsidRDefault="0059317B">
      <w:pPr>
        <w:numPr>
          <w:ilvl w:val="0"/>
          <w:numId w:val="141"/>
        </w:numPr>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 xml:space="preserve">przekazywanie akt kategorii A do Archiwum Państwowego, </w:t>
      </w:r>
    </w:p>
    <w:p w14:paraId="0CE83FB8" w14:textId="77777777" w:rsidR="0059317B" w:rsidRPr="00664BFF" w:rsidRDefault="0059317B">
      <w:pPr>
        <w:numPr>
          <w:ilvl w:val="0"/>
          <w:numId w:val="141"/>
        </w:numPr>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współpraca z Archiwum Państwowym w zakresie zapewnienia właściwego postępowania z dokumentacją,</w:t>
      </w:r>
    </w:p>
    <w:p w14:paraId="44E13FB9" w14:textId="77777777" w:rsidR="0059317B" w:rsidRDefault="0059317B">
      <w:pPr>
        <w:numPr>
          <w:ilvl w:val="0"/>
          <w:numId w:val="141"/>
        </w:numPr>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zabezpieczenie akt przed zniszczeniem,</w:t>
      </w:r>
    </w:p>
    <w:p w14:paraId="105679CC" w14:textId="77777777" w:rsidR="000F0A36" w:rsidRPr="00664BFF" w:rsidRDefault="000F0A36">
      <w:pPr>
        <w:numPr>
          <w:ilvl w:val="0"/>
          <w:numId w:val="141"/>
        </w:numPr>
        <w:spacing w:line="276" w:lineRule="auto"/>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koordynowanie czynności kancelaryjnych, w tym: bieżący nadzór nad prawidłowością wykonywania czynności kancelaryjnych w szczególności w zakresie doboru klas z wykazu akt z załatwianych spraw i prowadzenia </w:t>
      </w:r>
      <w:r w:rsidR="006914E7">
        <w:rPr>
          <w:rFonts w:ascii="Times New Roman" w:eastAsia="Times New Roman" w:hAnsi="Times New Roman" w:cs="Times New Roman"/>
          <w:color w:val="auto"/>
          <w:sz w:val="22"/>
          <w:szCs w:val="22"/>
        </w:rPr>
        <w:t>akt</w:t>
      </w:r>
      <w:r>
        <w:rPr>
          <w:rFonts w:ascii="Times New Roman" w:eastAsia="Times New Roman" w:hAnsi="Times New Roman" w:cs="Times New Roman"/>
          <w:color w:val="auto"/>
          <w:sz w:val="22"/>
          <w:szCs w:val="22"/>
        </w:rPr>
        <w:t xml:space="preserve"> spraw oraz podejmowanie innych działań w celu zapewnienia prawidłowego wykonywania czynności kancelaryjnych i dokumentowania przebiegu załatwiania spraw w Starostwie,</w:t>
      </w:r>
    </w:p>
    <w:p w14:paraId="608B3590" w14:textId="77777777" w:rsidR="0059317B" w:rsidRPr="0059317B" w:rsidRDefault="00664BFF">
      <w:pPr>
        <w:numPr>
          <w:ilvl w:val="0"/>
          <w:numId w:val="141"/>
        </w:numPr>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lastRenderedPageBreak/>
        <w:t>przechowywanie dokumentacji archiwalnej, będącej w depozycie Starostwa.</w:t>
      </w:r>
    </w:p>
    <w:p w14:paraId="5792C6D4" w14:textId="77777777" w:rsidR="0085202A" w:rsidRPr="00664BFF" w:rsidRDefault="0085202A" w:rsidP="00726F05">
      <w:pPr>
        <w:pStyle w:val="Teksttreci0"/>
        <w:shd w:val="clear" w:color="auto" w:fill="auto"/>
        <w:spacing w:line="276" w:lineRule="auto"/>
        <w:ind w:firstLine="0"/>
        <w:jc w:val="both"/>
        <w:rPr>
          <w:color w:val="auto"/>
        </w:rPr>
      </w:pPr>
    </w:p>
    <w:p w14:paraId="34E293F9" w14:textId="77777777" w:rsidR="008827F9" w:rsidRPr="00664BFF" w:rsidRDefault="00EF51D8">
      <w:pPr>
        <w:pStyle w:val="Nagwek60"/>
        <w:keepNext/>
        <w:keepLines/>
        <w:numPr>
          <w:ilvl w:val="0"/>
          <w:numId w:val="134"/>
        </w:numPr>
        <w:shd w:val="clear" w:color="auto" w:fill="auto"/>
        <w:spacing w:before="0" w:after="0" w:line="276" w:lineRule="auto"/>
        <w:ind w:left="426" w:hanging="426"/>
        <w:rPr>
          <w:color w:val="auto"/>
        </w:rPr>
      </w:pPr>
      <w:bookmarkStart w:id="16" w:name="bookmark26"/>
      <w:r w:rsidRPr="00664BFF">
        <w:rPr>
          <w:color w:val="auto"/>
        </w:rPr>
        <w:t>W zakresie informatyzacji:</w:t>
      </w:r>
      <w:bookmarkEnd w:id="16"/>
    </w:p>
    <w:p w14:paraId="735392F1" w14:textId="77777777" w:rsidR="008827F9" w:rsidRPr="00664BFF" w:rsidRDefault="00EF51D8">
      <w:pPr>
        <w:pStyle w:val="Teksttreci0"/>
        <w:numPr>
          <w:ilvl w:val="0"/>
          <w:numId w:val="65"/>
        </w:numPr>
        <w:shd w:val="clear" w:color="auto" w:fill="auto"/>
        <w:spacing w:line="276" w:lineRule="auto"/>
        <w:jc w:val="both"/>
        <w:rPr>
          <w:color w:val="auto"/>
        </w:rPr>
      </w:pPr>
      <w:r w:rsidRPr="00664BFF">
        <w:rPr>
          <w:color w:val="auto"/>
        </w:rPr>
        <w:t>obsługa Starostwa w zakresie informatycznym poprzez zabezpieczenie prawidłowości działania sprzętu komputerowego oraz infrastruktury informatycznej,</w:t>
      </w:r>
    </w:p>
    <w:p w14:paraId="68391F6F" w14:textId="77777777" w:rsidR="008827F9" w:rsidRPr="00664BFF" w:rsidRDefault="00EF51D8">
      <w:pPr>
        <w:pStyle w:val="Teksttreci0"/>
        <w:numPr>
          <w:ilvl w:val="0"/>
          <w:numId w:val="65"/>
        </w:numPr>
        <w:shd w:val="clear" w:color="auto" w:fill="auto"/>
        <w:spacing w:line="276" w:lineRule="auto"/>
        <w:jc w:val="both"/>
        <w:rPr>
          <w:color w:val="auto"/>
        </w:rPr>
      </w:pPr>
      <w:r w:rsidRPr="00664BFF">
        <w:rPr>
          <w:color w:val="auto"/>
        </w:rPr>
        <w:t>prowadzenie spraw związanych z inwestycjami w zakresie infrastruktury informatycznej,</w:t>
      </w:r>
    </w:p>
    <w:p w14:paraId="7277D723" w14:textId="77777777" w:rsidR="008827F9" w:rsidRPr="00664BFF" w:rsidRDefault="00EF51D8">
      <w:pPr>
        <w:pStyle w:val="Teksttreci0"/>
        <w:numPr>
          <w:ilvl w:val="0"/>
          <w:numId w:val="65"/>
        </w:numPr>
        <w:shd w:val="clear" w:color="auto" w:fill="auto"/>
        <w:spacing w:line="276" w:lineRule="auto"/>
        <w:jc w:val="both"/>
        <w:rPr>
          <w:color w:val="auto"/>
        </w:rPr>
      </w:pPr>
      <w:r w:rsidRPr="00664BFF">
        <w:rPr>
          <w:color w:val="auto"/>
        </w:rPr>
        <w:t>zabezpieczanie przestrzegania prawa autorskiego i ochrony danych osobowych przy używaniu oprogramowania informatycznego w Starostwie,</w:t>
      </w:r>
    </w:p>
    <w:p w14:paraId="7A85568B" w14:textId="77777777" w:rsidR="008827F9" w:rsidRPr="00664BFF" w:rsidRDefault="00EF51D8">
      <w:pPr>
        <w:pStyle w:val="Teksttreci0"/>
        <w:numPr>
          <w:ilvl w:val="0"/>
          <w:numId w:val="65"/>
        </w:numPr>
        <w:shd w:val="clear" w:color="auto" w:fill="auto"/>
        <w:spacing w:line="276" w:lineRule="auto"/>
        <w:jc w:val="both"/>
        <w:rPr>
          <w:color w:val="auto"/>
        </w:rPr>
      </w:pPr>
      <w:r w:rsidRPr="00664BFF">
        <w:rPr>
          <w:color w:val="auto"/>
        </w:rPr>
        <w:t>szkolenie pracowników w zakresie obsługi sprzętu i oprogramowania informatycznego,</w:t>
      </w:r>
    </w:p>
    <w:p w14:paraId="68560403" w14:textId="77777777" w:rsidR="001D486E" w:rsidRPr="00664BFF" w:rsidRDefault="00EF51D8">
      <w:pPr>
        <w:pStyle w:val="Teksttreci0"/>
        <w:numPr>
          <w:ilvl w:val="0"/>
          <w:numId w:val="65"/>
        </w:numPr>
        <w:shd w:val="clear" w:color="auto" w:fill="auto"/>
        <w:spacing w:line="276" w:lineRule="auto"/>
        <w:jc w:val="both"/>
        <w:rPr>
          <w:color w:val="auto"/>
        </w:rPr>
      </w:pPr>
      <w:r w:rsidRPr="00664BFF">
        <w:rPr>
          <w:color w:val="auto"/>
        </w:rPr>
        <w:t>inwentaryzacja sprzętu komputerowego i oprogramowania zainstalowanego w wydziałach</w:t>
      </w:r>
      <w:r w:rsidR="001D486E" w:rsidRPr="00664BFF">
        <w:rPr>
          <w:color w:val="auto"/>
        </w:rPr>
        <w:t>,</w:t>
      </w:r>
    </w:p>
    <w:p w14:paraId="46E4C81F" w14:textId="77777777" w:rsidR="001D486E" w:rsidRPr="00DE0DCF" w:rsidRDefault="001D486E">
      <w:pPr>
        <w:pStyle w:val="Teksttreci0"/>
        <w:numPr>
          <w:ilvl w:val="0"/>
          <w:numId w:val="65"/>
        </w:numPr>
        <w:shd w:val="clear" w:color="auto" w:fill="auto"/>
        <w:spacing w:line="276" w:lineRule="auto"/>
        <w:jc w:val="both"/>
        <w:rPr>
          <w:color w:val="auto"/>
        </w:rPr>
      </w:pPr>
      <w:r w:rsidRPr="00DE0DCF">
        <w:rPr>
          <w:color w:val="auto"/>
        </w:rPr>
        <w:t>zarządzanie pracą istniejącej sieci informatycznej i jej rozbudową oraz zapewnienie ciągłości pracy serwerów,</w:t>
      </w:r>
    </w:p>
    <w:p w14:paraId="51DE2FB7" w14:textId="77777777" w:rsidR="001D486E" w:rsidRPr="00DE0DCF" w:rsidRDefault="001D486E">
      <w:pPr>
        <w:pStyle w:val="Teksttreci0"/>
        <w:numPr>
          <w:ilvl w:val="0"/>
          <w:numId w:val="65"/>
        </w:numPr>
        <w:shd w:val="clear" w:color="auto" w:fill="auto"/>
        <w:spacing w:line="276" w:lineRule="auto"/>
        <w:jc w:val="both"/>
        <w:rPr>
          <w:color w:val="auto"/>
        </w:rPr>
      </w:pPr>
      <w:r w:rsidRPr="00DE0DCF">
        <w:rPr>
          <w:color w:val="auto"/>
        </w:rPr>
        <w:t>wykonywanie kopii bezpieczeństwa danych z serwerów zainstalowanych w Starostwie,</w:t>
      </w:r>
    </w:p>
    <w:p w14:paraId="53D9733E" w14:textId="77777777" w:rsidR="001D486E" w:rsidRPr="00DE0DCF" w:rsidRDefault="001D486E">
      <w:pPr>
        <w:pStyle w:val="Teksttreci0"/>
        <w:numPr>
          <w:ilvl w:val="0"/>
          <w:numId w:val="65"/>
        </w:numPr>
        <w:shd w:val="clear" w:color="auto" w:fill="auto"/>
        <w:spacing w:line="276" w:lineRule="auto"/>
        <w:jc w:val="both"/>
        <w:rPr>
          <w:color w:val="auto"/>
        </w:rPr>
      </w:pPr>
      <w:r w:rsidRPr="00DE0DCF">
        <w:rPr>
          <w:color w:val="auto"/>
        </w:rPr>
        <w:t xml:space="preserve">prowadzenie, przydzielanie, odbieranie i analizowanie praw dostępów do zbiorów i zasobów sieciowych przy współdziałaniu z Inspektorem Ochrony Danych, </w:t>
      </w:r>
    </w:p>
    <w:p w14:paraId="582703B7" w14:textId="77777777" w:rsidR="001D486E" w:rsidRPr="00DE0DCF" w:rsidRDefault="001D486E">
      <w:pPr>
        <w:pStyle w:val="Teksttreci0"/>
        <w:numPr>
          <w:ilvl w:val="0"/>
          <w:numId w:val="65"/>
        </w:numPr>
        <w:shd w:val="clear" w:color="auto" w:fill="auto"/>
        <w:spacing w:line="276" w:lineRule="auto"/>
        <w:jc w:val="both"/>
        <w:rPr>
          <w:color w:val="auto"/>
        </w:rPr>
      </w:pPr>
      <w:r w:rsidRPr="00DE0DCF">
        <w:rPr>
          <w:color w:val="auto"/>
        </w:rPr>
        <w:t>administrowanie bezpieczeństwem informacji przetwarzanych w systemie informatycznym,</w:t>
      </w:r>
    </w:p>
    <w:p w14:paraId="6BC6566C" w14:textId="77777777" w:rsidR="008827F9" w:rsidRPr="00DE0DCF" w:rsidRDefault="001D486E">
      <w:pPr>
        <w:pStyle w:val="Teksttreci0"/>
        <w:numPr>
          <w:ilvl w:val="0"/>
          <w:numId w:val="65"/>
        </w:numPr>
        <w:shd w:val="clear" w:color="auto" w:fill="auto"/>
        <w:spacing w:line="276" w:lineRule="auto"/>
        <w:jc w:val="both"/>
        <w:rPr>
          <w:color w:val="auto"/>
        </w:rPr>
      </w:pPr>
      <w:r w:rsidRPr="00DE0DCF">
        <w:rPr>
          <w:color w:val="auto"/>
        </w:rPr>
        <w:t>zapewnienie bezpieczeństwa danych osobowych w systemie informatycznym</w:t>
      </w:r>
      <w:r w:rsidR="00EF51D8" w:rsidRPr="00DE0DCF">
        <w:rPr>
          <w:color w:val="auto"/>
        </w:rPr>
        <w:t>.</w:t>
      </w:r>
    </w:p>
    <w:p w14:paraId="32EE705C" w14:textId="77777777" w:rsidR="003B740E" w:rsidRPr="00664BFF" w:rsidRDefault="003B740E" w:rsidP="00726F05">
      <w:pPr>
        <w:pStyle w:val="Teksttreci0"/>
        <w:shd w:val="clear" w:color="auto" w:fill="auto"/>
        <w:spacing w:line="276" w:lineRule="auto"/>
        <w:ind w:left="360" w:firstLine="0"/>
        <w:jc w:val="both"/>
        <w:rPr>
          <w:color w:val="auto"/>
        </w:rPr>
      </w:pPr>
    </w:p>
    <w:p w14:paraId="00594E78" w14:textId="77777777" w:rsidR="00130164" w:rsidRPr="00664BFF" w:rsidRDefault="00130164">
      <w:pPr>
        <w:pStyle w:val="Teksttreci0"/>
        <w:numPr>
          <w:ilvl w:val="0"/>
          <w:numId w:val="134"/>
        </w:numPr>
        <w:shd w:val="clear" w:color="auto" w:fill="auto"/>
        <w:spacing w:line="276" w:lineRule="auto"/>
        <w:ind w:left="426" w:hanging="426"/>
        <w:jc w:val="both"/>
        <w:rPr>
          <w:b/>
          <w:color w:val="auto"/>
        </w:rPr>
      </w:pPr>
      <w:r w:rsidRPr="00664BFF">
        <w:rPr>
          <w:b/>
          <w:color w:val="auto"/>
        </w:rPr>
        <w:t>W zakresie obronności:</w:t>
      </w:r>
    </w:p>
    <w:p w14:paraId="7D240B49" w14:textId="77777777" w:rsidR="00130164" w:rsidRPr="00664BFF" w:rsidRDefault="00130164">
      <w:pPr>
        <w:pStyle w:val="Teksttreci0"/>
        <w:numPr>
          <w:ilvl w:val="0"/>
          <w:numId w:val="62"/>
        </w:numPr>
        <w:shd w:val="clear" w:color="auto" w:fill="auto"/>
        <w:spacing w:line="276" w:lineRule="auto"/>
        <w:jc w:val="both"/>
        <w:rPr>
          <w:color w:val="auto"/>
        </w:rPr>
      </w:pPr>
      <w:r w:rsidRPr="00664BFF">
        <w:rPr>
          <w:color w:val="auto"/>
        </w:rPr>
        <w:t>realizacja zadań stałego dyżuru na potrzeby podwyższania gotowości obronnej państwa,</w:t>
      </w:r>
    </w:p>
    <w:p w14:paraId="6AD1EA7A" w14:textId="77777777" w:rsidR="00130164" w:rsidRPr="00664BFF" w:rsidRDefault="00130164">
      <w:pPr>
        <w:pStyle w:val="Teksttreci0"/>
        <w:numPr>
          <w:ilvl w:val="0"/>
          <w:numId w:val="62"/>
        </w:numPr>
        <w:shd w:val="clear" w:color="auto" w:fill="auto"/>
        <w:spacing w:line="276" w:lineRule="auto"/>
        <w:jc w:val="both"/>
        <w:rPr>
          <w:color w:val="auto"/>
        </w:rPr>
      </w:pPr>
      <w:r w:rsidRPr="00664BFF">
        <w:rPr>
          <w:color w:val="auto"/>
        </w:rPr>
        <w:t>zabezpieczenie organizacji oraz funkcjonowania stanowiska kierowania Starosty,</w:t>
      </w:r>
    </w:p>
    <w:p w14:paraId="121D3565" w14:textId="77777777" w:rsidR="00130164" w:rsidRPr="00664BFF" w:rsidRDefault="00130164">
      <w:pPr>
        <w:pStyle w:val="Teksttreci0"/>
        <w:numPr>
          <w:ilvl w:val="0"/>
          <w:numId w:val="62"/>
        </w:numPr>
        <w:shd w:val="clear" w:color="auto" w:fill="auto"/>
        <w:tabs>
          <w:tab w:val="left" w:pos="9356"/>
        </w:tabs>
        <w:spacing w:line="276" w:lineRule="auto"/>
        <w:jc w:val="both"/>
        <w:rPr>
          <w:color w:val="auto"/>
        </w:rPr>
      </w:pPr>
      <w:r w:rsidRPr="00664BFF">
        <w:rPr>
          <w:color w:val="auto"/>
        </w:rPr>
        <w:t>wykonywanie zadań związanych z kierowaniem bezpieczeństwem narodowym w ramach stanowiska kierowania,</w:t>
      </w:r>
    </w:p>
    <w:p w14:paraId="05962CE6" w14:textId="77777777" w:rsidR="00130164" w:rsidRPr="00664BFF" w:rsidRDefault="00130164">
      <w:pPr>
        <w:pStyle w:val="Teksttreci0"/>
        <w:numPr>
          <w:ilvl w:val="0"/>
          <w:numId w:val="62"/>
        </w:numPr>
        <w:shd w:val="clear" w:color="auto" w:fill="auto"/>
        <w:spacing w:line="276" w:lineRule="auto"/>
        <w:jc w:val="both"/>
        <w:rPr>
          <w:color w:val="auto"/>
        </w:rPr>
      </w:pPr>
      <w:r w:rsidRPr="00664BFF">
        <w:rPr>
          <w:color w:val="auto"/>
        </w:rPr>
        <w:t>planowanie oraz realizacja zadań akcji kurierskiej na potrzeby mobilizacyjnego rozwinięcia jednostek Sił Zbrojnych RP,</w:t>
      </w:r>
    </w:p>
    <w:p w14:paraId="6D4538C9" w14:textId="5C9700EF" w:rsidR="00130164" w:rsidRDefault="00130164">
      <w:pPr>
        <w:pStyle w:val="Teksttreci0"/>
        <w:numPr>
          <w:ilvl w:val="0"/>
          <w:numId w:val="62"/>
        </w:numPr>
        <w:shd w:val="clear" w:color="auto" w:fill="auto"/>
        <w:spacing w:line="276" w:lineRule="auto"/>
        <w:jc w:val="both"/>
        <w:rPr>
          <w:color w:val="auto"/>
        </w:rPr>
      </w:pPr>
      <w:r w:rsidRPr="00664BFF">
        <w:rPr>
          <w:color w:val="auto"/>
        </w:rPr>
        <w:t>planowanie, organizacja i realizacja szkolenia obronnego,</w:t>
      </w:r>
    </w:p>
    <w:p w14:paraId="13A070EE" w14:textId="77777777" w:rsidR="00130164" w:rsidRPr="00664BFF" w:rsidRDefault="00130164">
      <w:pPr>
        <w:pStyle w:val="Teksttreci0"/>
        <w:numPr>
          <w:ilvl w:val="0"/>
          <w:numId w:val="62"/>
        </w:numPr>
        <w:shd w:val="clear" w:color="auto" w:fill="auto"/>
        <w:spacing w:line="276" w:lineRule="auto"/>
        <w:jc w:val="both"/>
        <w:rPr>
          <w:color w:val="auto"/>
        </w:rPr>
      </w:pPr>
      <w:r w:rsidRPr="00664BFF">
        <w:rPr>
          <w:color w:val="auto"/>
        </w:rPr>
        <w:t>wykonywanie, aktualizacja i uzgadnianie z Wojewodą Mazowieckim Planu Operacyjnego Funkcjonowania Powiatu Grójeckiego w Warunkach Zewnętrznego Zagrożenia Bezpieczeństwa Państwa i w Czasie Wojny,</w:t>
      </w:r>
    </w:p>
    <w:p w14:paraId="0D192252" w14:textId="77777777" w:rsidR="00130164" w:rsidRPr="00664BFF" w:rsidRDefault="00130164">
      <w:pPr>
        <w:pStyle w:val="Teksttreci0"/>
        <w:numPr>
          <w:ilvl w:val="0"/>
          <w:numId w:val="62"/>
        </w:numPr>
        <w:shd w:val="clear" w:color="auto" w:fill="auto"/>
        <w:spacing w:line="276" w:lineRule="auto"/>
        <w:jc w:val="both"/>
        <w:rPr>
          <w:color w:val="auto"/>
        </w:rPr>
      </w:pPr>
      <w:r w:rsidRPr="00664BFF">
        <w:rPr>
          <w:color w:val="auto"/>
        </w:rPr>
        <w:t>uruchamianie i realizacja zadań ujętych w Planie Operacyjnym Funkcjonowania Powiatu Grójeckiego w Warunkach Zewnętrznego Zagrożenia Bezpieczeństwa Państwa i w Czasie Wojny,</w:t>
      </w:r>
    </w:p>
    <w:p w14:paraId="18465EAF" w14:textId="77777777" w:rsidR="00130164" w:rsidRPr="00664BFF" w:rsidRDefault="00130164">
      <w:pPr>
        <w:pStyle w:val="Teksttreci0"/>
        <w:numPr>
          <w:ilvl w:val="0"/>
          <w:numId w:val="62"/>
        </w:numPr>
        <w:shd w:val="clear" w:color="auto" w:fill="auto"/>
        <w:spacing w:line="276" w:lineRule="auto"/>
        <w:jc w:val="both"/>
        <w:rPr>
          <w:color w:val="auto"/>
        </w:rPr>
      </w:pPr>
      <w:r w:rsidRPr="00664BFF">
        <w:rPr>
          <w:color w:val="auto"/>
        </w:rPr>
        <w:t>dokonywanie corocznych przeglądów obronnych w ramach Narodowego Kwestionariusza Pozamilitarnych Przeglądów Obronnych,</w:t>
      </w:r>
    </w:p>
    <w:p w14:paraId="5EAB3092" w14:textId="77777777" w:rsidR="00130164" w:rsidRPr="00664BFF" w:rsidRDefault="00130164">
      <w:pPr>
        <w:pStyle w:val="Teksttreci0"/>
        <w:numPr>
          <w:ilvl w:val="0"/>
          <w:numId w:val="62"/>
        </w:numPr>
        <w:shd w:val="clear" w:color="auto" w:fill="auto"/>
        <w:tabs>
          <w:tab w:val="left" w:pos="9356"/>
        </w:tabs>
        <w:spacing w:line="276" w:lineRule="auto"/>
        <w:jc w:val="both"/>
        <w:rPr>
          <w:color w:val="auto"/>
        </w:rPr>
      </w:pPr>
      <w:r w:rsidRPr="00664BFF">
        <w:rPr>
          <w:color w:val="auto"/>
        </w:rPr>
        <w:t>klasyfikowanie i oznaczanie dokumentów w zakresie planowania obronnego wg Normy Obronnej N0-02-A060,</w:t>
      </w:r>
    </w:p>
    <w:p w14:paraId="68733870" w14:textId="77777777" w:rsidR="00130164" w:rsidRPr="00664BFF" w:rsidRDefault="001608D8">
      <w:pPr>
        <w:pStyle w:val="Teksttreci0"/>
        <w:numPr>
          <w:ilvl w:val="0"/>
          <w:numId w:val="62"/>
        </w:numPr>
        <w:shd w:val="clear" w:color="auto" w:fill="auto"/>
        <w:spacing w:line="276" w:lineRule="auto"/>
        <w:jc w:val="both"/>
        <w:rPr>
          <w:color w:val="auto"/>
        </w:rPr>
      </w:pPr>
      <w:r w:rsidRPr="001608D8">
        <w:rPr>
          <w:color w:val="auto"/>
        </w:rPr>
        <w:t>prowadzenie ewidencji osób zatrudnionych w Starostwie podlegających obowiązkowi służby wojskowej oraz wdrażanie postępowań reklamacyjnych wobec tych pracowników</w:t>
      </w:r>
      <w:r>
        <w:rPr>
          <w:color w:val="auto"/>
        </w:rPr>
        <w:t>,</w:t>
      </w:r>
      <w:r w:rsidRPr="001608D8">
        <w:rPr>
          <w:color w:val="auto"/>
        </w:rPr>
        <w:t>i w razie ogłoszenia mobilizacji i w czasie wojny</w:t>
      </w:r>
      <w:r w:rsidR="00130164" w:rsidRPr="00664BFF">
        <w:rPr>
          <w:color w:val="auto"/>
        </w:rPr>
        <w:t>,</w:t>
      </w:r>
    </w:p>
    <w:p w14:paraId="27491401" w14:textId="77777777" w:rsidR="00130164" w:rsidRPr="00664BFF" w:rsidRDefault="00130164">
      <w:pPr>
        <w:pStyle w:val="Teksttreci0"/>
        <w:numPr>
          <w:ilvl w:val="0"/>
          <w:numId w:val="62"/>
        </w:numPr>
        <w:shd w:val="clear" w:color="auto" w:fill="auto"/>
        <w:spacing w:line="276" w:lineRule="auto"/>
        <w:jc w:val="both"/>
        <w:rPr>
          <w:color w:val="auto"/>
        </w:rPr>
      </w:pPr>
      <w:r w:rsidRPr="00664BFF">
        <w:rPr>
          <w:color w:val="auto"/>
        </w:rPr>
        <w:t>organizowanie i zabezpieczenie prac Powiatowej Komisji Lekarskiej w sprawie kwalifikacji wojskowej,</w:t>
      </w:r>
    </w:p>
    <w:p w14:paraId="113048F1" w14:textId="672197E5" w:rsidR="006F00E1" w:rsidRPr="009548FD" w:rsidRDefault="00130164" w:rsidP="006F00E1">
      <w:pPr>
        <w:pStyle w:val="Teksttreci0"/>
        <w:numPr>
          <w:ilvl w:val="0"/>
          <w:numId w:val="62"/>
        </w:numPr>
        <w:spacing w:line="276" w:lineRule="auto"/>
        <w:jc w:val="both"/>
        <w:rPr>
          <w:color w:val="auto"/>
        </w:rPr>
      </w:pPr>
      <w:bookmarkStart w:id="17" w:name="_Hlk118897373"/>
      <w:r w:rsidRPr="009548FD">
        <w:rPr>
          <w:color w:val="auto"/>
        </w:rPr>
        <w:t xml:space="preserve">opracowywanie i aktualizacja </w:t>
      </w:r>
      <w:r w:rsidR="00130A6A" w:rsidRPr="009548FD">
        <w:rPr>
          <w:color w:val="auto"/>
        </w:rPr>
        <w:t xml:space="preserve">planu </w:t>
      </w:r>
      <w:r w:rsidRPr="009548FD">
        <w:rPr>
          <w:color w:val="auto"/>
        </w:rPr>
        <w:t>akcji kurierskiej pod względem dokumentacji, udział                                w organizowaniu i nadzór nad organizacją tej akcji w gminach na terenie powiatu</w:t>
      </w:r>
      <w:bookmarkStart w:id="18" w:name="_Hlk118895415"/>
      <w:bookmarkEnd w:id="17"/>
      <w:r w:rsidR="009548FD">
        <w:rPr>
          <w:color w:val="auto"/>
        </w:rPr>
        <w:t>,</w:t>
      </w:r>
    </w:p>
    <w:p w14:paraId="62E2D153" w14:textId="0ECD1DC0" w:rsidR="006F00E1" w:rsidRPr="00664BFF" w:rsidRDefault="006F00E1" w:rsidP="006F00E1">
      <w:pPr>
        <w:pStyle w:val="Teksttreci0"/>
        <w:numPr>
          <w:ilvl w:val="0"/>
          <w:numId w:val="62"/>
        </w:numPr>
        <w:shd w:val="clear" w:color="auto" w:fill="auto"/>
        <w:tabs>
          <w:tab w:val="left" w:pos="9356"/>
        </w:tabs>
        <w:spacing w:line="276" w:lineRule="auto"/>
        <w:jc w:val="both"/>
        <w:rPr>
          <w:color w:val="auto"/>
        </w:rPr>
      </w:pPr>
      <w:r w:rsidRPr="00664BFF">
        <w:rPr>
          <w:color w:val="auto"/>
        </w:rPr>
        <w:t>wykonywanie innych zadań wynikających z ustaw, planów i programów w zakresie obronności.</w:t>
      </w:r>
    </w:p>
    <w:p w14:paraId="6A15AFE5" w14:textId="32853EB6" w:rsidR="006F00E1" w:rsidRPr="009548FD" w:rsidRDefault="006F00E1" w:rsidP="006F00E1">
      <w:pPr>
        <w:pStyle w:val="Teksttreci0"/>
        <w:numPr>
          <w:ilvl w:val="0"/>
          <w:numId w:val="62"/>
        </w:numPr>
        <w:spacing w:line="276" w:lineRule="auto"/>
        <w:jc w:val="both"/>
        <w:rPr>
          <w:color w:val="auto"/>
        </w:rPr>
      </w:pPr>
      <w:r w:rsidRPr="009548FD">
        <w:rPr>
          <w:color w:val="auto"/>
        </w:rPr>
        <w:t>koordynowanie planowania i realizację zadań obronnych polegających na synchronizacji działań podejmowanych przez starostę  w stosunku do zadań obronnych wykonywanych przez:</w:t>
      </w:r>
    </w:p>
    <w:p w14:paraId="5D09CDB0" w14:textId="77777777" w:rsidR="006F00E1" w:rsidRPr="009548FD" w:rsidRDefault="006F00E1" w:rsidP="006F00E1">
      <w:pPr>
        <w:pStyle w:val="Teksttreci0"/>
        <w:spacing w:line="276" w:lineRule="auto"/>
        <w:ind w:left="709" w:firstLine="0"/>
        <w:jc w:val="both"/>
        <w:rPr>
          <w:color w:val="auto"/>
        </w:rPr>
      </w:pPr>
      <w:r w:rsidRPr="009548FD">
        <w:rPr>
          <w:color w:val="auto"/>
        </w:rPr>
        <w:t>a)</w:t>
      </w:r>
      <w:r w:rsidRPr="009548FD">
        <w:rPr>
          <w:color w:val="auto"/>
        </w:rPr>
        <w:tab/>
        <w:t>kierowników podległych i nadzorowanych przez nich jednostek organizacyjnych,</w:t>
      </w:r>
    </w:p>
    <w:p w14:paraId="5C24CF8C" w14:textId="77777777" w:rsidR="006F00E1" w:rsidRPr="009548FD" w:rsidRDefault="006F00E1" w:rsidP="006F00E1">
      <w:pPr>
        <w:pStyle w:val="Teksttreci0"/>
        <w:spacing w:line="276" w:lineRule="auto"/>
        <w:ind w:left="709" w:firstLine="0"/>
        <w:jc w:val="both"/>
        <w:rPr>
          <w:color w:val="auto"/>
        </w:rPr>
      </w:pPr>
      <w:r w:rsidRPr="009548FD">
        <w:rPr>
          <w:color w:val="auto"/>
        </w:rPr>
        <w:t>b)</w:t>
      </w:r>
      <w:r w:rsidRPr="009548FD">
        <w:rPr>
          <w:color w:val="auto"/>
        </w:rPr>
        <w:tab/>
        <w:t>podmioty, dla których są organami założycielskimi,</w:t>
      </w:r>
    </w:p>
    <w:p w14:paraId="0B3B1C4F" w14:textId="77777777" w:rsidR="006F00E1" w:rsidRPr="009548FD" w:rsidRDefault="006F00E1" w:rsidP="006F00E1">
      <w:pPr>
        <w:pStyle w:val="Teksttreci0"/>
        <w:spacing w:line="276" w:lineRule="auto"/>
        <w:ind w:left="709" w:firstLine="0"/>
        <w:jc w:val="both"/>
        <w:rPr>
          <w:color w:val="auto"/>
        </w:rPr>
      </w:pPr>
      <w:r w:rsidRPr="009548FD">
        <w:rPr>
          <w:color w:val="auto"/>
        </w:rPr>
        <w:t>c)</w:t>
      </w:r>
      <w:r w:rsidRPr="009548FD">
        <w:rPr>
          <w:color w:val="auto"/>
        </w:rPr>
        <w:tab/>
        <w:t>wójtów (burmistrzów lub prezydentów miast),</w:t>
      </w:r>
    </w:p>
    <w:p w14:paraId="75B9AC22" w14:textId="77777777" w:rsidR="006F00E1" w:rsidRPr="00664BFF" w:rsidRDefault="006F00E1" w:rsidP="006F00E1">
      <w:pPr>
        <w:pStyle w:val="Teksttreci0"/>
        <w:shd w:val="clear" w:color="auto" w:fill="auto"/>
        <w:spacing w:line="276" w:lineRule="auto"/>
        <w:ind w:left="709" w:firstLine="0"/>
        <w:jc w:val="both"/>
        <w:rPr>
          <w:color w:val="auto"/>
        </w:rPr>
      </w:pPr>
      <w:r w:rsidRPr="009548FD">
        <w:rPr>
          <w:color w:val="auto"/>
        </w:rPr>
        <w:lastRenderedPageBreak/>
        <w:t>d)</w:t>
      </w:r>
      <w:r w:rsidRPr="009548FD">
        <w:rPr>
          <w:color w:val="auto"/>
        </w:rPr>
        <w:tab/>
        <w:t>władze organizacji pozarządowych.</w:t>
      </w:r>
    </w:p>
    <w:bookmarkEnd w:id="18"/>
    <w:p w14:paraId="50F31D2D" w14:textId="77777777" w:rsidR="00130164" w:rsidRPr="00664BFF" w:rsidRDefault="00130164" w:rsidP="00130164">
      <w:pPr>
        <w:pStyle w:val="Teksttreci0"/>
        <w:shd w:val="clear" w:color="auto" w:fill="auto"/>
        <w:tabs>
          <w:tab w:val="left" w:pos="9356"/>
        </w:tabs>
        <w:spacing w:line="276" w:lineRule="auto"/>
        <w:ind w:left="360" w:firstLine="0"/>
        <w:jc w:val="both"/>
        <w:rPr>
          <w:color w:val="auto"/>
        </w:rPr>
      </w:pPr>
    </w:p>
    <w:p w14:paraId="19B33160" w14:textId="3A8A85CC" w:rsidR="00130164" w:rsidRPr="009548FD" w:rsidRDefault="009548FD">
      <w:pPr>
        <w:pStyle w:val="Nagwek60"/>
        <w:keepNext/>
        <w:keepLines/>
        <w:numPr>
          <w:ilvl w:val="0"/>
          <w:numId w:val="134"/>
        </w:numPr>
        <w:shd w:val="clear" w:color="auto" w:fill="auto"/>
        <w:spacing w:before="0" w:after="0" w:line="276" w:lineRule="auto"/>
        <w:ind w:left="426" w:hanging="426"/>
        <w:rPr>
          <w:b w:val="0"/>
          <w:bCs w:val="0"/>
          <w:i/>
          <w:iCs/>
          <w:color w:val="auto"/>
        </w:rPr>
      </w:pPr>
      <w:r w:rsidRPr="009548FD">
        <w:rPr>
          <w:b w:val="0"/>
          <w:bCs w:val="0"/>
          <w:i/>
          <w:iCs/>
          <w:color w:val="auto"/>
        </w:rPr>
        <w:t>skreślony</w:t>
      </w:r>
    </w:p>
    <w:p w14:paraId="5E018247" w14:textId="77777777" w:rsidR="00130164" w:rsidRPr="00130A6A" w:rsidRDefault="00130164" w:rsidP="00130164">
      <w:pPr>
        <w:pStyle w:val="Teksttreci0"/>
        <w:shd w:val="clear" w:color="auto" w:fill="auto"/>
        <w:spacing w:line="276" w:lineRule="auto"/>
        <w:ind w:left="360" w:firstLine="0"/>
        <w:jc w:val="both"/>
        <w:rPr>
          <w:strike/>
          <w:color w:val="auto"/>
        </w:rPr>
      </w:pPr>
    </w:p>
    <w:p w14:paraId="7AEFCD0F" w14:textId="77777777" w:rsidR="00130164" w:rsidRPr="00664BFF" w:rsidRDefault="00130164">
      <w:pPr>
        <w:pStyle w:val="Nagwek60"/>
        <w:keepNext/>
        <w:keepLines/>
        <w:numPr>
          <w:ilvl w:val="0"/>
          <w:numId w:val="134"/>
        </w:numPr>
        <w:shd w:val="clear" w:color="auto" w:fill="auto"/>
        <w:spacing w:before="0" w:after="0" w:line="276" w:lineRule="auto"/>
        <w:ind w:left="426" w:hanging="426"/>
        <w:rPr>
          <w:color w:val="auto"/>
        </w:rPr>
      </w:pPr>
      <w:r w:rsidRPr="00664BFF">
        <w:rPr>
          <w:color w:val="auto"/>
        </w:rPr>
        <w:t>W zakresie zarządzania kryzysowego:</w:t>
      </w:r>
    </w:p>
    <w:p w14:paraId="5C9AAE89" w14:textId="77777777" w:rsidR="00130164" w:rsidRPr="00664BFF" w:rsidRDefault="00130164">
      <w:pPr>
        <w:pStyle w:val="Teksttreci0"/>
        <w:numPr>
          <w:ilvl w:val="0"/>
          <w:numId w:val="60"/>
        </w:numPr>
        <w:shd w:val="clear" w:color="auto" w:fill="auto"/>
        <w:tabs>
          <w:tab w:val="left" w:pos="9356"/>
        </w:tabs>
        <w:spacing w:line="276" w:lineRule="auto"/>
        <w:jc w:val="both"/>
        <w:rPr>
          <w:color w:val="auto"/>
        </w:rPr>
      </w:pPr>
      <w:r w:rsidRPr="00664BFF">
        <w:rPr>
          <w:color w:val="auto"/>
        </w:rPr>
        <w:t>prowadzenie spraw związanych z tworzeniem i funkcjonowaniem na terenie powiatu systemu zarządzania kryzysowego,</w:t>
      </w:r>
    </w:p>
    <w:p w14:paraId="3526A1CD" w14:textId="77777777" w:rsidR="00130164" w:rsidRPr="00664BFF" w:rsidRDefault="00130164">
      <w:pPr>
        <w:pStyle w:val="Teksttreci0"/>
        <w:numPr>
          <w:ilvl w:val="0"/>
          <w:numId w:val="60"/>
        </w:numPr>
        <w:shd w:val="clear" w:color="auto" w:fill="auto"/>
        <w:spacing w:line="276" w:lineRule="auto"/>
        <w:jc w:val="both"/>
        <w:rPr>
          <w:color w:val="auto"/>
        </w:rPr>
      </w:pPr>
      <w:r w:rsidRPr="00664BFF">
        <w:rPr>
          <w:color w:val="auto"/>
        </w:rPr>
        <w:t>obsługa Powiatowego Zespołu Zarządzania Kryzysowego,</w:t>
      </w:r>
    </w:p>
    <w:p w14:paraId="2619FBC2" w14:textId="77777777" w:rsidR="00130164" w:rsidRPr="00664BFF" w:rsidRDefault="00130164">
      <w:pPr>
        <w:pStyle w:val="Teksttreci0"/>
        <w:numPr>
          <w:ilvl w:val="0"/>
          <w:numId w:val="60"/>
        </w:numPr>
        <w:shd w:val="clear" w:color="auto" w:fill="auto"/>
        <w:spacing w:line="276" w:lineRule="auto"/>
        <w:jc w:val="both"/>
        <w:rPr>
          <w:color w:val="auto"/>
        </w:rPr>
      </w:pPr>
      <w:r w:rsidRPr="00664BFF">
        <w:rPr>
          <w:color w:val="auto"/>
        </w:rPr>
        <w:t>organizowanie współpracy z gminami i sąsiednimi powiatami na czas sytuacji kryzysowych,</w:t>
      </w:r>
    </w:p>
    <w:p w14:paraId="4DDC037D" w14:textId="77777777" w:rsidR="00130164" w:rsidRPr="00664BFF" w:rsidRDefault="00130164">
      <w:pPr>
        <w:pStyle w:val="Teksttreci0"/>
        <w:numPr>
          <w:ilvl w:val="0"/>
          <w:numId w:val="60"/>
        </w:numPr>
        <w:shd w:val="clear" w:color="auto" w:fill="auto"/>
        <w:spacing w:line="276" w:lineRule="auto"/>
        <w:jc w:val="both"/>
        <w:rPr>
          <w:color w:val="auto"/>
        </w:rPr>
      </w:pPr>
      <w:r w:rsidRPr="00664BFF">
        <w:rPr>
          <w:color w:val="auto"/>
        </w:rPr>
        <w:t>kierowanie działaniami związanymi z monitorowaniem, planowaniem, reagowaniem i usuwaniem skutków zagrożeń na terenie powiatu,</w:t>
      </w:r>
    </w:p>
    <w:p w14:paraId="0C7EAD3A" w14:textId="77777777" w:rsidR="00130164" w:rsidRPr="00664BFF" w:rsidRDefault="00130164">
      <w:pPr>
        <w:pStyle w:val="Teksttreci0"/>
        <w:numPr>
          <w:ilvl w:val="0"/>
          <w:numId w:val="60"/>
        </w:numPr>
        <w:shd w:val="clear" w:color="auto" w:fill="auto"/>
        <w:spacing w:line="276" w:lineRule="auto"/>
        <w:jc w:val="both"/>
        <w:rPr>
          <w:color w:val="auto"/>
        </w:rPr>
      </w:pPr>
      <w:r w:rsidRPr="00664BFF">
        <w:rPr>
          <w:color w:val="auto"/>
        </w:rPr>
        <w:t>opracowywanie i przedkładanie wojewodzie do zatwierdzenia powiatowego planu zarządzania kryzysowego,</w:t>
      </w:r>
    </w:p>
    <w:p w14:paraId="72C8433D" w14:textId="77777777" w:rsidR="00130164" w:rsidRPr="00664BFF" w:rsidRDefault="00130164">
      <w:pPr>
        <w:pStyle w:val="Teksttreci0"/>
        <w:numPr>
          <w:ilvl w:val="0"/>
          <w:numId w:val="60"/>
        </w:numPr>
        <w:shd w:val="clear" w:color="auto" w:fill="auto"/>
        <w:spacing w:line="276" w:lineRule="auto"/>
        <w:jc w:val="both"/>
        <w:rPr>
          <w:color w:val="auto"/>
        </w:rPr>
      </w:pPr>
      <w:r w:rsidRPr="00664BFF">
        <w:rPr>
          <w:color w:val="auto"/>
        </w:rPr>
        <w:t>realizacja zaleceń do powiatowego planu zarządzania  kryzysowego,</w:t>
      </w:r>
    </w:p>
    <w:p w14:paraId="07C86BB5" w14:textId="77777777" w:rsidR="00130164" w:rsidRPr="00664BFF" w:rsidRDefault="00130164">
      <w:pPr>
        <w:pStyle w:val="Teksttreci0"/>
        <w:numPr>
          <w:ilvl w:val="0"/>
          <w:numId w:val="60"/>
        </w:numPr>
        <w:shd w:val="clear" w:color="auto" w:fill="auto"/>
        <w:spacing w:line="276" w:lineRule="auto"/>
        <w:jc w:val="both"/>
        <w:rPr>
          <w:color w:val="auto"/>
        </w:rPr>
      </w:pPr>
      <w:r w:rsidRPr="00664BFF">
        <w:rPr>
          <w:color w:val="auto"/>
        </w:rPr>
        <w:t>wydawanie organom gminy zaleceń do gminnych planów zarządzania  kryzysowego,</w:t>
      </w:r>
    </w:p>
    <w:p w14:paraId="2ED8ABA3" w14:textId="77777777" w:rsidR="00130164" w:rsidRPr="00664BFF" w:rsidRDefault="00130164">
      <w:pPr>
        <w:pStyle w:val="Teksttreci0"/>
        <w:numPr>
          <w:ilvl w:val="0"/>
          <w:numId w:val="60"/>
        </w:numPr>
        <w:shd w:val="clear" w:color="auto" w:fill="auto"/>
        <w:spacing w:line="276" w:lineRule="auto"/>
        <w:jc w:val="both"/>
        <w:rPr>
          <w:color w:val="auto"/>
        </w:rPr>
      </w:pPr>
      <w:r w:rsidRPr="00664BFF">
        <w:rPr>
          <w:color w:val="auto"/>
        </w:rPr>
        <w:t>zatwierdzanie gminnego planu zarządzania  kryzysowego,</w:t>
      </w:r>
    </w:p>
    <w:p w14:paraId="493D5E7C" w14:textId="77777777" w:rsidR="00130164" w:rsidRPr="00664BFF" w:rsidRDefault="00130164">
      <w:pPr>
        <w:pStyle w:val="Teksttreci0"/>
        <w:numPr>
          <w:ilvl w:val="0"/>
          <w:numId w:val="60"/>
        </w:numPr>
        <w:shd w:val="clear" w:color="auto" w:fill="auto"/>
        <w:spacing w:line="276" w:lineRule="auto"/>
        <w:jc w:val="both"/>
        <w:rPr>
          <w:color w:val="auto"/>
        </w:rPr>
      </w:pPr>
      <w:r w:rsidRPr="00664BFF">
        <w:rPr>
          <w:color w:val="auto"/>
        </w:rPr>
        <w:t>zarządzanie, organizowanie i prowadzenie szkoleń, ćwiczeń i treningów z zakresu reagowania          na potencjalne zagrożenia,</w:t>
      </w:r>
    </w:p>
    <w:p w14:paraId="525EA5D2" w14:textId="77777777" w:rsidR="00130164" w:rsidRPr="00664BFF" w:rsidRDefault="00130164">
      <w:pPr>
        <w:pStyle w:val="Teksttreci0"/>
        <w:numPr>
          <w:ilvl w:val="0"/>
          <w:numId w:val="60"/>
        </w:numPr>
        <w:shd w:val="clear" w:color="auto" w:fill="auto"/>
        <w:spacing w:line="276" w:lineRule="auto"/>
        <w:jc w:val="both"/>
        <w:rPr>
          <w:color w:val="auto"/>
        </w:rPr>
      </w:pPr>
      <w:r w:rsidRPr="00664BFF">
        <w:rPr>
          <w:color w:val="auto"/>
        </w:rPr>
        <w:t>ustalanie procedur w zakresie zarządzania kryzysowego,</w:t>
      </w:r>
    </w:p>
    <w:p w14:paraId="140C3CE9" w14:textId="77777777" w:rsidR="00130164" w:rsidRPr="00664BFF" w:rsidRDefault="00130164">
      <w:pPr>
        <w:pStyle w:val="Teksttreci0"/>
        <w:numPr>
          <w:ilvl w:val="0"/>
          <w:numId w:val="60"/>
        </w:numPr>
        <w:shd w:val="clear" w:color="auto" w:fill="auto"/>
        <w:tabs>
          <w:tab w:val="left" w:pos="9356"/>
        </w:tabs>
        <w:spacing w:line="276" w:lineRule="auto"/>
        <w:jc w:val="both"/>
        <w:rPr>
          <w:color w:val="auto"/>
        </w:rPr>
      </w:pPr>
      <w:r w:rsidRPr="00664BFF">
        <w:rPr>
          <w:color w:val="auto"/>
        </w:rPr>
        <w:t>organizowanie współpracy z gminami i sąsiednimi powiatami podczas sytuacji kryzysowych,</w:t>
      </w:r>
    </w:p>
    <w:p w14:paraId="34898565" w14:textId="77777777" w:rsidR="00130164" w:rsidRPr="00664BFF" w:rsidRDefault="00130164">
      <w:pPr>
        <w:pStyle w:val="Teksttreci0"/>
        <w:numPr>
          <w:ilvl w:val="0"/>
          <w:numId w:val="60"/>
        </w:numPr>
        <w:shd w:val="clear" w:color="auto" w:fill="auto"/>
        <w:spacing w:line="276" w:lineRule="auto"/>
        <w:jc w:val="both"/>
        <w:rPr>
          <w:color w:val="auto"/>
        </w:rPr>
      </w:pPr>
      <w:r w:rsidRPr="00664BFF">
        <w:rPr>
          <w:color w:val="auto"/>
        </w:rPr>
        <w:t>przeciwdziałanie skutkom zdarzeń o charakterze terrorystycznym,</w:t>
      </w:r>
    </w:p>
    <w:p w14:paraId="1ACF49DD" w14:textId="77777777" w:rsidR="00130164" w:rsidRPr="00664BFF" w:rsidRDefault="00130164">
      <w:pPr>
        <w:pStyle w:val="Teksttreci0"/>
        <w:numPr>
          <w:ilvl w:val="0"/>
          <w:numId w:val="60"/>
        </w:numPr>
        <w:shd w:val="clear" w:color="auto" w:fill="auto"/>
        <w:spacing w:line="276" w:lineRule="auto"/>
        <w:jc w:val="both"/>
        <w:rPr>
          <w:color w:val="auto"/>
        </w:rPr>
      </w:pPr>
      <w:r w:rsidRPr="00664BFF">
        <w:rPr>
          <w:color w:val="auto"/>
        </w:rPr>
        <w:t>gromadzenie i przetwarzanie informacji dotyczących infrastruktury krytycznej,</w:t>
      </w:r>
    </w:p>
    <w:p w14:paraId="1D51526B" w14:textId="77777777" w:rsidR="00130164" w:rsidRPr="00664BFF" w:rsidRDefault="00130164">
      <w:pPr>
        <w:pStyle w:val="Teksttreci0"/>
        <w:numPr>
          <w:ilvl w:val="0"/>
          <w:numId w:val="60"/>
        </w:numPr>
        <w:shd w:val="clear" w:color="auto" w:fill="auto"/>
        <w:spacing w:line="276" w:lineRule="auto"/>
        <w:jc w:val="both"/>
        <w:rPr>
          <w:color w:val="auto"/>
        </w:rPr>
      </w:pPr>
      <w:r w:rsidRPr="00664BFF">
        <w:rPr>
          <w:color w:val="auto"/>
        </w:rPr>
        <w:t>opracowywanie i wdrażanie procedur na wypadek wystąpienia zagrożeń infrastruktury krytycznej,</w:t>
      </w:r>
    </w:p>
    <w:p w14:paraId="53D39003" w14:textId="77777777" w:rsidR="00130164" w:rsidRPr="00664BFF" w:rsidRDefault="00130164">
      <w:pPr>
        <w:pStyle w:val="Teksttreci0"/>
        <w:numPr>
          <w:ilvl w:val="0"/>
          <w:numId w:val="60"/>
        </w:numPr>
        <w:shd w:val="clear" w:color="auto" w:fill="auto"/>
        <w:spacing w:line="276" w:lineRule="auto"/>
        <w:jc w:val="both"/>
        <w:rPr>
          <w:color w:val="auto"/>
        </w:rPr>
      </w:pPr>
      <w:r w:rsidRPr="00664BFF">
        <w:rPr>
          <w:color w:val="auto"/>
        </w:rPr>
        <w:t>zapewnienie możliwości odtworzenia infrastruktury krytycznej,</w:t>
      </w:r>
    </w:p>
    <w:p w14:paraId="7648A551" w14:textId="77777777" w:rsidR="00130164" w:rsidRPr="00664BFF" w:rsidRDefault="00130164">
      <w:pPr>
        <w:pStyle w:val="Teksttreci0"/>
        <w:numPr>
          <w:ilvl w:val="0"/>
          <w:numId w:val="60"/>
        </w:numPr>
        <w:shd w:val="clear" w:color="auto" w:fill="auto"/>
        <w:spacing w:line="276" w:lineRule="auto"/>
        <w:jc w:val="both"/>
        <w:rPr>
          <w:color w:val="auto"/>
        </w:rPr>
      </w:pPr>
      <w:r w:rsidRPr="00664BFF">
        <w:rPr>
          <w:color w:val="auto"/>
        </w:rPr>
        <w:t>współpraca z właścicielami oraz posiadaczami samoistnymi i zależnymi obiektów, instalacji             lub urządzeń infrastruktury krytycznej w zakresie jej ochrony,</w:t>
      </w:r>
    </w:p>
    <w:p w14:paraId="5BFB19A6" w14:textId="77777777" w:rsidR="00130164" w:rsidRPr="00664BFF" w:rsidRDefault="00130164">
      <w:pPr>
        <w:pStyle w:val="Teksttreci0"/>
        <w:numPr>
          <w:ilvl w:val="0"/>
          <w:numId w:val="60"/>
        </w:numPr>
        <w:shd w:val="clear" w:color="auto" w:fill="auto"/>
        <w:spacing w:line="276" w:lineRule="auto"/>
        <w:jc w:val="both"/>
        <w:rPr>
          <w:color w:val="auto"/>
        </w:rPr>
      </w:pPr>
      <w:r w:rsidRPr="00664BFF">
        <w:rPr>
          <w:color w:val="auto"/>
        </w:rPr>
        <w:t>wykonywanie innych zadań wynikających z ustaw, planów i programów w zakresie zarządzania kryzysowego.</w:t>
      </w:r>
    </w:p>
    <w:p w14:paraId="4B13CDA5" w14:textId="77777777" w:rsidR="00130164" w:rsidRPr="00664BFF" w:rsidRDefault="00130164" w:rsidP="00130164">
      <w:pPr>
        <w:pStyle w:val="Teksttreci0"/>
        <w:shd w:val="clear" w:color="auto" w:fill="auto"/>
        <w:spacing w:line="276" w:lineRule="auto"/>
        <w:ind w:firstLine="0"/>
        <w:jc w:val="both"/>
        <w:rPr>
          <w:color w:val="auto"/>
        </w:rPr>
      </w:pPr>
    </w:p>
    <w:p w14:paraId="51C512B3" w14:textId="77777777" w:rsidR="00130164" w:rsidRPr="00664BFF" w:rsidRDefault="00130164">
      <w:pPr>
        <w:pStyle w:val="Nagwek60"/>
        <w:keepNext/>
        <w:keepLines/>
        <w:numPr>
          <w:ilvl w:val="0"/>
          <w:numId w:val="134"/>
        </w:numPr>
        <w:shd w:val="clear" w:color="auto" w:fill="auto"/>
        <w:spacing w:before="0" w:after="0" w:line="276" w:lineRule="auto"/>
        <w:ind w:left="426" w:hanging="426"/>
        <w:jc w:val="both"/>
        <w:rPr>
          <w:color w:val="auto"/>
        </w:rPr>
      </w:pPr>
      <w:r w:rsidRPr="00664BFF">
        <w:rPr>
          <w:color w:val="auto"/>
        </w:rPr>
        <w:t>W zakresie bezpieczeństwa i porządku publicznego:</w:t>
      </w:r>
    </w:p>
    <w:p w14:paraId="106B3C1D" w14:textId="77777777" w:rsidR="00130164" w:rsidRPr="00664BFF" w:rsidRDefault="00130164">
      <w:pPr>
        <w:pStyle w:val="Teksttreci0"/>
        <w:numPr>
          <w:ilvl w:val="0"/>
          <w:numId w:val="59"/>
        </w:numPr>
        <w:shd w:val="clear" w:color="auto" w:fill="auto"/>
        <w:spacing w:line="276" w:lineRule="auto"/>
        <w:jc w:val="both"/>
        <w:rPr>
          <w:color w:val="auto"/>
        </w:rPr>
      </w:pPr>
      <w:r w:rsidRPr="00664BFF">
        <w:rPr>
          <w:color w:val="auto"/>
        </w:rPr>
        <w:t>obsługa Komisji Bezpieczeństwa i Porządku,</w:t>
      </w:r>
    </w:p>
    <w:p w14:paraId="7CEDEB44" w14:textId="77777777" w:rsidR="00130164" w:rsidRPr="00664BFF" w:rsidRDefault="00130164">
      <w:pPr>
        <w:pStyle w:val="Teksttreci0"/>
        <w:numPr>
          <w:ilvl w:val="0"/>
          <w:numId w:val="59"/>
        </w:numPr>
        <w:shd w:val="clear" w:color="auto" w:fill="auto"/>
        <w:tabs>
          <w:tab w:val="left" w:pos="9356"/>
        </w:tabs>
        <w:spacing w:line="276" w:lineRule="auto"/>
        <w:jc w:val="both"/>
        <w:rPr>
          <w:color w:val="auto"/>
        </w:rPr>
      </w:pPr>
      <w:r w:rsidRPr="00664BFF">
        <w:rPr>
          <w:color w:val="auto"/>
        </w:rPr>
        <w:t>współpraca ze Społeczną Wojewódzką Rada Bezpieczeństwa Ruchu Drogowego przy Wojewódzkim Ośrodku Ruchu Drogowego w Warszawie,</w:t>
      </w:r>
    </w:p>
    <w:p w14:paraId="4E677B86" w14:textId="77777777" w:rsidR="00130164" w:rsidRPr="00664BFF" w:rsidRDefault="00130164">
      <w:pPr>
        <w:pStyle w:val="Teksttreci0"/>
        <w:numPr>
          <w:ilvl w:val="0"/>
          <w:numId w:val="59"/>
        </w:numPr>
        <w:shd w:val="clear" w:color="auto" w:fill="auto"/>
        <w:spacing w:line="276" w:lineRule="auto"/>
        <w:jc w:val="both"/>
        <w:rPr>
          <w:color w:val="auto"/>
        </w:rPr>
      </w:pPr>
      <w:r w:rsidRPr="00664BFF">
        <w:rPr>
          <w:color w:val="auto"/>
        </w:rPr>
        <w:t>organizacja i prowadzenie powiatowych eliminacji konkursów plastycznych i turniejów promujących bezpieczeństwo w ruchu drogowym,</w:t>
      </w:r>
    </w:p>
    <w:p w14:paraId="72FAAC34" w14:textId="77777777" w:rsidR="00130164" w:rsidRPr="00664BFF" w:rsidRDefault="00130164">
      <w:pPr>
        <w:pStyle w:val="Teksttreci0"/>
        <w:numPr>
          <w:ilvl w:val="0"/>
          <w:numId w:val="59"/>
        </w:numPr>
        <w:shd w:val="clear" w:color="auto" w:fill="auto"/>
        <w:tabs>
          <w:tab w:val="left" w:pos="9356"/>
        </w:tabs>
        <w:spacing w:line="276" w:lineRule="auto"/>
        <w:jc w:val="both"/>
        <w:rPr>
          <w:color w:val="auto"/>
        </w:rPr>
      </w:pPr>
      <w:r w:rsidRPr="00664BFF">
        <w:rPr>
          <w:color w:val="auto"/>
        </w:rPr>
        <w:t xml:space="preserve">współdziałanie z kierownikami powiatowych służb, inspekcji i straży oraz powiatowych jednostek organizacyjnych w sprawach dotyczących poprawy bezpieczeństwa obywateli </w:t>
      </w:r>
      <w:r w:rsidRPr="00664BFF">
        <w:rPr>
          <w:color w:val="auto"/>
        </w:rPr>
        <w:br/>
        <w:t>i porządku publicznego,</w:t>
      </w:r>
    </w:p>
    <w:p w14:paraId="15AD2FA5" w14:textId="77777777" w:rsidR="00130164" w:rsidRPr="00664BFF" w:rsidRDefault="00130164">
      <w:pPr>
        <w:pStyle w:val="Teksttreci0"/>
        <w:numPr>
          <w:ilvl w:val="0"/>
          <w:numId w:val="59"/>
        </w:numPr>
        <w:shd w:val="clear" w:color="auto" w:fill="auto"/>
        <w:spacing w:line="276" w:lineRule="auto"/>
        <w:jc w:val="both"/>
        <w:rPr>
          <w:color w:val="auto"/>
        </w:rPr>
      </w:pPr>
      <w:r w:rsidRPr="00664BFF">
        <w:rPr>
          <w:color w:val="auto"/>
        </w:rPr>
        <w:t>opracowywanie i publikowanie informacji na stronie internetowej powiatu.</w:t>
      </w:r>
    </w:p>
    <w:p w14:paraId="30097E05" w14:textId="77777777" w:rsidR="00130164" w:rsidRPr="00664BFF" w:rsidRDefault="00130164" w:rsidP="00130164">
      <w:pPr>
        <w:pStyle w:val="Teksttreci0"/>
        <w:shd w:val="clear" w:color="auto" w:fill="auto"/>
        <w:spacing w:line="276" w:lineRule="auto"/>
        <w:ind w:left="360" w:firstLine="0"/>
        <w:jc w:val="both"/>
        <w:rPr>
          <w:color w:val="auto"/>
        </w:rPr>
      </w:pPr>
    </w:p>
    <w:p w14:paraId="77345EAE" w14:textId="77777777" w:rsidR="00130164" w:rsidRPr="00664BFF" w:rsidRDefault="00130164">
      <w:pPr>
        <w:pStyle w:val="Nagwek60"/>
        <w:keepNext/>
        <w:keepLines/>
        <w:numPr>
          <w:ilvl w:val="0"/>
          <w:numId w:val="134"/>
        </w:numPr>
        <w:shd w:val="clear" w:color="auto" w:fill="auto"/>
        <w:spacing w:before="0" w:after="0" w:line="276" w:lineRule="auto"/>
        <w:ind w:left="426" w:hanging="426"/>
        <w:jc w:val="both"/>
        <w:rPr>
          <w:color w:val="auto"/>
        </w:rPr>
      </w:pPr>
      <w:r w:rsidRPr="00664BFF">
        <w:rPr>
          <w:color w:val="auto"/>
        </w:rPr>
        <w:t>W zakresie spraw obywatelskich:</w:t>
      </w:r>
    </w:p>
    <w:p w14:paraId="2F212363" w14:textId="77777777" w:rsidR="00130164" w:rsidRPr="00664BFF" w:rsidRDefault="00130164">
      <w:pPr>
        <w:pStyle w:val="Teksttreci0"/>
        <w:numPr>
          <w:ilvl w:val="0"/>
          <w:numId w:val="57"/>
        </w:numPr>
        <w:shd w:val="clear" w:color="auto" w:fill="auto"/>
        <w:tabs>
          <w:tab w:val="left" w:pos="9356"/>
        </w:tabs>
        <w:spacing w:line="276" w:lineRule="auto"/>
        <w:jc w:val="both"/>
        <w:rPr>
          <w:color w:val="auto"/>
        </w:rPr>
      </w:pPr>
      <w:r w:rsidRPr="00664BFF">
        <w:rPr>
          <w:color w:val="auto"/>
        </w:rPr>
        <w:t>przyjmowanie zgłoszeń o znalezieniu rzeczy zagubionych, przechowywanie tych rzeczy               oraz  poszukiwanie osób uprawnionych do ich odbioru,</w:t>
      </w:r>
    </w:p>
    <w:p w14:paraId="25574F47" w14:textId="77777777" w:rsidR="00130164" w:rsidRPr="00664BFF" w:rsidRDefault="00130164">
      <w:pPr>
        <w:pStyle w:val="Teksttreci0"/>
        <w:numPr>
          <w:ilvl w:val="0"/>
          <w:numId w:val="57"/>
        </w:numPr>
        <w:shd w:val="clear" w:color="auto" w:fill="auto"/>
        <w:spacing w:line="276" w:lineRule="auto"/>
        <w:jc w:val="both"/>
        <w:rPr>
          <w:color w:val="auto"/>
        </w:rPr>
      </w:pPr>
      <w:r w:rsidRPr="00664BFF">
        <w:rPr>
          <w:color w:val="auto"/>
        </w:rPr>
        <w:t>przyjmowanie wniosków o wpisanie zaproszenia cudzoziemca do ewidencji zaproszeń,</w:t>
      </w:r>
    </w:p>
    <w:p w14:paraId="2189271E" w14:textId="77777777" w:rsidR="00130164" w:rsidRPr="00664BFF" w:rsidRDefault="00130164">
      <w:pPr>
        <w:pStyle w:val="Teksttreci0"/>
        <w:numPr>
          <w:ilvl w:val="0"/>
          <w:numId w:val="57"/>
        </w:numPr>
        <w:shd w:val="clear" w:color="auto" w:fill="auto"/>
        <w:spacing w:line="276" w:lineRule="auto"/>
        <w:jc w:val="both"/>
        <w:rPr>
          <w:color w:val="auto"/>
        </w:rPr>
      </w:pPr>
      <w:r w:rsidRPr="00664BFF">
        <w:rPr>
          <w:color w:val="auto"/>
        </w:rPr>
        <w:t>wydawanie zaproszeń dla cudzoziemców.</w:t>
      </w:r>
    </w:p>
    <w:p w14:paraId="25AE78F3" w14:textId="77777777" w:rsidR="00130164" w:rsidRPr="00664BFF" w:rsidRDefault="00130164" w:rsidP="00130164">
      <w:pPr>
        <w:pStyle w:val="Teksttreci0"/>
        <w:shd w:val="clear" w:color="auto" w:fill="auto"/>
        <w:spacing w:line="276" w:lineRule="auto"/>
        <w:ind w:left="360" w:firstLine="0"/>
        <w:jc w:val="both"/>
        <w:rPr>
          <w:color w:val="auto"/>
        </w:rPr>
      </w:pPr>
    </w:p>
    <w:p w14:paraId="3162CDF5" w14:textId="77777777" w:rsidR="00130164" w:rsidRPr="00664BFF" w:rsidRDefault="00130164">
      <w:pPr>
        <w:pStyle w:val="Nagwek60"/>
        <w:keepNext/>
        <w:keepLines/>
        <w:numPr>
          <w:ilvl w:val="0"/>
          <w:numId w:val="134"/>
        </w:numPr>
        <w:shd w:val="clear" w:color="auto" w:fill="auto"/>
        <w:spacing w:before="0" w:after="0" w:line="276" w:lineRule="auto"/>
        <w:ind w:left="426" w:hanging="426"/>
        <w:jc w:val="both"/>
        <w:rPr>
          <w:color w:val="auto"/>
        </w:rPr>
      </w:pPr>
      <w:r w:rsidRPr="00664BFF">
        <w:rPr>
          <w:color w:val="auto"/>
        </w:rPr>
        <w:t>Powiatowe Centrum Zarządzania Kryzysowego wykonuje następujące zadania:</w:t>
      </w:r>
    </w:p>
    <w:p w14:paraId="3683F504" w14:textId="77777777" w:rsidR="00130164" w:rsidRPr="00664BFF" w:rsidRDefault="00130164">
      <w:pPr>
        <w:pStyle w:val="Teksttreci0"/>
        <w:numPr>
          <w:ilvl w:val="0"/>
          <w:numId w:val="58"/>
        </w:numPr>
        <w:shd w:val="clear" w:color="auto" w:fill="auto"/>
        <w:spacing w:line="276" w:lineRule="auto"/>
        <w:jc w:val="both"/>
        <w:rPr>
          <w:color w:val="auto"/>
        </w:rPr>
      </w:pPr>
      <w:r w:rsidRPr="00664BFF">
        <w:rPr>
          <w:color w:val="auto"/>
        </w:rPr>
        <w:t xml:space="preserve">pełnienie całodobowego dyżuru w celu zapewnienia przepływu informacji na potrzeby zarządzania </w:t>
      </w:r>
      <w:r w:rsidRPr="00664BFF">
        <w:rPr>
          <w:color w:val="auto"/>
        </w:rPr>
        <w:lastRenderedPageBreak/>
        <w:t>kryzysowego,</w:t>
      </w:r>
    </w:p>
    <w:p w14:paraId="7F5B5917" w14:textId="77777777" w:rsidR="00130164" w:rsidRPr="00664BFF" w:rsidRDefault="00130164">
      <w:pPr>
        <w:pStyle w:val="Teksttreci0"/>
        <w:numPr>
          <w:ilvl w:val="0"/>
          <w:numId w:val="58"/>
        </w:numPr>
        <w:shd w:val="clear" w:color="auto" w:fill="auto"/>
        <w:spacing w:line="276" w:lineRule="auto"/>
        <w:jc w:val="both"/>
        <w:rPr>
          <w:color w:val="auto"/>
        </w:rPr>
      </w:pPr>
      <w:r w:rsidRPr="00664BFF">
        <w:rPr>
          <w:color w:val="auto"/>
        </w:rPr>
        <w:t>współdziałanie z centrami zarządzania kryzysowego organów administracji publicznej,</w:t>
      </w:r>
    </w:p>
    <w:p w14:paraId="6E75C1DC" w14:textId="77777777" w:rsidR="00130164" w:rsidRPr="00664BFF" w:rsidRDefault="00130164">
      <w:pPr>
        <w:pStyle w:val="Teksttreci0"/>
        <w:numPr>
          <w:ilvl w:val="0"/>
          <w:numId w:val="58"/>
        </w:numPr>
        <w:shd w:val="clear" w:color="auto" w:fill="auto"/>
        <w:spacing w:line="276" w:lineRule="auto"/>
        <w:jc w:val="both"/>
        <w:rPr>
          <w:color w:val="auto"/>
        </w:rPr>
      </w:pPr>
      <w:r w:rsidRPr="00664BFF">
        <w:rPr>
          <w:color w:val="auto"/>
        </w:rPr>
        <w:t>nadzór nad funkcjonowaniem systemu wykrywania i alarmowania oraz systemu wczesnego ostrzegania ludności,</w:t>
      </w:r>
    </w:p>
    <w:p w14:paraId="369B1487" w14:textId="77777777" w:rsidR="00130164" w:rsidRPr="00664BFF" w:rsidRDefault="00130164">
      <w:pPr>
        <w:pStyle w:val="Teksttreci0"/>
        <w:numPr>
          <w:ilvl w:val="0"/>
          <w:numId w:val="58"/>
        </w:numPr>
        <w:shd w:val="clear" w:color="auto" w:fill="auto"/>
        <w:spacing w:line="276" w:lineRule="auto"/>
        <w:jc w:val="both"/>
        <w:rPr>
          <w:color w:val="auto"/>
        </w:rPr>
      </w:pPr>
      <w:r w:rsidRPr="00664BFF">
        <w:rPr>
          <w:color w:val="auto"/>
        </w:rPr>
        <w:t>współpraca z podmiotami realizującymi monitoring środowiska,</w:t>
      </w:r>
    </w:p>
    <w:p w14:paraId="766F3F67" w14:textId="77777777" w:rsidR="00130164" w:rsidRPr="00664BFF" w:rsidRDefault="00130164">
      <w:pPr>
        <w:pStyle w:val="Teksttreci0"/>
        <w:numPr>
          <w:ilvl w:val="0"/>
          <w:numId w:val="58"/>
        </w:numPr>
        <w:shd w:val="clear" w:color="auto" w:fill="auto"/>
        <w:spacing w:line="276" w:lineRule="auto"/>
        <w:jc w:val="both"/>
        <w:rPr>
          <w:color w:val="auto"/>
        </w:rPr>
      </w:pPr>
      <w:r w:rsidRPr="00664BFF">
        <w:rPr>
          <w:color w:val="auto"/>
        </w:rPr>
        <w:t>współdziałanie z podmiotami prowadzącymi akcje ratownicze, poszukiwawcze i humanitarne,</w:t>
      </w:r>
    </w:p>
    <w:p w14:paraId="24E053BF" w14:textId="77777777" w:rsidR="00130164" w:rsidRPr="00664BFF" w:rsidRDefault="00130164">
      <w:pPr>
        <w:pStyle w:val="Teksttreci0"/>
        <w:numPr>
          <w:ilvl w:val="0"/>
          <w:numId w:val="58"/>
        </w:numPr>
        <w:shd w:val="clear" w:color="auto" w:fill="auto"/>
        <w:spacing w:line="276" w:lineRule="auto"/>
        <w:jc w:val="both"/>
        <w:rPr>
          <w:color w:val="auto"/>
        </w:rPr>
      </w:pPr>
      <w:r w:rsidRPr="00664BFF">
        <w:rPr>
          <w:color w:val="auto"/>
        </w:rPr>
        <w:t>dokumentowanie działań podejmowanych przez centrum,</w:t>
      </w:r>
    </w:p>
    <w:p w14:paraId="4CF98DA5" w14:textId="77777777" w:rsidR="00130164" w:rsidRPr="00664BFF" w:rsidRDefault="00130164">
      <w:pPr>
        <w:pStyle w:val="Teksttreci0"/>
        <w:numPr>
          <w:ilvl w:val="0"/>
          <w:numId w:val="58"/>
        </w:numPr>
        <w:shd w:val="clear" w:color="auto" w:fill="auto"/>
        <w:spacing w:line="276" w:lineRule="auto"/>
        <w:jc w:val="both"/>
        <w:rPr>
          <w:color w:val="auto"/>
        </w:rPr>
      </w:pPr>
      <w:r w:rsidRPr="00664BFF">
        <w:rPr>
          <w:color w:val="auto"/>
        </w:rPr>
        <w:t>realizacja funkcji informującej społeczeństwo o zagrożeniach.</w:t>
      </w:r>
    </w:p>
    <w:p w14:paraId="1CBBC2D1" w14:textId="77777777" w:rsidR="00F551B3" w:rsidRDefault="00F551B3" w:rsidP="00726F05">
      <w:pPr>
        <w:pStyle w:val="Teksttreci0"/>
        <w:shd w:val="clear" w:color="auto" w:fill="auto"/>
        <w:spacing w:line="276" w:lineRule="auto"/>
        <w:ind w:left="360" w:firstLine="0"/>
        <w:jc w:val="both"/>
        <w:rPr>
          <w:color w:val="auto"/>
        </w:rPr>
      </w:pPr>
    </w:p>
    <w:p w14:paraId="25869C1B" w14:textId="77777777" w:rsidR="004F00D5" w:rsidRPr="00664BFF" w:rsidRDefault="004F00D5" w:rsidP="00726F05">
      <w:pPr>
        <w:pStyle w:val="Teksttreci0"/>
        <w:shd w:val="clear" w:color="auto" w:fill="auto"/>
        <w:spacing w:line="276" w:lineRule="auto"/>
        <w:ind w:left="360" w:firstLine="0"/>
        <w:jc w:val="both"/>
        <w:rPr>
          <w:color w:val="auto"/>
        </w:rPr>
      </w:pPr>
    </w:p>
    <w:p w14:paraId="6A2D9787" w14:textId="77777777" w:rsidR="00685A12" w:rsidRPr="00664BFF" w:rsidRDefault="00F27FD1" w:rsidP="00726F05">
      <w:pPr>
        <w:pStyle w:val="Nagwek60"/>
        <w:keepNext/>
        <w:keepLines/>
        <w:shd w:val="clear" w:color="auto" w:fill="auto"/>
        <w:spacing w:before="0" w:after="0" w:line="276" w:lineRule="auto"/>
        <w:ind w:firstLine="0"/>
        <w:rPr>
          <w:color w:val="auto"/>
        </w:rPr>
      </w:pPr>
      <w:bookmarkStart w:id="19" w:name="bookmark27"/>
      <w:r w:rsidRPr="00664BFF">
        <w:rPr>
          <w:color w:val="auto"/>
        </w:rPr>
        <w:t xml:space="preserve">                                        </w:t>
      </w:r>
      <w:r w:rsidR="0084329B" w:rsidRPr="00664BFF">
        <w:rPr>
          <w:color w:val="auto"/>
        </w:rPr>
        <w:t xml:space="preserve">                                          </w:t>
      </w:r>
      <w:r w:rsidRPr="00664BFF">
        <w:rPr>
          <w:color w:val="auto"/>
        </w:rPr>
        <w:t>§22</w:t>
      </w:r>
    </w:p>
    <w:p w14:paraId="721AFA72" w14:textId="77777777" w:rsidR="008827F9" w:rsidRPr="00664BFF" w:rsidRDefault="000B19C8" w:rsidP="00726F05">
      <w:pPr>
        <w:pStyle w:val="Nagwek60"/>
        <w:keepNext/>
        <w:keepLines/>
        <w:shd w:val="clear" w:color="auto" w:fill="auto"/>
        <w:spacing w:before="0" w:after="0" w:line="276" w:lineRule="auto"/>
        <w:ind w:firstLine="0"/>
        <w:jc w:val="center"/>
        <w:rPr>
          <w:color w:val="auto"/>
        </w:rPr>
      </w:pPr>
      <w:r w:rsidRPr="00664BFF">
        <w:rPr>
          <w:color w:val="auto"/>
        </w:rPr>
        <w:t>BIURO</w:t>
      </w:r>
      <w:r w:rsidR="00EF51D8" w:rsidRPr="00664BFF">
        <w:rPr>
          <w:color w:val="auto"/>
        </w:rPr>
        <w:t xml:space="preserve"> RADY</w:t>
      </w:r>
      <w:r w:rsidR="00FE7338" w:rsidRPr="00664BFF">
        <w:rPr>
          <w:color w:val="auto"/>
        </w:rPr>
        <w:t xml:space="preserve"> </w:t>
      </w:r>
      <w:r w:rsidR="00EF51D8" w:rsidRPr="00664BFF">
        <w:rPr>
          <w:color w:val="auto"/>
        </w:rPr>
        <w:t xml:space="preserve">POWIATU </w:t>
      </w:r>
      <w:r w:rsidR="00F97455" w:rsidRPr="00664BFF">
        <w:rPr>
          <w:color w:val="auto"/>
        </w:rPr>
        <w:t>(</w:t>
      </w:r>
      <w:r w:rsidR="00EF51D8" w:rsidRPr="00664BFF">
        <w:rPr>
          <w:color w:val="auto"/>
        </w:rPr>
        <w:t>BR</w:t>
      </w:r>
      <w:bookmarkEnd w:id="19"/>
      <w:r w:rsidR="00F97455" w:rsidRPr="00664BFF">
        <w:rPr>
          <w:color w:val="auto"/>
        </w:rPr>
        <w:t>)</w:t>
      </w:r>
    </w:p>
    <w:p w14:paraId="1006D08B" w14:textId="77777777" w:rsidR="003B740E" w:rsidRPr="00664BFF" w:rsidRDefault="003B740E" w:rsidP="00726F05">
      <w:pPr>
        <w:pStyle w:val="Nagwek60"/>
        <w:keepNext/>
        <w:keepLines/>
        <w:shd w:val="clear" w:color="auto" w:fill="auto"/>
        <w:spacing w:before="0" w:after="0" w:line="276" w:lineRule="auto"/>
        <w:ind w:firstLine="0"/>
        <w:jc w:val="center"/>
        <w:rPr>
          <w:color w:val="auto"/>
        </w:rPr>
      </w:pPr>
    </w:p>
    <w:p w14:paraId="707B11FA" w14:textId="77777777" w:rsidR="008827F9" w:rsidRPr="00664BFF" w:rsidRDefault="00EF51D8">
      <w:pPr>
        <w:pStyle w:val="Teksttreci0"/>
        <w:numPr>
          <w:ilvl w:val="0"/>
          <w:numId w:val="10"/>
        </w:numPr>
        <w:shd w:val="clear" w:color="auto" w:fill="auto"/>
        <w:tabs>
          <w:tab w:val="left" w:pos="354"/>
        </w:tabs>
        <w:spacing w:line="276" w:lineRule="auto"/>
        <w:ind w:firstLine="0"/>
        <w:jc w:val="both"/>
        <w:rPr>
          <w:color w:val="auto"/>
        </w:rPr>
      </w:pPr>
      <w:r w:rsidRPr="00664BFF">
        <w:rPr>
          <w:color w:val="auto"/>
        </w:rPr>
        <w:t>Do podstawowych za</w:t>
      </w:r>
      <w:r w:rsidR="000B19C8" w:rsidRPr="00664BFF">
        <w:rPr>
          <w:color w:val="auto"/>
        </w:rPr>
        <w:t xml:space="preserve">dań </w:t>
      </w:r>
      <w:r w:rsidR="00703EA3" w:rsidRPr="00664BFF">
        <w:rPr>
          <w:color w:val="auto"/>
        </w:rPr>
        <w:t xml:space="preserve"> Biura Rady</w:t>
      </w:r>
      <w:r w:rsidR="00FE7338" w:rsidRPr="00664BFF">
        <w:rPr>
          <w:color w:val="auto"/>
        </w:rPr>
        <w:t xml:space="preserve"> </w:t>
      </w:r>
      <w:r w:rsidRPr="00664BFF">
        <w:rPr>
          <w:color w:val="auto"/>
        </w:rPr>
        <w:t>Powiatu należy:</w:t>
      </w:r>
    </w:p>
    <w:p w14:paraId="3C6D877A" w14:textId="77777777" w:rsidR="008827F9" w:rsidRPr="00664BFF" w:rsidRDefault="0084329B">
      <w:pPr>
        <w:pStyle w:val="Teksttreci0"/>
        <w:numPr>
          <w:ilvl w:val="0"/>
          <w:numId w:val="63"/>
        </w:numPr>
        <w:shd w:val="clear" w:color="auto" w:fill="auto"/>
        <w:spacing w:line="276" w:lineRule="auto"/>
        <w:jc w:val="both"/>
        <w:rPr>
          <w:color w:val="auto"/>
        </w:rPr>
      </w:pPr>
      <w:r w:rsidRPr="00664BFF">
        <w:rPr>
          <w:color w:val="auto"/>
        </w:rPr>
        <w:t>o</w:t>
      </w:r>
      <w:r w:rsidR="00EF51D8" w:rsidRPr="00664BFF">
        <w:rPr>
          <w:color w:val="auto"/>
        </w:rPr>
        <w:t>bsługa kancelaryjno</w:t>
      </w:r>
      <w:r w:rsidR="00703EA3" w:rsidRPr="00664BFF">
        <w:rPr>
          <w:color w:val="auto"/>
        </w:rPr>
        <w:t xml:space="preserve"> - biurowa Rady Powiatu,</w:t>
      </w:r>
      <w:r w:rsidR="00EF51D8" w:rsidRPr="00664BFF">
        <w:rPr>
          <w:color w:val="auto"/>
        </w:rPr>
        <w:t xml:space="preserve"> oraz radnych,</w:t>
      </w:r>
    </w:p>
    <w:p w14:paraId="50F31D46" w14:textId="77777777" w:rsidR="008827F9" w:rsidRPr="00664BFF" w:rsidRDefault="0084329B">
      <w:pPr>
        <w:pStyle w:val="Teksttreci0"/>
        <w:numPr>
          <w:ilvl w:val="0"/>
          <w:numId w:val="63"/>
        </w:numPr>
        <w:shd w:val="clear" w:color="auto" w:fill="auto"/>
        <w:spacing w:line="276" w:lineRule="auto"/>
        <w:jc w:val="both"/>
        <w:rPr>
          <w:color w:val="auto"/>
        </w:rPr>
      </w:pPr>
      <w:r w:rsidRPr="00664BFF">
        <w:rPr>
          <w:color w:val="auto"/>
        </w:rPr>
        <w:t>o</w:t>
      </w:r>
      <w:r w:rsidR="00EF51D8" w:rsidRPr="00664BFF">
        <w:rPr>
          <w:color w:val="auto"/>
        </w:rPr>
        <w:t>rganizacyjne przygotowywanie sesji Rady Powiatu,</w:t>
      </w:r>
    </w:p>
    <w:p w14:paraId="19B6EAFC" w14:textId="77777777" w:rsidR="008827F9" w:rsidRPr="00664BFF" w:rsidRDefault="0084329B">
      <w:pPr>
        <w:pStyle w:val="Teksttreci0"/>
        <w:numPr>
          <w:ilvl w:val="0"/>
          <w:numId w:val="63"/>
        </w:numPr>
        <w:shd w:val="clear" w:color="auto" w:fill="auto"/>
        <w:spacing w:line="276" w:lineRule="auto"/>
        <w:jc w:val="both"/>
        <w:rPr>
          <w:color w:val="auto"/>
        </w:rPr>
      </w:pPr>
      <w:r w:rsidRPr="00664BFF">
        <w:rPr>
          <w:color w:val="auto"/>
        </w:rPr>
        <w:t>p</w:t>
      </w:r>
      <w:r w:rsidR="00EF51D8" w:rsidRPr="00664BFF">
        <w:rPr>
          <w:color w:val="auto"/>
        </w:rPr>
        <w:t xml:space="preserve">rzygotowywanie i obsługa komisji Rady Powiatu, opracowanie protokołów, uchwał, wniosków </w:t>
      </w:r>
      <w:r w:rsidRPr="00664BFF">
        <w:rPr>
          <w:color w:val="auto"/>
        </w:rPr>
        <w:t xml:space="preserve">        </w:t>
      </w:r>
      <w:r w:rsidR="00EF51D8" w:rsidRPr="00664BFF">
        <w:rPr>
          <w:color w:val="auto"/>
        </w:rPr>
        <w:t>i opinii oraz przekazywanie odpowiednim organom i jednostkom do wykonania,</w:t>
      </w:r>
    </w:p>
    <w:p w14:paraId="1961963F" w14:textId="77777777" w:rsidR="008827F9" w:rsidRPr="00664BFF" w:rsidRDefault="0084329B">
      <w:pPr>
        <w:pStyle w:val="Teksttreci0"/>
        <w:numPr>
          <w:ilvl w:val="0"/>
          <w:numId w:val="63"/>
        </w:numPr>
        <w:shd w:val="clear" w:color="auto" w:fill="auto"/>
        <w:spacing w:line="276" w:lineRule="auto"/>
        <w:jc w:val="both"/>
        <w:rPr>
          <w:color w:val="auto"/>
        </w:rPr>
      </w:pPr>
      <w:r w:rsidRPr="00664BFF">
        <w:rPr>
          <w:color w:val="auto"/>
        </w:rPr>
        <w:t>z</w:t>
      </w:r>
      <w:r w:rsidR="00EF51D8" w:rsidRPr="00664BFF">
        <w:rPr>
          <w:color w:val="auto"/>
        </w:rPr>
        <w:t>apewnienie przy współpracy Naczelników Wydziałów i pozostałych komórek organizacyjnych terminowego przygotowania materiałów dla potrzeb Rady Powiatu i jej Komisji oraz Powiatu,</w:t>
      </w:r>
    </w:p>
    <w:p w14:paraId="4FCDBA6A" w14:textId="77777777" w:rsidR="008827F9" w:rsidRPr="00664BFF" w:rsidRDefault="0084329B">
      <w:pPr>
        <w:pStyle w:val="Teksttreci0"/>
        <w:numPr>
          <w:ilvl w:val="0"/>
          <w:numId w:val="63"/>
        </w:numPr>
        <w:shd w:val="clear" w:color="auto" w:fill="auto"/>
        <w:tabs>
          <w:tab w:val="left" w:pos="9356"/>
        </w:tabs>
        <w:spacing w:line="276" w:lineRule="auto"/>
        <w:jc w:val="both"/>
        <w:rPr>
          <w:color w:val="auto"/>
        </w:rPr>
      </w:pPr>
      <w:r w:rsidRPr="00664BFF">
        <w:rPr>
          <w:color w:val="auto"/>
        </w:rPr>
        <w:t>n</w:t>
      </w:r>
      <w:r w:rsidR="00EF51D8" w:rsidRPr="00664BFF">
        <w:rPr>
          <w:color w:val="auto"/>
        </w:rPr>
        <w:t>adzorowanie terminowego przygotowania przez Naczelników Wydziałów i pracowników zajmujących samodzielne stanowiska pracy odpowiedzi na interpelacje, wnioski i zapytania radnych,</w:t>
      </w:r>
    </w:p>
    <w:p w14:paraId="227551F2" w14:textId="77777777" w:rsidR="008827F9" w:rsidRPr="00664BFF" w:rsidRDefault="0084329B">
      <w:pPr>
        <w:pStyle w:val="Teksttreci0"/>
        <w:numPr>
          <w:ilvl w:val="0"/>
          <w:numId w:val="63"/>
        </w:numPr>
        <w:shd w:val="clear" w:color="auto" w:fill="auto"/>
        <w:spacing w:line="276" w:lineRule="auto"/>
        <w:jc w:val="both"/>
        <w:rPr>
          <w:color w:val="auto"/>
        </w:rPr>
      </w:pPr>
      <w:r w:rsidRPr="00664BFF">
        <w:rPr>
          <w:color w:val="auto"/>
        </w:rPr>
        <w:t>p</w:t>
      </w:r>
      <w:r w:rsidR="00EF51D8" w:rsidRPr="00664BFF">
        <w:rPr>
          <w:color w:val="auto"/>
        </w:rPr>
        <w:t>rzedkładanie organom nadzoru uchwał Rady Powiatu,</w:t>
      </w:r>
    </w:p>
    <w:p w14:paraId="09D577CD" w14:textId="77777777" w:rsidR="008827F9" w:rsidRPr="00664BFF" w:rsidRDefault="0084329B">
      <w:pPr>
        <w:pStyle w:val="Teksttreci0"/>
        <w:numPr>
          <w:ilvl w:val="0"/>
          <w:numId w:val="63"/>
        </w:numPr>
        <w:shd w:val="clear" w:color="auto" w:fill="auto"/>
        <w:spacing w:line="276" w:lineRule="auto"/>
        <w:jc w:val="both"/>
        <w:rPr>
          <w:color w:val="auto"/>
        </w:rPr>
      </w:pPr>
      <w:r w:rsidRPr="00664BFF">
        <w:rPr>
          <w:color w:val="auto"/>
        </w:rPr>
        <w:t>k</w:t>
      </w:r>
      <w:r w:rsidR="00EF51D8" w:rsidRPr="00664BFF">
        <w:rPr>
          <w:color w:val="auto"/>
        </w:rPr>
        <w:t>ontrola realizacji przyjętych przez organy powiatu aktów prawnych,</w:t>
      </w:r>
    </w:p>
    <w:p w14:paraId="5D61A081" w14:textId="77777777" w:rsidR="008827F9" w:rsidRPr="00664BFF" w:rsidRDefault="0084329B">
      <w:pPr>
        <w:pStyle w:val="Teksttreci0"/>
        <w:numPr>
          <w:ilvl w:val="0"/>
          <w:numId w:val="63"/>
        </w:numPr>
        <w:shd w:val="clear" w:color="auto" w:fill="auto"/>
        <w:spacing w:line="276" w:lineRule="auto"/>
        <w:jc w:val="both"/>
        <w:rPr>
          <w:color w:val="auto"/>
        </w:rPr>
      </w:pPr>
      <w:r w:rsidRPr="00664BFF">
        <w:rPr>
          <w:color w:val="auto"/>
        </w:rPr>
        <w:t>p</w:t>
      </w:r>
      <w:r w:rsidR="00EF51D8" w:rsidRPr="00664BFF">
        <w:rPr>
          <w:color w:val="auto"/>
        </w:rPr>
        <w:t>rowadzenie rejestrów:</w:t>
      </w:r>
    </w:p>
    <w:p w14:paraId="05575513" w14:textId="77777777" w:rsidR="008827F9" w:rsidRPr="00664BFF" w:rsidRDefault="00EF51D8">
      <w:pPr>
        <w:pStyle w:val="Teksttreci0"/>
        <w:numPr>
          <w:ilvl w:val="0"/>
          <w:numId w:val="64"/>
        </w:numPr>
        <w:shd w:val="clear" w:color="auto" w:fill="auto"/>
        <w:spacing w:line="276" w:lineRule="auto"/>
        <w:jc w:val="both"/>
        <w:rPr>
          <w:color w:val="auto"/>
        </w:rPr>
      </w:pPr>
      <w:r w:rsidRPr="00664BFF">
        <w:rPr>
          <w:color w:val="auto"/>
        </w:rPr>
        <w:t>uchwał Rady Powiatu,</w:t>
      </w:r>
    </w:p>
    <w:p w14:paraId="02677613" w14:textId="77777777" w:rsidR="008827F9" w:rsidRPr="00664BFF" w:rsidRDefault="00EF51D8">
      <w:pPr>
        <w:pStyle w:val="Teksttreci0"/>
        <w:numPr>
          <w:ilvl w:val="0"/>
          <w:numId w:val="64"/>
        </w:numPr>
        <w:shd w:val="clear" w:color="auto" w:fill="auto"/>
        <w:spacing w:line="276" w:lineRule="auto"/>
        <w:jc w:val="both"/>
        <w:rPr>
          <w:color w:val="auto"/>
        </w:rPr>
      </w:pPr>
      <w:r w:rsidRPr="00664BFF">
        <w:rPr>
          <w:color w:val="auto"/>
        </w:rPr>
        <w:t>wniosków i opinii Komisji Rady,</w:t>
      </w:r>
    </w:p>
    <w:p w14:paraId="562964E8" w14:textId="77777777" w:rsidR="008827F9" w:rsidRPr="00664BFF" w:rsidRDefault="00EF51D8">
      <w:pPr>
        <w:pStyle w:val="Teksttreci0"/>
        <w:numPr>
          <w:ilvl w:val="0"/>
          <w:numId w:val="64"/>
        </w:numPr>
        <w:shd w:val="clear" w:color="auto" w:fill="auto"/>
        <w:spacing w:line="276" w:lineRule="auto"/>
        <w:jc w:val="both"/>
        <w:rPr>
          <w:color w:val="auto"/>
        </w:rPr>
      </w:pPr>
      <w:r w:rsidRPr="00664BFF">
        <w:rPr>
          <w:color w:val="auto"/>
        </w:rPr>
        <w:t>interpelacji i wniosków radnych,</w:t>
      </w:r>
    </w:p>
    <w:p w14:paraId="0D11065B" w14:textId="77777777" w:rsidR="00B228CB" w:rsidRPr="00DE0DCF" w:rsidRDefault="00B228CB">
      <w:pPr>
        <w:pStyle w:val="Teksttreci0"/>
        <w:numPr>
          <w:ilvl w:val="0"/>
          <w:numId w:val="64"/>
        </w:numPr>
        <w:shd w:val="clear" w:color="auto" w:fill="auto"/>
        <w:spacing w:line="276" w:lineRule="auto"/>
        <w:jc w:val="both"/>
        <w:rPr>
          <w:color w:val="auto"/>
        </w:rPr>
      </w:pPr>
      <w:r w:rsidRPr="00DE0DCF">
        <w:rPr>
          <w:color w:val="auto"/>
        </w:rPr>
        <w:t>petycji,</w:t>
      </w:r>
    </w:p>
    <w:p w14:paraId="612D9504" w14:textId="77777777" w:rsidR="008827F9" w:rsidRPr="00664BFF" w:rsidRDefault="0084329B">
      <w:pPr>
        <w:pStyle w:val="Teksttreci0"/>
        <w:numPr>
          <w:ilvl w:val="0"/>
          <w:numId w:val="63"/>
        </w:numPr>
        <w:shd w:val="clear" w:color="auto" w:fill="auto"/>
        <w:spacing w:line="276" w:lineRule="auto"/>
        <w:jc w:val="both"/>
        <w:rPr>
          <w:color w:val="auto"/>
        </w:rPr>
      </w:pPr>
      <w:r w:rsidRPr="00664BFF">
        <w:rPr>
          <w:color w:val="auto"/>
        </w:rPr>
        <w:t>u</w:t>
      </w:r>
      <w:r w:rsidR="00EF51D8" w:rsidRPr="00664BFF">
        <w:rPr>
          <w:color w:val="auto"/>
        </w:rPr>
        <w:t>dzielanie pomocy radnym w wypełnianiu obowiązków radnego,</w:t>
      </w:r>
    </w:p>
    <w:p w14:paraId="2CBAB0FE" w14:textId="77777777" w:rsidR="008827F9" w:rsidRPr="00664BFF" w:rsidRDefault="0084329B">
      <w:pPr>
        <w:pStyle w:val="Teksttreci0"/>
        <w:numPr>
          <w:ilvl w:val="0"/>
          <w:numId w:val="63"/>
        </w:numPr>
        <w:shd w:val="clear" w:color="auto" w:fill="auto"/>
        <w:spacing w:line="276" w:lineRule="auto"/>
        <w:jc w:val="both"/>
        <w:rPr>
          <w:color w:val="auto"/>
        </w:rPr>
      </w:pPr>
      <w:r w:rsidRPr="00664BFF">
        <w:rPr>
          <w:color w:val="auto"/>
        </w:rPr>
        <w:t>w</w:t>
      </w:r>
      <w:r w:rsidR="00EF51D8" w:rsidRPr="00664BFF">
        <w:rPr>
          <w:color w:val="auto"/>
        </w:rPr>
        <w:t>ykonywanie zadań związanych z przeprowadzeniem wyborów do Rady Powiatu,</w:t>
      </w:r>
    </w:p>
    <w:p w14:paraId="1124C164" w14:textId="77777777" w:rsidR="008827F9" w:rsidRPr="00664BFF" w:rsidRDefault="0084329B">
      <w:pPr>
        <w:pStyle w:val="Teksttreci0"/>
        <w:numPr>
          <w:ilvl w:val="0"/>
          <w:numId w:val="63"/>
        </w:numPr>
        <w:shd w:val="clear" w:color="auto" w:fill="auto"/>
        <w:spacing w:line="276" w:lineRule="auto"/>
        <w:jc w:val="both"/>
        <w:rPr>
          <w:color w:val="auto"/>
        </w:rPr>
      </w:pPr>
      <w:r w:rsidRPr="00664BFF">
        <w:rPr>
          <w:color w:val="auto"/>
        </w:rPr>
        <w:t>r</w:t>
      </w:r>
      <w:r w:rsidR="00EF51D8" w:rsidRPr="00664BFF">
        <w:rPr>
          <w:color w:val="auto"/>
        </w:rPr>
        <w:t>ealizacja innych zadań</w:t>
      </w:r>
      <w:r w:rsidR="00B879EF" w:rsidRPr="00664BFF">
        <w:rPr>
          <w:color w:val="auto"/>
        </w:rPr>
        <w:t xml:space="preserve"> dotyczących </w:t>
      </w:r>
      <w:r w:rsidR="007B24B8" w:rsidRPr="00664BFF">
        <w:rPr>
          <w:color w:val="auto"/>
        </w:rPr>
        <w:t>Rady Po</w:t>
      </w:r>
      <w:r w:rsidR="00B879EF" w:rsidRPr="00664BFF">
        <w:rPr>
          <w:color w:val="auto"/>
        </w:rPr>
        <w:t>wiatu i r</w:t>
      </w:r>
      <w:r w:rsidR="007B24B8" w:rsidRPr="00664BFF">
        <w:rPr>
          <w:color w:val="auto"/>
        </w:rPr>
        <w:t>a</w:t>
      </w:r>
      <w:r w:rsidR="00B879EF" w:rsidRPr="00664BFF">
        <w:rPr>
          <w:color w:val="auto"/>
        </w:rPr>
        <w:t>dnych</w:t>
      </w:r>
      <w:r w:rsidR="00EF51D8" w:rsidRPr="00664BFF">
        <w:rPr>
          <w:color w:val="auto"/>
        </w:rPr>
        <w:t xml:space="preserve"> wynikających z obowiązujących przepisów.</w:t>
      </w:r>
    </w:p>
    <w:p w14:paraId="4A1BC6E2" w14:textId="77777777" w:rsidR="004D51A7" w:rsidRPr="00664BFF" w:rsidRDefault="004D51A7" w:rsidP="004D51A7">
      <w:pPr>
        <w:pStyle w:val="Teksttreci0"/>
        <w:shd w:val="clear" w:color="auto" w:fill="auto"/>
        <w:spacing w:line="276" w:lineRule="auto"/>
        <w:ind w:firstLine="0"/>
        <w:jc w:val="both"/>
        <w:rPr>
          <w:color w:val="auto"/>
        </w:rPr>
      </w:pPr>
    </w:p>
    <w:p w14:paraId="26A9B6BA" w14:textId="77777777" w:rsidR="004D51A7" w:rsidRPr="00664BFF" w:rsidRDefault="004D51A7" w:rsidP="004D51A7">
      <w:pPr>
        <w:pStyle w:val="Nagwek620"/>
        <w:keepNext/>
        <w:keepLines/>
        <w:shd w:val="clear" w:color="auto" w:fill="auto"/>
        <w:spacing w:before="0" w:line="276" w:lineRule="auto"/>
        <w:ind w:firstLine="0"/>
        <w:jc w:val="center"/>
        <w:rPr>
          <w:color w:val="auto"/>
        </w:rPr>
      </w:pPr>
      <w:r w:rsidRPr="00664BFF">
        <w:rPr>
          <w:b/>
          <w:color w:val="auto"/>
        </w:rPr>
        <w:t>§2</w:t>
      </w:r>
      <w:r w:rsidR="00B228CB" w:rsidRPr="00664BFF">
        <w:rPr>
          <w:b/>
          <w:color w:val="auto"/>
        </w:rPr>
        <w:t>3</w:t>
      </w:r>
    </w:p>
    <w:p w14:paraId="57D3C341" w14:textId="77777777" w:rsidR="004D51A7" w:rsidRPr="00664BFF" w:rsidRDefault="004D51A7" w:rsidP="004D51A7">
      <w:pPr>
        <w:spacing w:line="276" w:lineRule="auto"/>
        <w:jc w:val="center"/>
        <w:rPr>
          <w:rFonts w:ascii="Times New Roman" w:hAnsi="Times New Roman" w:cs="Times New Roman"/>
          <w:b/>
          <w:color w:val="auto"/>
          <w:sz w:val="22"/>
          <w:szCs w:val="22"/>
        </w:rPr>
      </w:pPr>
      <w:r w:rsidRPr="00664BFF">
        <w:rPr>
          <w:rFonts w:ascii="Times New Roman" w:hAnsi="Times New Roman" w:cs="Times New Roman"/>
          <w:b/>
          <w:color w:val="auto"/>
          <w:sz w:val="22"/>
          <w:szCs w:val="22"/>
        </w:rPr>
        <w:t>BIURO PROMOCJI POWIATU (BPP)</w:t>
      </w:r>
    </w:p>
    <w:p w14:paraId="71F66B9A" w14:textId="77777777" w:rsidR="004D51A7" w:rsidRPr="00664BFF" w:rsidRDefault="004D51A7" w:rsidP="004D51A7">
      <w:pPr>
        <w:spacing w:line="276" w:lineRule="auto"/>
        <w:jc w:val="center"/>
        <w:rPr>
          <w:rFonts w:ascii="Times New Roman" w:hAnsi="Times New Roman" w:cs="Times New Roman"/>
          <w:b/>
          <w:color w:val="auto"/>
          <w:sz w:val="22"/>
          <w:szCs w:val="22"/>
        </w:rPr>
      </w:pPr>
    </w:p>
    <w:p w14:paraId="158AEEBB" w14:textId="77777777" w:rsidR="004D51A7" w:rsidRPr="00664BFF" w:rsidRDefault="004D51A7">
      <w:pPr>
        <w:pStyle w:val="Akapitzlist"/>
        <w:widowControl/>
        <w:numPr>
          <w:ilvl w:val="0"/>
          <w:numId w:val="93"/>
        </w:numPr>
        <w:spacing w:after="200" w:line="276" w:lineRule="auto"/>
        <w:ind w:left="426" w:hanging="426"/>
        <w:rPr>
          <w:rFonts w:ascii="Times New Roman" w:hAnsi="Times New Roman" w:cs="Times New Roman"/>
          <w:color w:val="auto"/>
          <w:sz w:val="22"/>
          <w:szCs w:val="22"/>
        </w:rPr>
      </w:pPr>
      <w:r w:rsidRPr="00664BFF">
        <w:rPr>
          <w:rFonts w:ascii="Times New Roman" w:hAnsi="Times New Roman" w:cs="Times New Roman"/>
          <w:color w:val="auto"/>
          <w:sz w:val="22"/>
          <w:szCs w:val="22"/>
        </w:rPr>
        <w:t>Do podstawowych zadań Biura Promocji Powiatu należy:</w:t>
      </w:r>
    </w:p>
    <w:p w14:paraId="0DF5321C" w14:textId="77777777" w:rsidR="004D51A7" w:rsidRPr="00664BFF" w:rsidRDefault="004D51A7">
      <w:pPr>
        <w:pStyle w:val="Akapitzlist"/>
        <w:widowControl/>
        <w:numPr>
          <w:ilvl w:val="0"/>
          <w:numId w:val="94"/>
        </w:numPr>
        <w:spacing w:after="200" w:line="276" w:lineRule="auto"/>
        <w:jc w:val="both"/>
        <w:rPr>
          <w:rFonts w:ascii="Times New Roman" w:hAnsi="Times New Roman" w:cs="Times New Roman"/>
          <w:color w:val="auto"/>
          <w:sz w:val="22"/>
          <w:szCs w:val="22"/>
        </w:rPr>
      </w:pPr>
      <w:r w:rsidRPr="00664BFF">
        <w:rPr>
          <w:rFonts w:ascii="Times New Roman" w:hAnsi="Times New Roman" w:cs="Times New Roman"/>
          <w:color w:val="auto"/>
          <w:sz w:val="22"/>
          <w:szCs w:val="22"/>
        </w:rPr>
        <w:t>opracowywanie koncepcji działań promocyjnych i informacyjnych powiatu;</w:t>
      </w:r>
    </w:p>
    <w:p w14:paraId="12901C2A" w14:textId="77777777" w:rsidR="004D51A7" w:rsidRPr="00664BFF" w:rsidRDefault="004D51A7">
      <w:pPr>
        <w:pStyle w:val="Akapitzlist"/>
        <w:widowControl/>
        <w:numPr>
          <w:ilvl w:val="0"/>
          <w:numId w:val="94"/>
        </w:numPr>
        <w:spacing w:after="200" w:line="276" w:lineRule="auto"/>
        <w:jc w:val="both"/>
        <w:rPr>
          <w:rFonts w:ascii="Times New Roman" w:hAnsi="Times New Roman" w:cs="Times New Roman"/>
          <w:color w:val="auto"/>
          <w:sz w:val="22"/>
          <w:szCs w:val="22"/>
        </w:rPr>
      </w:pPr>
      <w:r w:rsidRPr="00664BFF">
        <w:rPr>
          <w:rFonts w:ascii="Times New Roman" w:hAnsi="Times New Roman" w:cs="Times New Roman"/>
          <w:color w:val="auto"/>
          <w:sz w:val="22"/>
          <w:szCs w:val="22"/>
        </w:rPr>
        <w:t>przygotowywanie projektów publikacji i   materiałów  promocyjnych dotyczących powiatu (informatory, foldery i inne opracowania) oraz ich rozpowszechnianie;</w:t>
      </w:r>
    </w:p>
    <w:p w14:paraId="3D952F61" w14:textId="77777777" w:rsidR="004D51A7" w:rsidRPr="00664BFF" w:rsidRDefault="004D51A7">
      <w:pPr>
        <w:pStyle w:val="Akapitzlist"/>
        <w:widowControl/>
        <w:numPr>
          <w:ilvl w:val="0"/>
          <w:numId w:val="94"/>
        </w:numPr>
        <w:spacing w:after="200" w:line="276" w:lineRule="auto"/>
        <w:jc w:val="both"/>
        <w:rPr>
          <w:rFonts w:ascii="Times New Roman" w:hAnsi="Times New Roman" w:cs="Times New Roman"/>
          <w:color w:val="auto"/>
          <w:sz w:val="22"/>
          <w:szCs w:val="22"/>
        </w:rPr>
      </w:pPr>
      <w:r w:rsidRPr="00664BFF">
        <w:rPr>
          <w:rFonts w:ascii="Times New Roman" w:hAnsi="Times New Roman" w:cs="Times New Roman"/>
          <w:color w:val="auto"/>
          <w:sz w:val="22"/>
          <w:szCs w:val="22"/>
        </w:rPr>
        <w:t>organizowanie przedsięwzięć promujących powiat;</w:t>
      </w:r>
    </w:p>
    <w:p w14:paraId="1F4777F4" w14:textId="77777777" w:rsidR="004D51A7" w:rsidRPr="00664BFF" w:rsidRDefault="004D51A7">
      <w:pPr>
        <w:pStyle w:val="Akapitzlist"/>
        <w:widowControl/>
        <w:numPr>
          <w:ilvl w:val="0"/>
          <w:numId w:val="94"/>
        </w:numPr>
        <w:spacing w:after="200" w:line="276" w:lineRule="auto"/>
        <w:jc w:val="both"/>
        <w:rPr>
          <w:rFonts w:ascii="Times New Roman" w:hAnsi="Times New Roman" w:cs="Times New Roman"/>
          <w:color w:val="auto"/>
          <w:sz w:val="22"/>
          <w:szCs w:val="22"/>
        </w:rPr>
      </w:pPr>
      <w:r w:rsidRPr="00664BFF">
        <w:rPr>
          <w:rFonts w:ascii="Times New Roman" w:hAnsi="Times New Roman" w:cs="Times New Roman"/>
          <w:color w:val="auto"/>
          <w:sz w:val="22"/>
          <w:szCs w:val="22"/>
        </w:rPr>
        <w:t>współpraca z mediami w zakresie promocji powiatu;</w:t>
      </w:r>
    </w:p>
    <w:p w14:paraId="13D18BB5" w14:textId="77777777" w:rsidR="004D51A7" w:rsidRPr="00664BFF" w:rsidRDefault="004D51A7">
      <w:pPr>
        <w:pStyle w:val="Akapitzlist"/>
        <w:widowControl/>
        <w:numPr>
          <w:ilvl w:val="0"/>
          <w:numId w:val="94"/>
        </w:numPr>
        <w:spacing w:after="200" w:line="276" w:lineRule="auto"/>
        <w:jc w:val="both"/>
        <w:rPr>
          <w:rFonts w:ascii="Times New Roman" w:hAnsi="Times New Roman" w:cs="Times New Roman"/>
          <w:color w:val="auto"/>
          <w:sz w:val="22"/>
          <w:szCs w:val="22"/>
        </w:rPr>
      </w:pPr>
      <w:r w:rsidRPr="00664BFF">
        <w:rPr>
          <w:rFonts w:ascii="Times New Roman" w:hAnsi="Times New Roman" w:cs="Times New Roman"/>
          <w:color w:val="auto"/>
          <w:sz w:val="22"/>
          <w:szCs w:val="22"/>
        </w:rPr>
        <w:t>przygotowanie wydawnictw, artykułów promocyjnych i materiałów reklamowych;</w:t>
      </w:r>
    </w:p>
    <w:p w14:paraId="68E95DD7" w14:textId="77777777" w:rsidR="004D51A7" w:rsidRPr="00664BFF" w:rsidRDefault="004D51A7">
      <w:pPr>
        <w:pStyle w:val="Akapitzlist"/>
        <w:widowControl/>
        <w:numPr>
          <w:ilvl w:val="0"/>
          <w:numId w:val="94"/>
        </w:numPr>
        <w:spacing w:after="200" w:line="276" w:lineRule="auto"/>
        <w:jc w:val="both"/>
        <w:rPr>
          <w:rFonts w:ascii="Times New Roman" w:hAnsi="Times New Roman" w:cs="Times New Roman"/>
          <w:color w:val="auto"/>
          <w:sz w:val="22"/>
          <w:szCs w:val="22"/>
        </w:rPr>
      </w:pPr>
      <w:r w:rsidRPr="00664BFF">
        <w:rPr>
          <w:rFonts w:ascii="Times New Roman" w:hAnsi="Times New Roman" w:cs="Times New Roman"/>
          <w:color w:val="auto"/>
          <w:sz w:val="22"/>
          <w:szCs w:val="22"/>
        </w:rPr>
        <w:t>prowadzenie spraw związanych z symbolami Powiatu;</w:t>
      </w:r>
    </w:p>
    <w:p w14:paraId="5BC1FF0F" w14:textId="77777777" w:rsidR="004D51A7" w:rsidRPr="00664BFF" w:rsidRDefault="004D51A7">
      <w:pPr>
        <w:pStyle w:val="Akapitzlist"/>
        <w:widowControl/>
        <w:numPr>
          <w:ilvl w:val="0"/>
          <w:numId w:val="94"/>
        </w:numPr>
        <w:spacing w:after="200" w:line="276" w:lineRule="auto"/>
        <w:jc w:val="both"/>
        <w:rPr>
          <w:rFonts w:ascii="Times New Roman" w:hAnsi="Times New Roman" w:cs="Times New Roman"/>
          <w:color w:val="auto"/>
          <w:sz w:val="22"/>
          <w:szCs w:val="22"/>
        </w:rPr>
      </w:pPr>
      <w:r w:rsidRPr="00664BFF">
        <w:rPr>
          <w:rFonts w:ascii="Times New Roman" w:hAnsi="Times New Roman" w:cs="Times New Roman"/>
          <w:color w:val="auto"/>
          <w:sz w:val="22"/>
          <w:szCs w:val="22"/>
        </w:rPr>
        <w:t>koordynowanie działań promocyjnych prowadzonych przez wydziały starostwa i jego jednostki organizacyjne;</w:t>
      </w:r>
    </w:p>
    <w:p w14:paraId="3C62C940" w14:textId="77777777" w:rsidR="004D51A7" w:rsidRPr="00664BFF" w:rsidRDefault="004D51A7">
      <w:pPr>
        <w:pStyle w:val="Akapitzlist"/>
        <w:widowControl/>
        <w:numPr>
          <w:ilvl w:val="0"/>
          <w:numId w:val="94"/>
        </w:numPr>
        <w:spacing w:after="200" w:line="276" w:lineRule="auto"/>
        <w:jc w:val="both"/>
        <w:rPr>
          <w:rFonts w:ascii="Times New Roman" w:hAnsi="Times New Roman" w:cs="Times New Roman"/>
          <w:color w:val="auto"/>
          <w:sz w:val="22"/>
          <w:szCs w:val="22"/>
        </w:rPr>
      </w:pPr>
      <w:r w:rsidRPr="00664BFF">
        <w:rPr>
          <w:rFonts w:ascii="Times New Roman" w:hAnsi="Times New Roman" w:cs="Times New Roman"/>
          <w:color w:val="auto"/>
          <w:sz w:val="22"/>
          <w:szCs w:val="22"/>
        </w:rPr>
        <w:lastRenderedPageBreak/>
        <w:t>doradztwo i nadzór nad systemem identyfikacji wizualnej w starostwie i jednostkach organizacyjnych;</w:t>
      </w:r>
    </w:p>
    <w:p w14:paraId="34CF7E2F" w14:textId="77777777" w:rsidR="004D51A7" w:rsidRPr="00664BFF" w:rsidRDefault="004D51A7">
      <w:pPr>
        <w:pStyle w:val="Akapitzlist"/>
        <w:widowControl/>
        <w:numPr>
          <w:ilvl w:val="0"/>
          <w:numId w:val="94"/>
        </w:numPr>
        <w:spacing w:after="200" w:line="276" w:lineRule="auto"/>
        <w:jc w:val="both"/>
        <w:rPr>
          <w:rFonts w:ascii="Times New Roman" w:hAnsi="Times New Roman" w:cs="Times New Roman"/>
          <w:color w:val="auto"/>
          <w:sz w:val="22"/>
          <w:szCs w:val="22"/>
        </w:rPr>
      </w:pPr>
      <w:r w:rsidRPr="00664BFF">
        <w:rPr>
          <w:rFonts w:ascii="Times New Roman" w:hAnsi="Times New Roman" w:cs="Times New Roman"/>
          <w:color w:val="auto"/>
          <w:sz w:val="22"/>
          <w:szCs w:val="22"/>
        </w:rPr>
        <w:t>współpraca z branżą turystyczną, organizacjami, samorządami i organizacjami pozarządowymi w zakresie rozwoju turystyki;</w:t>
      </w:r>
    </w:p>
    <w:p w14:paraId="17289410" w14:textId="77777777" w:rsidR="004D51A7" w:rsidRPr="00664BFF" w:rsidRDefault="004D51A7">
      <w:pPr>
        <w:pStyle w:val="Akapitzlist"/>
        <w:widowControl/>
        <w:numPr>
          <w:ilvl w:val="0"/>
          <w:numId w:val="94"/>
        </w:numPr>
        <w:spacing w:after="200" w:line="276" w:lineRule="auto"/>
        <w:jc w:val="both"/>
        <w:rPr>
          <w:rFonts w:ascii="Times New Roman" w:hAnsi="Times New Roman" w:cs="Times New Roman"/>
          <w:color w:val="auto"/>
          <w:sz w:val="22"/>
          <w:szCs w:val="22"/>
        </w:rPr>
      </w:pPr>
      <w:r w:rsidRPr="00664BFF">
        <w:rPr>
          <w:rFonts w:ascii="Times New Roman" w:hAnsi="Times New Roman" w:cs="Times New Roman"/>
          <w:color w:val="auto"/>
          <w:sz w:val="22"/>
          <w:szCs w:val="22"/>
        </w:rPr>
        <w:t>inicjowanie i koordynowanie przedsięwzięć mających na celu rozwój przedsiębiorczości  i rynku pracy na terenie powiatu;</w:t>
      </w:r>
    </w:p>
    <w:p w14:paraId="0AC4EC21" w14:textId="77777777" w:rsidR="004D51A7" w:rsidRPr="00664BFF" w:rsidRDefault="004D51A7">
      <w:pPr>
        <w:pStyle w:val="Akapitzlist"/>
        <w:widowControl/>
        <w:numPr>
          <w:ilvl w:val="0"/>
          <w:numId w:val="94"/>
        </w:numPr>
        <w:spacing w:after="200" w:line="276" w:lineRule="auto"/>
        <w:jc w:val="both"/>
        <w:rPr>
          <w:rFonts w:ascii="Times New Roman" w:hAnsi="Times New Roman" w:cs="Times New Roman"/>
          <w:color w:val="auto"/>
          <w:sz w:val="22"/>
          <w:szCs w:val="22"/>
        </w:rPr>
      </w:pPr>
      <w:r w:rsidRPr="00664BFF">
        <w:rPr>
          <w:rFonts w:ascii="Times New Roman" w:hAnsi="Times New Roman" w:cs="Times New Roman"/>
          <w:color w:val="auto"/>
          <w:sz w:val="22"/>
          <w:szCs w:val="22"/>
        </w:rPr>
        <w:t>opracowanie, aktualizacja i prezentowanie oferty inwestycyjnej powiatu;</w:t>
      </w:r>
    </w:p>
    <w:p w14:paraId="3FA357F3" w14:textId="77777777" w:rsidR="004D51A7" w:rsidRPr="00664BFF" w:rsidRDefault="004D51A7">
      <w:pPr>
        <w:pStyle w:val="Akapitzlist"/>
        <w:widowControl/>
        <w:numPr>
          <w:ilvl w:val="0"/>
          <w:numId w:val="94"/>
        </w:numPr>
        <w:spacing w:after="200" w:line="276" w:lineRule="auto"/>
        <w:jc w:val="both"/>
        <w:rPr>
          <w:rFonts w:ascii="Times New Roman" w:hAnsi="Times New Roman" w:cs="Times New Roman"/>
          <w:color w:val="auto"/>
          <w:sz w:val="22"/>
          <w:szCs w:val="22"/>
        </w:rPr>
      </w:pPr>
      <w:r w:rsidRPr="00664BFF">
        <w:rPr>
          <w:rFonts w:ascii="Times New Roman" w:hAnsi="Times New Roman" w:cs="Times New Roman"/>
          <w:color w:val="auto"/>
          <w:sz w:val="22"/>
          <w:szCs w:val="22"/>
        </w:rPr>
        <w:t>współpraca z gminami z terenu powiatu;</w:t>
      </w:r>
    </w:p>
    <w:p w14:paraId="7871D453" w14:textId="77777777" w:rsidR="004D51A7" w:rsidRPr="00664BFF" w:rsidRDefault="004D51A7">
      <w:pPr>
        <w:pStyle w:val="Akapitzlist"/>
        <w:widowControl/>
        <w:numPr>
          <w:ilvl w:val="0"/>
          <w:numId w:val="94"/>
        </w:numPr>
        <w:spacing w:line="276" w:lineRule="auto"/>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organizacja imprez artystyczno-rozrywkowych;</w:t>
      </w:r>
    </w:p>
    <w:p w14:paraId="41EB6632" w14:textId="77777777" w:rsidR="004D51A7" w:rsidRPr="00664BFF" w:rsidRDefault="004D51A7">
      <w:pPr>
        <w:pStyle w:val="Akapitzlist"/>
        <w:widowControl/>
        <w:numPr>
          <w:ilvl w:val="0"/>
          <w:numId w:val="94"/>
        </w:numPr>
        <w:spacing w:line="276" w:lineRule="auto"/>
        <w:rPr>
          <w:rFonts w:ascii="Times New Roman" w:eastAsia="Times New Roman" w:hAnsi="Times New Roman" w:cs="Times New Roman"/>
          <w:color w:val="auto"/>
          <w:sz w:val="22"/>
          <w:szCs w:val="22"/>
        </w:rPr>
      </w:pPr>
      <w:r w:rsidRPr="00664BFF">
        <w:rPr>
          <w:rFonts w:ascii="Times New Roman" w:hAnsi="Times New Roman" w:cs="Times New Roman"/>
          <w:color w:val="auto"/>
          <w:sz w:val="22"/>
          <w:szCs w:val="22"/>
        </w:rPr>
        <w:t>uczestniczenie w uroczystościach, imprezach kulturalnych, konferencjach itp., przygotowywanie relacji i sprawozdań z tych wydarzeń;     </w:t>
      </w:r>
    </w:p>
    <w:p w14:paraId="7EBC5152" w14:textId="77777777" w:rsidR="004D51A7" w:rsidRPr="00664BFF" w:rsidRDefault="004D51A7">
      <w:pPr>
        <w:pStyle w:val="Akapitzlist"/>
        <w:widowControl/>
        <w:numPr>
          <w:ilvl w:val="0"/>
          <w:numId w:val="94"/>
        </w:numPr>
        <w:spacing w:line="276" w:lineRule="auto"/>
        <w:rPr>
          <w:rFonts w:ascii="Times New Roman" w:eastAsia="Times New Roman" w:hAnsi="Times New Roman" w:cs="Times New Roman"/>
          <w:color w:val="auto"/>
          <w:sz w:val="22"/>
          <w:szCs w:val="22"/>
        </w:rPr>
      </w:pPr>
      <w:r w:rsidRPr="00664BFF">
        <w:rPr>
          <w:rFonts w:ascii="Times New Roman" w:hAnsi="Times New Roman" w:cs="Times New Roman"/>
          <w:color w:val="auto"/>
          <w:sz w:val="22"/>
          <w:szCs w:val="22"/>
        </w:rPr>
        <w:t>sporządzanie dokumentacji fotograficznej i multimedialnej na potrzeby promocyjne, informacyjne i na potrzeby sesji rady i zarządu;                                                     </w:t>
      </w:r>
    </w:p>
    <w:p w14:paraId="1988A9BB" w14:textId="77777777" w:rsidR="00083A87" w:rsidRPr="00DE0DCF" w:rsidRDefault="00083A87">
      <w:pPr>
        <w:pStyle w:val="Akapitzlist"/>
        <w:widowControl/>
        <w:numPr>
          <w:ilvl w:val="0"/>
          <w:numId w:val="94"/>
        </w:numPr>
        <w:spacing w:after="200" w:line="276" w:lineRule="auto"/>
        <w:jc w:val="both"/>
        <w:rPr>
          <w:rFonts w:ascii="Times New Roman" w:hAnsi="Times New Roman" w:cs="Times New Roman"/>
          <w:color w:val="auto"/>
          <w:sz w:val="22"/>
          <w:szCs w:val="22"/>
        </w:rPr>
      </w:pPr>
      <w:r w:rsidRPr="00DE0DCF">
        <w:rPr>
          <w:rFonts w:ascii="Times New Roman" w:hAnsi="Times New Roman" w:cs="Times New Roman"/>
          <w:color w:val="auto"/>
          <w:sz w:val="22"/>
          <w:szCs w:val="22"/>
        </w:rPr>
        <w:t>nadzór nad stowarzyszeniami rejestrowymi, zwykłymi, fundacjami oraz stowarzyszeniami i związkami sportowymi</w:t>
      </w:r>
      <w:r w:rsidR="00EA26F4" w:rsidRPr="00DE0DCF">
        <w:rPr>
          <w:rFonts w:ascii="Times New Roman" w:hAnsi="Times New Roman" w:cs="Times New Roman"/>
          <w:color w:val="auto"/>
          <w:sz w:val="22"/>
          <w:szCs w:val="22"/>
        </w:rPr>
        <w:t>,</w:t>
      </w:r>
    </w:p>
    <w:p w14:paraId="2AE436FD" w14:textId="77777777" w:rsidR="00083A87" w:rsidRPr="00DE0DCF" w:rsidRDefault="00083A87">
      <w:pPr>
        <w:pStyle w:val="Akapitzlist"/>
        <w:widowControl/>
        <w:numPr>
          <w:ilvl w:val="0"/>
          <w:numId w:val="94"/>
        </w:numPr>
        <w:spacing w:after="200" w:line="276" w:lineRule="auto"/>
        <w:jc w:val="both"/>
        <w:rPr>
          <w:rFonts w:ascii="Times New Roman" w:hAnsi="Times New Roman" w:cs="Times New Roman"/>
          <w:color w:val="auto"/>
          <w:sz w:val="22"/>
          <w:szCs w:val="22"/>
        </w:rPr>
      </w:pPr>
      <w:r w:rsidRPr="00DE0DCF">
        <w:rPr>
          <w:rFonts w:ascii="Times New Roman" w:hAnsi="Times New Roman" w:cs="Times New Roman"/>
          <w:color w:val="auto"/>
          <w:sz w:val="22"/>
          <w:szCs w:val="22"/>
        </w:rPr>
        <w:t>monitoring działalności stowarzyszeń rejestrowych, zwykłych, fundacji oraz sto</w:t>
      </w:r>
      <w:r w:rsidR="00EA26F4" w:rsidRPr="00DE0DCF">
        <w:rPr>
          <w:rFonts w:ascii="Times New Roman" w:hAnsi="Times New Roman" w:cs="Times New Roman"/>
          <w:color w:val="auto"/>
          <w:sz w:val="22"/>
          <w:szCs w:val="22"/>
        </w:rPr>
        <w:t>warzyszeń i związków sportowych,</w:t>
      </w:r>
    </w:p>
    <w:p w14:paraId="101E4967" w14:textId="77777777" w:rsidR="00083A87" w:rsidRPr="00DE0DCF" w:rsidRDefault="00083A87">
      <w:pPr>
        <w:pStyle w:val="Akapitzlist"/>
        <w:widowControl/>
        <w:numPr>
          <w:ilvl w:val="0"/>
          <w:numId w:val="94"/>
        </w:numPr>
        <w:spacing w:after="200" w:line="276" w:lineRule="auto"/>
        <w:jc w:val="both"/>
        <w:rPr>
          <w:rFonts w:ascii="Times New Roman" w:hAnsi="Times New Roman" w:cs="Times New Roman"/>
          <w:color w:val="auto"/>
          <w:sz w:val="22"/>
          <w:szCs w:val="22"/>
        </w:rPr>
      </w:pPr>
      <w:r w:rsidRPr="00DE0DCF">
        <w:rPr>
          <w:rFonts w:ascii="Times New Roman" w:hAnsi="Times New Roman" w:cs="Times New Roman"/>
          <w:color w:val="auto"/>
          <w:sz w:val="22"/>
          <w:szCs w:val="22"/>
        </w:rPr>
        <w:t>prowadzenie ewidencji stowarzyszeń</w:t>
      </w:r>
      <w:r w:rsidR="00EA26F4" w:rsidRPr="00DE0DCF">
        <w:rPr>
          <w:rFonts w:ascii="Times New Roman" w:hAnsi="Times New Roman" w:cs="Times New Roman"/>
          <w:color w:val="auto"/>
          <w:sz w:val="22"/>
          <w:szCs w:val="22"/>
        </w:rPr>
        <w:t>,</w:t>
      </w:r>
    </w:p>
    <w:p w14:paraId="74F29E73" w14:textId="77777777" w:rsidR="00083A87" w:rsidRPr="00DE0DCF" w:rsidRDefault="00083A87">
      <w:pPr>
        <w:pStyle w:val="Akapitzlist"/>
        <w:widowControl/>
        <w:numPr>
          <w:ilvl w:val="0"/>
          <w:numId w:val="94"/>
        </w:numPr>
        <w:spacing w:after="200" w:line="276" w:lineRule="auto"/>
        <w:jc w:val="both"/>
        <w:rPr>
          <w:rFonts w:ascii="Times New Roman" w:hAnsi="Times New Roman" w:cs="Times New Roman"/>
          <w:color w:val="auto"/>
          <w:sz w:val="22"/>
          <w:szCs w:val="22"/>
        </w:rPr>
      </w:pPr>
      <w:r w:rsidRPr="00DE0DCF">
        <w:rPr>
          <w:rFonts w:ascii="Times New Roman" w:hAnsi="Times New Roman" w:cs="Times New Roman"/>
          <w:color w:val="auto"/>
          <w:sz w:val="22"/>
          <w:szCs w:val="22"/>
        </w:rPr>
        <w:t>prowadzenie bazy danych o organizacjach pozarządowych działających na terenie powiatu grójeckiego,</w:t>
      </w:r>
    </w:p>
    <w:p w14:paraId="1AB59E29" w14:textId="77777777" w:rsidR="004D51A7" w:rsidRPr="00DE0DCF" w:rsidRDefault="00EA26F4">
      <w:pPr>
        <w:pStyle w:val="Akapitzlist"/>
        <w:widowControl/>
        <w:numPr>
          <w:ilvl w:val="0"/>
          <w:numId w:val="94"/>
        </w:numPr>
        <w:spacing w:after="200" w:line="276" w:lineRule="auto"/>
        <w:jc w:val="both"/>
        <w:rPr>
          <w:rFonts w:ascii="Times New Roman" w:hAnsi="Times New Roman" w:cs="Times New Roman"/>
          <w:color w:val="auto"/>
          <w:sz w:val="22"/>
          <w:szCs w:val="22"/>
        </w:rPr>
      </w:pPr>
      <w:r w:rsidRPr="00DE0DCF">
        <w:rPr>
          <w:rFonts w:ascii="Times New Roman" w:hAnsi="Times New Roman" w:cs="Times New Roman"/>
          <w:color w:val="auto"/>
          <w:sz w:val="22"/>
          <w:szCs w:val="22"/>
        </w:rPr>
        <w:t>realizowanie polityki Powiatu w zakresie współpracy z organizacjami pozarządowymi oraz podmiotami prowadzącymi działalność pożytku publicznego w oparciu o program współpracy uchwalany przez Radę,</w:t>
      </w:r>
    </w:p>
    <w:p w14:paraId="44815273" w14:textId="77777777" w:rsidR="004D51A7" w:rsidRPr="00664BFF" w:rsidRDefault="004D51A7">
      <w:pPr>
        <w:pStyle w:val="Akapitzlist"/>
        <w:widowControl/>
        <w:numPr>
          <w:ilvl w:val="0"/>
          <w:numId w:val="94"/>
        </w:numPr>
        <w:spacing w:after="200" w:line="276" w:lineRule="auto"/>
        <w:jc w:val="both"/>
        <w:rPr>
          <w:rFonts w:ascii="Times New Roman" w:hAnsi="Times New Roman" w:cs="Times New Roman"/>
          <w:color w:val="auto"/>
          <w:sz w:val="22"/>
          <w:szCs w:val="22"/>
        </w:rPr>
      </w:pPr>
      <w:r w:rsidRPr="00664BFF">
        <w:rPr>
          <w:rFonts w:ascii="Times New Roman" w:hAnsi="Times New Roman" w:cs="Times New Roman"/>
          <w:color w:val="auto"/>
          <w:sz w:val="22"/>
          <w:szCs w:val="22"/>
        </w:rPr>
        <w:t>opracowywanie i monitorowanie dokumentów strategicznych powiat</w:t>
      </w:r>
      <w:r w:rsidR="00EA26F4" w:rsidRPr="00664BFF">
        <w:rPr>
          <w:rFonts w:ascii="Times New Roman" w:hAnsi="Times New Roman" w:cs="Times New Roman"/>
          <w:color w:val="auto"/>
          <w:sz w:val="22"/>
          <w:szCs w:val="22"/>
        </w:rPr>
        <w:t>u dotyczących rozwoju lokalnego,</w:t>
      </w:r>
    </w:p>
    <w:p w14:paraId="70F204C5" w14:textId="77777777" w:rsidR="00480693" w:rsidRDefault="004D51A7">
      <w:pPr>
        <w:pStyle w:val="Akapitzlist"/>
        <w:widowControl/>
        <w:numPr>
          <w:ilvl w:val="0"/>
          <w:numId w:val="94"/>
        </w:numPr>
        <w:spacing w:after="200" w:line="276" w:lineRule="auto"/>
        <w:jc w:val="both"/>
        <w:rPr>
          <w:rFonts w:ascii="Times New Roman" w:hAnsi="Times New Roman" w:cs="Times New Roman"/>
          <w:color w:val="auto"/>
          <w:sz w:val="22"/>
          <w:szCs w:val="22"/>
        </w:rPr>
      </w:pPr>
      <w:r w:rsidRPr="00664BFF">
        <w:rPr>
          <w:rFonts w:ascii="Times New Roman" w:hAnsi="Times New Roman" w:cs="Times New Roman"/>
          <w:color w:val="auto"/>
          <w:sz w:val="22"/>
          <w:szCs w:val="22"/>
        </w:rPr>
        <w:t xml:space="preserve">prowadzenie i opracowywanie strony internetowej starostwa, Facebooka </w:t>
      </w:r>
      <w:r w:rsidR="00D152EE" w:rsidRPr="00664BFF">
        <w:rPr>
          <w:rFonts w:ascii="Times New Roman" w:hAnsi="Times New Roman" w:cs="Times New Roman"/>
          <w:color w:val="auto"/>
          <w:sz w:val="22"/>
          <w:szCs w:val="22"/>
        </w:rPr>
        <w:t>i  elektronicznych informatorów</w:t>
      </w:r>
    </w:p>
    <w:p w14:paraId="624F3279" w14:textId="77777777" w:rsidR="00480693" w:rsidRPr="00480693" w:rsidRDefault="00480693" w:rsidP="00480693">
      <w:pPr>
        <w:pStyle w:val="Akapitzlist"/>
        <w:widowControl/>
        <w:numPr>
          <w:ilvl w:val="0"/>
          <w:numId w:val="94"/>
        </w:numPr>
        <w:spacing w:after="200" w:line="276" w:lineRule="auto"/>
        <w:jc w:val="both"/>
        <w:rPr>
          <w:rFonts w:ascii="Times New Roman" w:hAnsi="Times New Roman" w:cs="Times New Roman"/>
          <w:color w:val="auto"/>
          <w:sz w:val="22"/>
          <w:szCs w:val="22"/>
        </w:rPr>
      </w:pPr>
      <w:r w:rsidRPr="00480693">
        <w:rPr>
          <w:rFonts w:ascii="Times New Roman" w:hAnsi="Times New Roman" w:cs="Times New Roman"/>
          <w:color w:val="auto"/>
          <w:sz w:val="22"/>
          <w:szCs w:val="22"/>
        </w:rPr>
        <w:t>organizacja/ udział w organizowanych przez Powiat działaniach promujących ofertę inwestycyjną,</w:t>
      </w:r>
    </w:p>
    <w:p w14:paraId="3044F187" w14:textId="13502D5E" w:rsidR="004D51A7" w:rsidRPr="00664BFF" w:rsidRDefault="00480693" w:rsidP="00480693">
      <w:pPr>
        <w:pStyle w:val="Akapitzlist"/>
        <w:widowControl/>
        <w:numPr>
          <w:ilvl w:val="0"/>
          <w:numId w:val="94"/>
        </w:numPr>
        <w:spacing w:after="200" w:line="276" w:lineRule="auto"/>
        <w:jc w:val="both"/>
        <w:rPr>
          <w:rFonts w:ascii="Times New Roman" w:hAnsi="Times New Roman" w:cs="Times New Roman"/>
          <w:color w:val="auto"/>
          <w:sz w:val="22"/>
          <w:szCs w:val="22"/>
        </w:rPr>
      </w:pPr>
      <w:r w:rsidRPr="00480693">
        <w:rPr>
          <w:rFonts w:ascii="Times New Roman" w:hAnsi="Times New Roman" w:cs="Times New Roman"/>
          <w:color w:val="auto"/>
          <w:sz w:val="22"/>
          <w:szCs w:val="22"/>
        </w:rPr>
        <w:t>aktualizacja danych dotyczących oferty inwestycyjnej na portalu Powiatu</w:t>
      </w:r>
      <w:r w:rsidR="00D152EE" w:rsidRPr="00664BFF">
        <w:rPr>
          <w:rFonts w:ascii="Times New Roman" w:hAnsi="Times New Roman" w:cs="Times New Roman"/>
          <w:color w:val="auto"/>
          <w:sz w:val="22"/>
          <w:szCs w:val="22"/>
        </w:rPr>
        <w:t>.</w:t>
      </w:r>
    </w:p>
    <w:p w14:paraId="5FF28329" w14:textId="77777777" w:rsidR="00902772" w:rsidRPr="00664BFF" w:rsidRDefault="00902772" w:rsidP="00902772">
      <w:pPr>
        <w:keepNext/>
        <w:keepLines/>
        <w:spacing w:line="276" w:lineRule="auto"/>
        <w:jc w:val="center"/>
        <w:outlineLvl w:val="5"/>
        <w:rPr>
          <w:rFonts w:ascii="Times New Roman" w:eastAsia="Times New Roman" w:hAnsi="Times New Roman" w:cs="Times New Roman"/>
          <w:color w:val="auto"/>
          <w:sz w:val="22"/>
          <w:szCs w:val="22"/>
        </w:rPr>
      </w:pPr>
      <w:bookmarkStart w:id="20" w:name="bookmark28"/>
      <w:r w:rsidRPr="00664BFF">
        <w:rPr>
          <w:rFonts w:ascii="Times New Roman" w:eastAsia="Times New Roman" w:hAnsi="Times New Roman" w:cs="Times New Roman"/>
          <w:b/>
          <w:color w:val="auto"/>
          <w:sz w:val="22"/>
          <w:szCs w:val="22"/>
        </w:rPr>
        <w:t>§2</w:t>
      </w:r>
      <w:bookmarkEnd w:id="20"/>
      <w:r w:rsidR="00B228CB" w:rsidRPr="00664BFF">
        <w:rPr>
          <w:rFonts w:ascii="Times New Roman" w:eastAsia="Times New Roman" w:hAnsi="Times New Roman" w:cs="Times New Roman"/>
          <w:b/>
          <w:color w:val="auto"/>
          <w:sz w:val="22"/>
          <w:szCs w:val="22"/>
        </w:rPr>
        <w:t>4</w:t>
      </w:r>
    </w:p>
    <w:p w14:paraId="759EA1CB" w14:textId="77777777" w:rsidR="00902772" w:rsidRPr="00664BFF" w:rsidRDefault="00902772" w:rsidP="00902772">
      <w:pPr>
        <w:keepNext/>
        <w:keepLines/>
        <w:spacing w:line="276" w:lineRule="auto"/>
        <w:ind w:hanging="440"/>
        <w:jc w:val="center"/>
        <w:outlineLvl w:val="5"/>
        <w:rPr>
          <w:rFonts w:ascii="Times New Roman" w:eastAsia="Times New Roman" w:hAnsi="Times New Roman" w:cs="Times New Roman"/>
          <w:b/>
          <w:bCs/>
          <w:color w:val="auto"/>
          <w:sz w:val="22"/>
          <w:szCs w:val="22"/>
        </w:rPr>
      </w:pPr>
      <w:r w:rsidRPr="00664BFF">
        <w:rPr>
          <w:rFonts w:ascii="Times New Roman" w:eastAsia="Times New Roman" w:hAnsi="Times New Roman" w:cs="Times New Roman"/>
          <w:b/>
          <w:bCs/>
          <w:color w:val="auto"/>
          <w:sz w:val="22"/>
          <w:szCs w:val="22"/>
        </w:rPr>
        <w:tab/>
      </w:r>
      <w:bookmarkStart w:id="21" w:name="bookmark37"/>
      <w:r w:rsidRPr="00664BFF">
        <w:rPr>
          <w:rFonts w:ascii="Times New Roman" w:eastAsia="Times New Roman" w:hAnsi="Times New Roman" w:cs="Times New Roman"/>
          <w:b/>
          <w:bCs/>
          <w:color w:val="auto"/>
          <w:sz w:val="22"/>
          <w:szCs w:val="22"/>
        </w:rPr>
        <w:t>WYDZIAŁ EDUKACJI I ZDROWIA (EiZ)</w:t>
      </w:r>
    </w:p>
    <w:p w14:paraId="61B1EA25" w14:textId="77777777" w:rsidR="00902772" w:rsidRPr="00664BFF" w:rsidRDefault="00902772" w:rsidP="00902772">
      <w:pPr>
        <w:keepNext/>
        <w:keepLines/>
        <w:widowControl/>
        <w:spacing w:line="276" w:lineRule="auto"/>
        <w:ind w:hanging="440"/>
        <w:outlineLvl w:val="5"/>
        <w:rPr>
          <w:rFonts w:ascii="Times New Roman" w:eastAsia="Times New Roman" w:hAnsi="Times New Roman" w:cs="Times New Roman"/>
          <w:bCs/>
          <w:color w:val="auto"/>
          <w:sz w:val="22"/>
          <w:szCs w:val="22"/>
        </w:rPr>
      </w:pPr>
    </w:p>
    <w:bookmarkEnd w:id="21"/>
    <w:p w14:paraId="017081F6" w14:textId="77777777" w:rsidR="00902772" w:rsidRPr="00664BFF" w:rsidRDefault="00902772" w:rsidP="00902772">
      <w:pPr>
        <w:keepNext/>
        <w:keepLines/>
        <w:widowControl/>
        <w:spacing w:line="276" w:lineRule="auto"/>
        <w:jc w:val="both"/>
        <w:outlineLvl w:val="5"/>
        <w:rPr>
          <w:rFonts w:ascii="Times New Roman" w:eastAsia="Times New Roman" w:hAnsi="Times New Roman" w:cs="Times New Roman"/>
          <w:bCs/>
          <w:color w:val="auto"/>
          <w:sz w:val="22"/>
          <w:szCs w:val="22"/>
        </w:rPr>
      </w:pPr>
      <w:r w:rsidRPr="00664BFF">
        <w:rPr>
          <w:rFonts w:ascii="Times New Roman" w:eastAsia="Times New Roman" w:hAnsi="Times New Roman" w:cs="Times New Roman"/>
          <w:bCs/>
          <w:color w:val="auto"/>
          <w:sz w:val="22"/>
          <w:szCs w:val="22"/>
        </w:rPr>
        <w:t>Do podstawowych zadań Wydziału należy:</w:t>
      </w:r>
    </w:p>
    <w:p w14:paraId="543658CA" w14:textId="77777777" w:rsidR="00902772" w:rsidRPr="00664BFF" w:rsidRDefault="00902772" w:rsidP="00902772">
      <w:pPr>
        <w:keepNext/>
        <w:keepLines/>
        <w:widowControl/>
        <w:spacing w:line="276" w:lineRule="auto"/>
        <w:jc w:val="both"/>
        <w:outlineLvl w:val="5"/>
        <w:rPr>
          <w:rFonts w:ascii="Times New Roman" w:eastAsia="Times New Roman" w:hAnsi="Times New Roman" w:cs="Times New Roman"/>
          <w:bCs/>
          <w:strike/>
          <w:color w:val="auto"/>
          <w:sz w:val="22"/>
          <w:szCs w:val="22"/>
        </w:rPr>
      </w:pPr>
    </w:p>
    <w:p w14:paraId="43F90D7B" w14:textId="77777777" w:rsidR="00902772" w:rsidRPr="00664BFF" w:rsidRDefault="00902772">
      <w:pPr>
        <w:keepNext/>
        <w:keepLines/>
        <w:widowControl/>
        <w:numPr>
          <w:ilvl w:val="0"/>
          <w:numId w:val="84"/>
        </w:numPr>
        <w:spacing w:line="276" w:lineRule="auto"/>
        <w:jc w:val="both"/>
        <w:outlineLvl w:val="5"/>
        <w:rPr>
          <w:rFonts w:ascii="Times New Roman" w:eastAsia="Times New Roman" w:hAnsi="Times New Roman" w:cs="Times New Roman"/>
          <w:b/>
          <w:bCs/>
          <w:color w:val="auto"/>
          <w:sz w:val="22"/>
          <w:szCs w:val="22"/>
        </w:rPr>
      </w:pPr>
      <w:r w:rsidRPr="00664BFF">
        <w:rPr>
          <w:rFonts w:ascii="Times New Roman" w:eastAsia="Times New Roman" w:hAnsi="Times New Roman" w:cs="Times New Roman"/>
          <w:b/>
          <w:bCs/>
          <w:color w:val="auto"/>
          <w:sz w:val="22"/>
          <w:szCs w:val="22"/>
        </w:rPr>
        <w:t>W zakresie edukacji:</w:t>
      </w:r>
    </w:p>
    <w:p w14:paraId="448713A8" w14:textId="77777777" w:rsidR="00902772" w:rsidRPr="00664BFF" w:rsidRDefault="00902772">
      <w:pPr>
        <w:widowControl/>
        <w:numPr>
          <w:ilvl w:val="0"/>
          <w:numId w:val="85"/>
        </w:numPr>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wykonywanie zadań należących ustawowo do organu prowadzącego szkoły oraz placówki oświatowe, a w szczególności: zapewnienie warunków działania szkół i placówek, ustalenie potrzeb w zakresie remontów i zadań inwestycyjnych szkół i placówek, zapewnienie obsługi organizacyjnej szkół i placówek, pomoc w realizacji innych zadań statutowych szkół i placówek, sprawowanie kontroli nad funkcjonowaniem szkół i placówek,</w:t>
      </w:r>
    </w:p>
    <w:p w14:paraId="0D09E40F" w14:textId="77777777" w:rsidR="00902772" w:rsidRPr="00664BFF" w:rsidRDefault="00902772">
      <w:pPr>
        <w:widowControl/>
        <w:numPr>
          <w:ilvl w:val="0"/>
          <w:numId w:val="85"/>
        </w:numPr>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 xml:space="preserve">realizowanie zadań związanych z zakładaniem, likwidacją, przekształcaniem, łączeniem </w:t>
      </w:r>
      <w:r w:rsidRPr="00664BFF">
        <w:rPr>
          <w:rFonts w:ascii="Times New Roman" w:eastAsia="Times New Roman" w:hAnsi="Times New Roman" w:cs="Times New Roman"/>
          <w:color w:val="auto"/>
          <w:sz w:val="22"/>
          <w:szCs w:val="22"/>
        </w:rPr>
        <w:br/>
        <w:t>w zespoły, nadawaniem imienia i prowadzeniem publicznych szkół i placówek oświatowych,</w:t>
      </w:r>
    </w:p>
    <w:p w14:paraId="4F7EC6A0" w14:textId="77777777" w:rsidR="00902772" w:rsidRPr="00664BFF" w:rsidRDefault="00902772">
      <w:pPr>
        <w:widowControl/>
        <w:numPr>
          <w:ilvl w:val="0"/>
          <w:numId w:val="85"/>
        </w:numPr>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prowadzenie ewidencji szkół i placówek niepublicznych oraz spraw związanych z nadawaniem          i cofaniem szkołom i placówkom niepublicznym uprawnień szkoły lub placówki publicznej,</w:t>
      </w:r>
    </w:p>
    <w:p w14:paraId="4D96C449" w14:textId="77777777" w:rsidR="00902772" w:rsidRPr="00664BFF" w:rsidRDefault="00902772">
      <w:pPr>
        <w:widowControl/>
        <w:numPr>
          <w:ilvl w:val="0"/>
          <w:numId w:val="85"/>
        </w:numPr>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lastRenderedPageBreak/>
        <w:t>określanie szczegółowych zasad udzielania i rozliczania dotacji dla szkół i placówek niepublicznych prowadzonych na terenie Powiatu Grójeckiego oraz prowadzenie spraw związanych z udzielaniem dotacji szkołom i placówkom niepublicznym,</w:t>
      </w:r>
    </w:p>
    <w:p w14:paraId="2BF50E65" w14:textId="77777777" w:rsidR="00902772" w:rsidRPr="00664BFF" w:rsidRDefault="00902772">
      <w:pPr>
        <w:widowControl/>
        <w:numPr>
          <w:ilvl w:val="0"/>
          <w:numId w:val="85"/>
        </w:numPr>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organizowanie konkursów na stanowiska dyrektorów szkół i placówek oświatowych, prowadzenie spraw związanych z powierzaniem stanowisk dyrektorów szkół i placówek oświatowych oraz prowadzenie ich spraw kadrowych,</w:t>
      </w:r>
    </w:p>
    <w:p w14:paraId="7336056A" w14:textId="77777777" w:rsidR="00902772" w:rsidRPr="00664BFF" w:rsidRDefault="00902772">
      <w:pPr>
        <w:widowControl/>
        <w:numPr>
          <w:ilvl w:val="0"/>
          <w:numId w:val="85"/>
        </w:numPr>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prowadzenie spraw związanych z dokonywaniem oceny pracy dyrektorów szkół i placówek oświatowych,</w:t>
      </w:r>
    </w:p>
    <w:p w14:paraId="7A7AB3B5" w14:textId="77777777" w:rsidR="00902772" w:rsidRPr="00664BFF" w:rsidRDefault="00902772">
      <w:pPr>
        <w:widowControl/>
        <w:numPr>
          <w:ilvl w:val="0"/>
          <w:numId w:val="85"/>
        </w:numPr>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sporządzanie wniosków o przyznanie odznaczeń państwowych i resortowych oraz Nagród Ministra Edukacji Narodowej i Mazowieckiego Kuratora Oświaty dla dyrektorów szkół i placówek oświatowych, dla których organem prowadzącym jest Powiat Grójecki, jak również sporządzanie wniosków o przyznanie nagrody Starosty Grójeckiego dla dyrektorów szkół i placówek ze specjalnego funduszu nagród,</w:t>
      </w:r>
    </w:p>
    <w:p w14:paraId="504D1EDD" w14:textId="77777777" w:rsidR="00902772" w:rsidRPr="00664BFF" w:rsidRDefault="00902772">
      <w:pPr>
        <w:widowControl/>
        <w:numPr>
          <w:ilvl w:val="0"/>
          <w:numId w:val="85"/>
        </w:numPr>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prowadzenie całokształtu spraw związanych z przeprowadzaniem postępowania egzaminacyjnego    w stosunku do nauczycieli ubiegających się o awans na stopień nauczyciela mianowanego,</w:t>
      </w:r>
    </w:p>
    <w:p w14:paraId="39A5E4B8" w14:textId="77777777" w:rsidR="00902772" w:rsidRPr="00664BFF" w:rsidRDefault="00902772">
      <w:pPr>
        <w:widowControl/>
        <w:numPr>
          <w:ilvl w:val="0"/>
          <w:numId w:val="85"/>
        </w:numPr>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 xml:space="preserve">analiza, opiniowanie i przedkładanie Staroście do zatwierdzenia arkuszy organizacyjnych pracy szkół i placówek na dany rok szkolny oraz ich bieżąca weryfikacja, </w:t>
      </w:r>
    </w:p>
    <w:p w14:paraId="2C4437EB" w14:textId="77777777" w:rsidR="00902772" w:rsidRPr="00664BFF" w:rsidRDefault="00902772">
      <w:pPr>
        <w:widowControl/>
        <w:numPr>
          <w:ilvl w:val="0"/>
          <w:numId w:val="85"/>
        </w:numPr>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współpraca z dyrektorami szkół i placówek w zakresie finansowania zadań dotyczących dokształcania i doskonalenia zawodowego nauczycieli oraz monitorowanie spraw związanych z realizacją doskonalenia nauczycieli zgodnie z przepisami prawa,</w:t>
      </w:r>
    </w:p>
    <w:p w14:paraId="5021FA60" w14:textId="77777777" w:rsidR="00902772" w:rsidRPr="00664BFF" w:rsidRDefault="00902772">
      <w:pPr>
        <w:widowControl/>
        <w:numPr>
          <w:ilvl w:val="0"/>
          <w:numId w:val="85"/>
        </w:numPr>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 xml:space="preserve">sprawowanie nadzoru nad szkołami i placówkami podległymi Powiatowi Grójeckiemu  </w:t>
      </w:r>
      <w:r w:rsidRPr="00664BFF">
        <w:rPr>
          <w:rFonts w:ascii="Times New Roman" w:eastAsia="Times New Roman" w:hAnsi="Times New Roman" w:cs="Times New Roman"/>
          <w:color w:val="auto"/>
          <w:sz w:val="22"/>
          <w:szCs w:val="22"/>
        </w:rPr>
        <w:br/>
        <w:t>w zakresie przestrzegania przepisów dotyczących organizowania pracy w szkołach  i placówkach oraz przepisów bezpieczeństwa i higieny pracy ,</w:t>
      </w:r>
    </w:p>
    <w:p w14:paraId="428F2412" w14:textId="77777777" w:rsidR="00902772" w:rsidRPr="00664BFF" w:rsidRDefault="00902772">
      <w:pPr>
        <w:widowControl/>
        <w:numPr>
          <w:ilvl w:val="0"/>
          <w:numId w:val="85"/>
        </w:numPr>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prowadzenie bazy danych systemu informacji oświatowej w zakresie;</w:t>
      </w:r>
    </w:p>
    <w:p w14:paraId="08678F4C" w14:textId="77777777" w:rsidR="00902772" w:rsidRPr="00664BFF" w:rsidRDefault="00902772">
      <w:pPr>
        <w:widowControl/>
        <w:numPr>
          <w:ilvl w:val="0"/>
          <w:numId w:val="130"/>
        </w:numPr>
        <w:spacing w:line="276" w:lineRule="auto"/>
        <w:ind w:left="1134"/>
        <w:contextualSpacing/>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przekazywania danych identyfikacyjnych do zbioru danych nauczyciela w związku z awansem zawodowym na nauczyciela mianowanego,</w:t>
      </w:r>
    </w:p>
    <w:p w14:paraId="07F11866" w14:textId="77777777" w:rsidR="00902772" w:rsidRPr="00664BFF" w:rsidRDefault="00902772">
      <w:pPr>
        <w:widowControl/>
        <w:numPr>
          <w:ilvl w:val="0"/>
          <w:numId w:val="130"/>
        </w:numPr>
        <w:spacing w:line="276" w:lineRule="auto"/>
        <w:ind w:left="1134"/>
        <w:contextualSpacing/>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kontroli prawidłowości danych zawartych w zestawieniach przekazywanych do bazy danych SIO przez podległe i rejestrowane szkoły i placówki w zakresie liczby uczniów i etatów nauczycieli,</w:t>
      </w:r>
    </w:p>
    <w:p w14:paraId="4741C6F6" w14:textId="77777777" w:rsidR="00902772" w:rsidRPr="00664BFF" w:rsidRDefault="00902772">
      <w:pPr>
        <w:widowControl/>
        <w:numPr>
          <w:ilvl w:val="0"/>
          <w:numId w:val="130"/>
        </w:numPr>
        <w:spacing w:line="276" w:lineRule="auto"/>
        <w:ind w:left="1134"/>
        <w:contextualSpacing/>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wydawanie i cofanie upoważnień do dostępu do bazy danych SIO dla dyrektorów i pracowników prowadzonych szkół i placówek oraz szkół i placówek podlegających wpisowi do ewidencji szkół i placówek niepublicznych prowadzonych przez Powiat Grójecki.</w:t>
      </w:r>
    </w:p>
    <w:p w14:paraId="417AB744" w14:textId="77777777" w:rsidR="00902772" w:rsidRPr="00664BFF" w:rsidRDefault="00902772">
      <w:pPr>
        <w:widowControl/>
        <w:numPr>
          <w:ilvl w:val="0"/>
          <w:numId w:val="85"/>
        </w:numPr>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 xml:space="preserve">prowadzenie spraw w zakresie kierowania uczniów do szkół i placówek kształcenia specjalnego, </w:t>
      </w:r>
    </w:p>
    <w:p w14:paraId="1BD574C3" w14:textId="77777777" w:rsidR="00902772" w:rsidRPr="00664BFF" w:rsidRDefault="00902772">
      <w:pPr>
        <w:widowControl/>
        <w:numPr>
          <w:ilvl w:val="0"/>
          <w:numId w:val="85"/>
        </w:numPr>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prowadzenie spraw w zakresie kierowania nieletnich do młodzieżowych ośrodków socjoterapii oraz młodzieżowych ośrodków wychowawczych,</w:t>
      </w:r>
    </w:p>
    <w:p w14:paraId="66ED1423" w14:textId="77777777" w:rsidR="00902772" w:rsidRPr="00664BFF" w:rsidRDefault="00902772">
      <w:pPr>
        <w:widowControl/>
        <w:numPr>
          <w:ilvl w:val="0"/>
          <w:numId w:val="85"/>
        </w:numPr>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prowadzenie procedur związanych z przyznawaniem nauczania indywidualnego dla dzieci i młodzieży, którym stan zdrowia uniemożliwia lub znacznie utrudnia uczęszczanie do szkoły oraz zajęć rewalidacyjnych,</w:t>
      </w:r>
    </w:p>
    <w:p w14:paraId="302A5E81" w14:textId="77777777" w:rsidR="00902772" w:rsidRPr="00664BFF" w:rsidRDefault="00902772">
      <w:pPr>
        <w:widowControl/>
        <w:numPr>
          <w:ilvl w:val="0"/>
          <w:numId w:val="85"/>
        </w:numPr>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przeprowadzanie procedury udzielania dotacji celowej na różnego rodzaju działania w szkołach i placówkach oświatowych,</w:t>
      </w:r>
    </w:p>
    <w:p w14:paraId="647841E5" w14:textId="77777777" w:rsidR="00902772" w:rsidRPr="00664BFF" w:rsidRDefault="00902772">
      <w:pPr>
        <w:widowControl/>
        <w:numPr>
          <w:ilvl w:val="0"/>
          <w:numId w:val="85"/>
        </w:numPr>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sporządzanie wniosków do Ministerstwa Edukacji Narodowej w celu pozyskania środków z rezerwy subwencji oświatowej ogólnej,</w:t>
      </w:r>
    </w:p>
    <w:p w14:paraId="7484CF85" w14:textId="77777777" w:rsidR="00902772" w:rsidRPr="00664BFF" w:rsidRDefault="00902772">
      <w:pPr>
        <w:widowControl/>
        <w:numPr>
          <w:ilvl w:val="0"/>
          <w:numId w:val="85"/>
        </w:numPr>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prowadzenie spraw związanych z przyznawaniem, stypendiów dla uczniów publicznych szkół i placówek dla których organem prowadzącym jest Powiat Grójecki oraz ustalanie regulaminów przyznawania tych stypendiów,</w:t>
      </w:r>
    </w:p>
    <w:p w14:paraId="261A1FA6" w14:textId="77777777" w:rsidR="00902772" w:rsidRPr="00664BFF" w:rsidRDefault="00902772">
      <w:pPr>
        <w:widowControl/>
        <w:numPr>
          <w:ilvl w:val="0"/>
          <w:numId w:val="85"/>
        </w:numPr>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współpraca z Wydziałem Finansowym w planowaniu, naliczaniu subwencji, tworzeniu projektów planów budżetowych,</w:t>
      </w:r>
    </w:p>
    <w:p w14:paraId="533CE05F" w14:textId="77777777" w:rsidR="00902772" w:rsidRPr="00664BFF" w:rsidRDefault="00902772">
      <w:pPr>
        <w:widowControl/>
        <w:numPr>
          <w:ilvl w:val="0"/>
          <w:numId w:val="85"/>
        </w:numPr>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lastRenderedPageBreak/>
        <w:t>opracowywanie regulaminu określającego: wysokość stawek dodatków za wysługę lat, motywacyjnego, funkcyjnego, za warunki pracy oraz szczegółowe warunki przyznawania tych dodatków, szczegółowe warunki obliczania i wypłacania wynagrodzenia za godziny ponadwymiarowe i godziny doraźnych zastępstw, wysokość i warunki wypłacania nagród i innych świadczeń wynikających ze stosunku pracy dla nauczycieli poszczególnych stopni awansu zawodowego zatrudnionych w szkołach i placówkach oświatowych,</w:t>
      </w:r>
    </w:p>
    <w:p w14:paraId="617877C6" w14:textId="77777777" w:rsidR="00902772" w:rsidRPr="00664BFF" w:rsidRDefault="00902772">
      <w:pPr>
        <w:widowControl/>
        <w:numPr>
          <w:ilvl w:val="0"/>
          <w:numId w:val="85"/>
        </w:numPr>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przygotowywanie projektów aktów prawnych dotyczących szkół i placówek oświatowych, projektów uchwał Rady Powiatu i Zarządu Powiatu,</w:t>
      </w:r>
    </w:p>
    <w:p w14:paraId="6597C9E8" w14:textId="77777777" w:rsidR="00902772" w:rsidRPr="00664BFF" w:rsidRDefault="00902772">
      <w:pPr>
        <w:widowControl/>
        <w:numPr>
          <w:ilvl w:val="0"/>
          <w:numId w:val="85"/>
        </w:numPr>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przeprowadzanie kontroli w szkołach i placówkach oświatowych w zakresie funkcjonowania szkół i placówek.</w:t>
      </w:r>
    </w:p>
    <w:p w14:paraId="0B29C777" w14:textId="77777777" w:rsidR="00902772" w:rsidRPr="00664BFF" w:rsidRDefault="00902772">
      <w:pPr>
        <w:widowControl/>
        <w:numPr>
          <w:ilvl w:val="0"/>
          <w:numId w:val="85"/>
        </w:numPr>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ustalanie planu sieci publicznych szkół ponadpodstawowych i specjalnych,</w:t>
      </w:r>
    </w:p>
    <w:p w14:paraId="5CD5CF36" w14:textId="77777777" w:rsidR="00902772" w:rsidRPr="00664BFF" w:rsidRDefault="00902772">
      <w:pPr>
        <w:widowControl/>
        <w:numPr>
          <w:ilvl w:val="0"/>
          <w:numId w:val="85"/>
        </w:numPr>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monitorowanie wyników egzaminów zewnętrznych w szkołach i placówkach prowadzonych przez Powiat Grójecki,</w:t>
      </w:r>
    </w:p>
    <w:p w14:paraId="117B2030" w14:textId="77777777" w:rsidR="00902772" w:rsidRPr="00664BFF" w:rsidRDefault="00902772">
      <w:pPr>
        <w:widowControl/>
        <w:numPr>
          <w:ilvl w:val="0"/>
          <w:numId w:val="85"/>
        </w:numPr>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przygotowywanie dokumentacji niezbędnej do udzielania dyrektorom szkół i placówek zgody na dokonanie czynności prawnych przekraczających zakres udzielonych pełnomocnictw,</w:t>
      </w:r>
    </w:p>
    <w:p w14:paraId="3B8E958C" w14:textId="77777777" w:rsidR="00902772" w:rsidRPr="00664BFF" w:rsidRDefault="00902772">
      <w:pPr>
        <w:widowControl/>
        <w:numPr>
          <w:ilvl w:val="0"/>
          <w:numId w:val="85"/>
        </w:numPr>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realizacja zadań dotyczących analizy wydatków poniesionych w poprzednim roku kalendarzowym na wynagrodzenia nauczycieli, w odniesieniu do wysokości średnich wynagrodzeń oraz średniorocznej struktury zatrudnienia nauczycieli na poszczególnych stopniach awansu zawodowego zgodnie z art. 30a ustawy – Karta nauczyciela,</w:t>
      </w:r>
    </w:p>
    <w:p w14:paraId="680BF9F8" w14:textId="77777777" w:rsidR="00902772" w:rsidRPr="00664BFF" w:rsidRDefault="00902772">
      <w:pPr>
        <w:widowControl/>
        <w:numPr>
          <w:ilvl w:val="0"/>
          <w:numId w:val="85"/>
        </w:numPr>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opracowywanie i przedkładanie sprawozdania dotyczącego informacji o stanie realizacji zadań oświatowych Powiatu Grójeckiego za dany rok szkolny,</w:t>
      </w:r>
    </w:p>
    <w:p w14:paraId="2E817E54" w14:textId="77777777" w:rsidR="00902772" w:rsidRPr="00664BFF" w:rsidRDefault="00902772">
      <w:pPr>
        <w:widowControl/>
        <w:numPr>
          <w:ilvl w:val="0"/>
          <w:numId w:val="85"/>
        </w:numPr>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nadzór oraz weryfikacja i sporządzanie raportów dotyczących realizacji obowiązku nauki oraz spraw rekrutacji do szkół i placówek oświatowych,</w:t>
      </w:r>
    </w:p>
    <w:p w14:paraId="38D8312F" w14:textId="77777777" w:rsidR="00902772" w:rsidRPr="00664BFF" w:rsidRDefault="00902772">
      <w:pPr>
        <w:widowControl/>
        <w:numPr>
          <w:ilvl w:val="0"/>
          <w:numId w:val="85"/>
        </w:numPr>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dbałość o przygotowywanie przez szkoły atrakcyjnej oferty edukacyjnej w oparciu o diagnozę potrzeb prowadzoną we współpracy z Powiatową i Wojewódzką Radą Rynku Pracy,</w:t>
      </w:r>
    </w:p>
    <w:p w14:paraId="58E3BBA7" w14:textId="77777777" w:rsidR="00902772" w:rsidRPr="00664BFF" w:rsidRDefault="00902772">
      <w:pPr>
        <w:widowControl/>
        <w:numPr>
          <w:ilvl w:val="0"/>
          <w:numId w:val="85"/>
        </w:numPr>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przygotowywanie, zawieranie i realizacja porozumień z innymi jednostkami samorządu terytorialnego, a szczególnie w zakresie prowadzenia zadań publicznych w przedmiocie organizowania nauki zawodu dla uczniów realizujących kształcenie zawodowe,</w:t>
      </w:r>
    </w:p>
    <w:p w14:paraId="33A2DEDE" w14:textId="77777777" w:rsidR="00902772" w:rsidRPr="00664BFF" w:rsidRDefault="00902772">
      <w:pPr>
        <w:widowControl/>
        <w:numPr>
          <w:ilvl w:val="0"/>
          <w:numId w:val="85"/>
        </w:numPr>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realizacja innych zadań wynikających z obowiązujących przepisów.</w:t>
      </w:r>
    </w:p>
    <w:p w14:paraId="0A4CC564" w14:textId="77777777" w:rsidR="00902772" w:rsidRDefault="00902772" w:rsidP="00902772">
      <w:pPr>
        <w:widowControl/>
        <w:spacing w:line="276" w:lineRule="auto"/>
        <w:ind w:left="360"/>
        <w:rPr>
          <w:rFonts w:ascii="Times New Roman" w:eastAsia="Times New Roman" w:hAnsi="Times New Roman" w:cs="Times New Roman"/>
          <w:color w:val="auto"/>
          <w:sz w:val="22"/>
          <w:szCs w:val="22"/>
        </w:rPr>
      </w:pPr>
    </w:p>
    <w:p w14:paraId="1631B0C0" w14:textId="77777777" w:rsidR="00512EAE" w:rsidRDefault="00512EAE" w:rsidP="00902772">
      <w:pPr>
        <w:widowControl/>
        <w:spacing w:line="276" w:lineRule="auto"/>
        <w:ind w:left="360"/>
        <w:rPr>
          <w:rFonts w:ascii="Times New Roman" w:eastAsia="Times New Roman" w:hAnsi="Times New Roman" w:cs="Times New Roman"/>
          <w:color w:val="auto"/>
          <w:sz w:val="22"/>
          <w:szCs w:val="22"/>
        </w:rPr>
      </w:pPr>
    </w:p>
    <w:p w14:paraId="0B5660B0" w14:textId="77777777" w:rsidR="00512EAE" w:rsidRPr="00664BFF" w:rsidRDefault="00512EAE" w:rsidP="00902772">
      <w:pPr>
        <w:widowControl/>
        <w:spacing w:line="276" w:lineRule="auto"/>
        <w:ind w:left="360"/>
        <w:rPr>
          <w:rFonts w:ascii="Times New Roman" w:eastAsia="Times New Roman" w:hAnsi="Times New Roman" w:cs="Times New Roman"/>
          <w:color w:val="auto"/>
          <w:sz w:val="22"/>
          <w:szCs w:val="22"/>
        </w:rPr>
      </w:pPr>
    </w:p>
    <w:p w14:paraId="3E3D3F88" w14:textId="77777777" w:rsidR="00902772" w:rsidRPr="00664BFF" w:rsidRDefault="00902772">
      <w:pPr>
        <w:keepNext/>
        <w:keepLines/>
        <w:widowControl/>
        <w:numPr>
          <w:ilvl w:val="0"/>
          <w:numId w:val="84"/>
        </w:numPr>
        <w:spacing w:line="276" w:lineRule="auto"/>
        <w:outlineLvl w:val="5"/>
        <w:rPr>
          <w:rFonts w:ascii="Times New Roman" w:eastAsia="Times New Roman" w:hAnsi="Times New Roman" w:cs="Times New Roman"/>
          <w:b/>
          <w:bCs/>
          <w:color w:val="auto"/>
          <w:sz w:val="22"/>
          <w:szCs w:val="22"/>
        </w:rPr>
      </w:pPr>
      <w:bookmarkStart w:id="22" w:name="bookmark38"/>
      <w:bookmarkEnd w:id="22"/>
      <w:r w:rsidRPr="00664BFF">
        <w:rPr>
          <w:rFonts w:ascii="Times New Roman" w:eastAsia="Times New Roman" w:hAnsi="Times New Roman" w:cs="Times New Roman"/>
          <w:b/>
          <w:bCs/>
          <w:color w:val="auto"/>
          <w:sz w:val="22"/>
          <w:szCs w:val="22"/>
        </w:rPr>
        <w:t xml:space="preserve">W zakresie kultury: </w:t>
      </w:r>
    </w:p>
    <w:p w14:paraId="4EBB12B5" w14:textId="77777777" w:rsidR="00902772" w:rsidRPr="00664BFF" w:rsidRDefault="00902772" w:rsidP="00902772">
      <w:pPr>
        <w:widowControl/>
        <w:spacing w:line="276" w:lineRule="auto"/>
        <w:rPr>
          <w:rFonts w:ascii="Times New Roman" w:eastAsia="Times New Roman" w:hAnsi="Times New Roman" w:cs="Times New Roman"/>
          <w:color w:val="auto"/>
          <w:sz w:val="22"/>
          <w:szCs w:val="22"/>
        </w:rPr>
      </w:pPr>
    </w:p>
    <w:p w14:paraId="79C97C79" w14:textId="77777777" w:rsidR="00902772" w:rsidRPr="00664BFF" w:rsidRDefault="00902772">
      <w:pPr>
        <w:widowControl/>
        <w:numPr>
          <w:ilvl w:val="0"/>
          <w:numId w:val="86"/>
        </w:numPr>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prowadzenie spraw związanych z tworzeniem powiatowych instytucji kultury oraz nadzór nad ich funkcjonowaniem,</w:t>
      </w:r>
    </w:p>
    <w:p w14:paraId="41B91C2D" w14:textId="77777777" w:rsidR="00902772" w:rsidRPr="00664BFF" w:rsidRDefault="00902772">
      <w:pPr>
        <w:widowControl/>
        <w:numPr>
          <w:ilvl w:val="0"/>
          <w:numId w:val="86"/>
        </w:numPr>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prowadzenie spraw związanych z ochroną zabytków (przygotowywanie decyzji w sprawie zabezpieczenia zabytków, umieszczanie na zabytkach nieruchomych odpowiednich znaków lub zapisów, przyjmowanie informacji od osób prowadzących roboty budowlane i ziemne w razie ujawnienia przedmiotu, który posiada cechy zabytku),</w:t>
      </w:r>
    </w:p>
    <w:p w14:paraId="757ACBAD" w14:textId="77777777" w:rsidR="00902772" w:rsidRPr="00664BFF" w:rsidRDefault="00902772">
      <w:pPr>
        <w:widowControl/>
        <w:numPr>
          <w:ilvl w:val="0"/>
          <w:numId w:val="86"/>
        </w:numPr>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współpraca z Wojewódzkim Konserwatorem Zabytków w sprawach związanych z opieką nad zabytkami,</w:t>
      </w:r>
    </w:p>
    <w:p w14:paraId="02E4AA2E" w14:textId="77777777" w:rsidR="00902772" w:rsidRPr="00664BFF" w:rsidRDefault="00902772">
      <w:pPr>
        <w:widowControl/>
        <w:numPr>
          <w:ilvl w:val="0"/>
          <w:numId w:val="86"/>
        </w:numPr>
        <w:spacing w:line="276" w:lineRule="auto"/>
        <w:rPr>
          <w:rFonts w:ascii="Times New Roman" w:eastAsia="Times New Roman" w:hAnsi="Times New Roman" w:cs="Times New Roman"/>
          <w:color w:val="auto"/>
          <w:sz w:val="22"/>
          <w:szCs w:val="22"/>
        </w:rPr>
      </w:pPr>
      <w:r w:rsidRPr="00664BFF">
        <w:rPr>
          <w:rFonts w:ascii="Times New Roman" w:hAnsi="Times New Roman" w:cs="Times New Roman"/>
          <w:color w:val="auto"/>
          <w:sz w:val="22"/>
          <w:szCs w:val="22"/>
        </w:rPr>
        <w:t>wnioskowanie do wojewódzkiego konserwatora zabytków o wydanie decyzji w sprawie wpisania do rejestru zabytków dóbr kultury nieruchomych, ruchomych oraz kolekcji,</w:t>
      </w:r>
    </w:p>
    <w:p w14:paraId="196163C8" w14:textId="77777777" w:rsidR="00902772" w:rsidRPr="00664BFF" w:rsidRDefault="00902772">
      <w:pPr>
        <w:widowControl/>
        <w:numPr>
          <w:ilvl w:val="0"/>
          <w:numId w:val="86"/>
        </w:numPr>
        <w:spacing w:line="276" w:lineRule="auto"/>
        <w:rPr>
          <w:rFonts w:ascii="Times New Roman" w:eastAsia="Times New Roman" w:hAnsi="Times New Roman" w:cs="Times New Roman"/>
          <w:color w:val="auto"/>
          <w:sz w:val="22"/>
          <w:szCs w:val="22"/>
        </w:rPr>
      </w:pPr>
      <w:r w:rsidRPr="00664BFF">
        <w:rPr>
          <w:rFonts w:ascii="Times New Roman" w:hAnsi="Times New Roman" w:cs="Times New Roman"/>
          <w:color w:val="auto"/>
          <w:sz w:val="22"/>
          <w:szCs w:val="22"/>
        </w:rPr>
        <w:t>wydawanie decyzji z urzędu lub na wniosek wojewódzkiego konserwatora zabytków o zabezpieczeniu dóbr kultury w formie tymczasowego zajęcia w razie uzasadnionej obawy zniszczenia, uszkodzenia lub wywiezienia dobra kultury bez zezwolenia za granicę bądź też nie zapewnienia dobru kultury należytych warunków konserwacji,</w:t>
      </w:r>
    </w:p>
    <w:p w14:paraId="483DA48F" w14:textId="77777777" w:rsidR="00902772" w:rsidRPr="00664BFF" w:rsidRDefault="00902772">
      <w:pPr>
        <w:widowControl/>
        <w:numPr>
          <w:ilvl w:val="0"/>
          <w:numId w:val="86"/>
        </w:numPr>
        <w:spacing w:line="276" w:lineRule="auto"/>
        <w:rPr>
          <w:rFonts w:ascii="Times New Roman" w:eastAsia="Times New Roman" w:hAnsi="Times New Roman" w:cs="Times New Roman"/>
          <w:color w:val="auto"/>
          <w:sz w:val="22"/>
          <w:szCs w:val="22"/>
        </w:rPr>
      </w:pPr>
      <w:r w:rsidRPr="00664BFF">
        <w:rPr>
          <w:rFonts w:ascii="Times New Roman" w:hAnsi="Times New Roman" w:cs="Times New Roman"/>
          <w:color w:val="auto"/>
          <w:sz w:val="22"/>
          <w:szCs w:val="22"/>
        </w:rPr>
        <w:lastRenderedPageBreak/>
        <w:t>przygotowywanie powiatowego programu opieki nad zabytkami,</w:t>
      </w:r>
    </w:p>
    <w:p w14:paraId="7FDED591" w14:textId="77777777" w:rsidR="00902772" w:rsidRPr="00664BFF" w:rsidRDefault="00902772">
      <w:pPr>
        <w:widowControl/>
        <w:numPr>
          <w:ilvl w:val="0"/>
          <w:numId w:val="86"/>
        </w:numPr>
        <w:spacing w:line="276" w:lineRule="auto"/>
        <w:rPr>
          <w:rFonts w:ascii="Times New Roman" w:eastAsia="Times New Roman" w:hAnsi="Times New Roman" w:cs="Times New Roman"/>
          <w:color w:val="auto"/>
          <w:sz w:val="22"/>
          <w:szCs w:val="22"/>
        </w:rPr>
      </w:pPr>
      <w:r w:rsidRPr="00664BFF">
        <w:rPr>
          <w:rFonts w:ascii="Times New Roman" w:hAnsi="Times New Roman" w:cs="Times New Roman"/>
          <w:color w:val="auto"/>
          <w:sz w:val="22"/>
          <w:szCs w:val="22"/>
        </w:rPr>
        <w:t>współdziałanie z wojewódzkimi instytucjami kultury,</w:t>
      </w:r>
    </w:p>
    <w:p w14:paraId="22B410CA" w14:textId="77777777" w:rsidR="00902772" w:rsidRPr="00664BFF" w:rsidRDefault="00902772">
      <w:pPr>
        <w:widowControl/>
        <w:numPr>
          <w:ilvl w:val="0"/>
          <w:numId w:val="86"/>
        </w:numPr>
        <w:spacing w:line="276" w:lineRule="auto"/>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realizacja innych zadań wynikających z obowiązujących przepisów.</w:t>
      </w:r>
    </w:p>
    <w:p w14:paraId="70F4EB9F" w14:textId="77777777" w:rsidR="00902772" w:rsidRPr="00664BFF" w:rsidRDefault="00902772" w:rsidP="00902772">
      <w:pPr>
        <w:widowControl/>
        <w:spacing w:line="276" w:lineRule="auto"/>
        <w:rPr>
          <w:rFonts w:ascii="Times New Roman" w:eastAsia="Times New Roman" w:hAnsi="Times New Roman" w:cs="Times New Roman"/>
          <w:color w:val="auto"/>
          <w:sz w:val="22"/>
          <w:szCs w:val="22"/>
        </w:rPr>
      </w:pPr>
    </w:p>
    <w:p w14:paraId="7F003595" w14:textId="77777777" w:rsidR="00902772" w:rsidRPr="00664BFF" w:rsidRDefault="00902772">
      <w:pPr>
        <w:keepNext/>
        <w:keepLines/>
        <w:widowControl/>
        <w:numPr>
          <w:ilvl w:val="0"/>
          <w:numId w:val="84"/>
        </w:numPr>
        <w:spacing w:line="276" w:lineRule="auto"/>
        <w:ind w:left="357" w:hanging="357"/>
        <w:outlineLvl w:val="5"/>
        <w:rPr>
          <w:rFonts w:ascii="Times New Roman" w:eastAsia="Times New Roman" w:hAnsi="Times New Roman" w:cs="Times New Roman"/>
          <w:b/>
          <w:bCs/>
          <w:color w:val="auto"/>
          <w:sz w:val="22"/>
          <w:szCs w:val="22"/>
        </w:rPr>
      </w:pPr>
      <w:r w:rsidRPr="00664BFF">
        <w:rPr>
          <w:rFonts w:ascii="Times New Roman" w:eastAsia="Times New Roman" w:hAnsi="Times New Roman" w:cs="Times New Roman"/>
          <w:b/>
          <w:bCs/>
          <w:color w:val="auto"/>
          <w:sz w:val="22"/>
          <w:szCs w:val="22"/>
        </w:rPr>
        <w:t>W zakresie sportu:</w:t>
      </w:r>
    </w:p>
    <w:p w14:paraId="46149B07" w14:textId="77777777" w:rsidR="00902772" w:rsidRPr="00664BFF" w:rsidRDefault="00902772">
      <w:pPr>
        <w:widowControl/>
        <w:numPr>
          <w:ilvl w:val="0"/>
          <w:numId w:val="87"/>
        </w:numPr>
        <w:tabs>
          <w:tab w:val="left" w:pos="1491"/>
        </w:tabs>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podejmowanie działań w zakresie rozwoju i upowszechniania sportu wśród uczniów,</w:t>
      </w:r>
    </w:p>
    <w:p w14:paraId="1F8C25CD" w14:textId="77777777" w:rsidR="00902772" w:rsidRPr="00664BFF" w:rsidRDefault="00902772">
      <w:pPr>
        <w:widowControl/>
        <w:numPr>
          <w:ilvl w:val="0"/>
          <w:numId w:val="87"/>
        </w:numPr>
        <w:spacing w:line="276" w:lineRule="auto"/>
        <w:jc w:val="both"/>
        <w:rPr>
          <w:rFonts w:ascii="Times New Roman" w:hAnsi="Times New Roman" w:cs="Times New Roman"/>
          <w:color w:val="auto"/>
          <w:sz w:val="22"/>
          <w:szCs w:val="22"/>
        </w:rPr>
      </w:pPr>
      <w:r w:rsidRPr="00664BFF">
        <w:rPr>
          <w:rFonts w:ascii="Times New Roman" w:hAnsi="Times New Roman" w:cs="Times New Roman"/>
          <w:color w:val="auto"/>
          <w:sz w:val="22"/>
          <w:szCs w:val="22"/>
        </w:rPr>
        <w:t>wspomaganie szkół i placówek oświatowych w prowadzeniu działalności sportowej,</w:t>
      </w:r>
    </w:p>
    <w:p w14:paraId="5E92DD2C" w14:textId="77777777" w:rsidR="00902772" w:rsidRPr="00664BFF" w:rsidRDefault="00902772">
      <w:pPr>
        <w:widowControl/>
        <w:numPr>
          <w:ilvl w:val="0"/>
          <w:numId w:val="87"/>
        </w:numPr>
        <w:spacing w:line="276" w:lineRule="auto"/>
        <w:jc w:val="both"/>
        <w:rPr>
          <w:rFonts w:ascii="Times New Roman" w:hAnsi="Times New Roman" w:cs="Times New Roman"/>
          <w:color w:val="auto"/>
          <w:sz w:val="22"/>
          <w:szCs w:val="22"/>
        </w:rPr>
      </w:pPr>
      <w:r w:rsidRPr="00664BFF">
        <w:rPr>
          <w:rFonts w:ascii="Times New Roman" w:hAnsi="Times New Roman" w:cs="Times New Roman"/>
          <w:color w:val="auto"/>
          <w:sz w:val="22"/>
          <w:szCs w:val="22"/>
        </w:rPr>
        <w:t>współdziałanie w realizacji własnych zadań powiatu z organami administracji rządowej, organami gmin i innych powiatów oraz osobami prawnymi i fizycznymi prowadzącymi działalność w zakresie kultury fizycznej i sportu,</w:t>
      </w:r>
    </w:p>
    <w:p w14:paraId="433BC790" w14:textId="77777777" w:rsidR="00902772" w:rsidRPr="00664BFF" w:rsidRDefault="00902772">
      <w:pPr>
        <w:widowControl/>
        <w:numPr>
          <w:ilvl w:val="0"/>
          <w:numId w:val="87"/>
        </w:numPr>
        <w:spacing w:line="276" w:lineRule="auto"/>
        <w:jc w:val="both"/>
        <w:rPr>
          <w:rFonts w:ascii="Times New Roman" w:hAnsi="Times New Roman" w:cs="Times New Roman"/>
          <w:color w:val="auto"/>
          <w:sz w:val="22"/>
          <w:szCs w:val="22"/>
        </w:rPr>
      </w:pPr>
      <w:r w:rsidRPr="00664BFF">
        <w:rPr>
          <w:rFonts w:ascii="Times New Roman" w:hAnsi="Times New Roman" w:cs="Times New Roman"/>
          <w:color w:val="auto"/>
          <w:sz w:val="22"/>
          <w:szCs w:val="22"/>
        </w:rPr>
        <w:t>opracowywanie i nadzór nad realizacją „Kalendarza Szkolnych Imprez Sportowych dla Szkół Powiatu Grójeckiego”,</w:t>
      </w:r>
    </w:p>
    <w:p w14:paraId="6763AC56" w14:textId="77777777" w:rsidR="00902772" w:rsidRPr="00664BFF" w:rsidRDefault="00902772">
      <w:pPr>
        <w:widowControl/>
        <w:numPr>
          <w:ilvl w:val="0"/>
          <w:numId w:val="87"/>
        </w:numPr>
        <w:spacing w:line="276" w:lineRule="auto"/>
        <w:jc w:val="both"/>
        <w:rPr>
          <w:rFonts w:ascii="Times New Roman" w:hAnsi="Times New Roman" w:cs="Times New Roman"/>
          <w:color w:val="auto"/>
          <w:sz w:val="22"/>
          <w:szCs w:val="22"/>
        </w:rPr>
      </w:pPr>
      <w:r w:rsidRPr="00664BFF">
        <w:rPr>
          <w:rFonts w:ascii="Times New Roman" w:eastAsia="Times New Roman" w:hAnsi="Times New Roman" w:cs="Times New Roman"/>
          <w:color w:val="auto"/>
          <w:sz w:val="22"/>
          <w:szCs w:val="22"/>
        </w:rPr>
        <w:t>realizacja innych zadań wynikających z obowiązujących przepisów.</w:t>
      </w:r>
    </w:p>
    <w:p w14:paraId="75D754F4" w14:textId="77777777" w:rsidR="00902772" w:rsidRPr="00664BFF" w:rsidRDefault="00902772" w:rsidP="00902772">
      <w:pPr>
        <w:widowControl/>
        <w:spacing w:line="276" w:lineRule="auto"/>
        <w:jc w:val="both"/>
        <w:rPr>
          <w:rFonts w:ascii="Times New Roman" w:hAnsi="Times New Roman" w:cs="Times New Roman"/>
          <w:color w:val="auto"/>
          <w:sz w:val="22"/>
          <w:szCs w:val="22"/>
        </w:rPr>
      </w:pPr>
    </w:p>
    <w:p w14:paraId="60E2FC31" w14:textId="77777777" w:rsidR="00902772" w:rsidRPr="00664BFF" w:rsidRDefault="00902772">
      <w:pPr>
        <w:keepNext/>
        <w:keepLines/>
        <w:widowControl/>
        <w:numPr>
          <w:ilvl w:val="0"/>
          <w:numId w:val="84"/>
        </w:numPr>
        <w:spacing w:line="276" w:lineRule="auto"/>
        <w:jc w:val="both"/>
        <w:outlineLvl w:val="5"/>
        <w:rPr>
          <w:rFonts w:ascii="Times New Roman" w:eastAsia="Times New Roman" w:hAnsi="Times New Roman" w:cs="Times New Roman"/>
          <w:b/>
          <w:bCs/>
          <w:color w:val="auto"/>
          <w:sz w:val="22"/>
          <w:szCs w:val="22"/>
        </w:rPr>
      </w:pPr>
      <w:bookmarkStart w:id="23" w:name="bookmark41"/>
      <w:bookmarkEnd w:id="23"/>
      <w:r w:rsidRPr="00664BFF">
        <w:rPr>
          <w:rFonts w:ascii="Times New Roman" w:eastAsia="Times New Roman" w:hAnsi="Times New Roman" w:cs="Times New Roman"/>
          <w:b/>
          <w:bCs/>
          <w:color w:val="auto"/>
          <w:sz w:val="22"/>
          <w:szCs w:val="22"/>
        </w:rPr>
        <w:t>W zakresie zdrowia:</w:t>
      </w:r>
    </w:p>
    <w:p w14:paraId="7EF1BED6" w14:textId="77777777" w:rsidR="00902772" w:rsidRPr="00664BFF" w:rsidRDefault="00902772">
      <w:pPr>
        <w:widowControl/>
        <w:numPr>
          <w:ilvl w:val="0"/>
          <w:numId w:val="129"/>
        </w:numPr>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prowadzenie spraw związanych ze sprawowaniem ustawowego nadzoru nad podległym publicznym zakładem opieki zdrowotnej w zakresie: realizacji zadań statutowych, dostępności i poziomu udzielanych świadczeń, prawidłowości gospodarowania mieniem i gospodarki finansowej,</w:t>
      </w:r>
    </w:p>
    <w:p w14:paraId="1B330C2F" w14:textId="77777777" w:rsidR="00902772" w:rsidRPr="00664BFF" w:rsidRDefault="00902772">
      <w:pPr>
        <w:widowControl/>
        <w:numPr>
          <w:ilvl w:val="0"/>
          <w:numId w:val="129"/>
        </w:numPr>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prowadzenie spraw związanych z tworzeniem, przekształcaniem lub likwidacją, a także rozszerzaniem lub ograniczaniem działalności podległego zakładu opieki zdrowotnej,</w:t>
      </w:r>
    </w:p>
    <w:p w14:paraId="1067250B" w14:textId="77777777" w:rsidR="00902772" w:rsidRPr="00664BFF" w:rsidRDefault="00902772">
      <w:pPr>
        <w:widowControl/>
        <w:numPr>
          <w:ilvl w:val="0"/>
          <w:numId w:val="129"/>
        </w:numPr>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przygotowywanie dokumentów związanych z uchwalaniem statutu publicznego zakładu opieki zdrowotnej oraz jego zmian,</w:t>
      </w:r>
    </w:p>
    <w:p w14:paraId="6004D2CA" w14:textId="77777777" w:rsidR="00902772" w:rsidRPr="00664BFF" w:rsidRDefault="00902772">
      <w:pPr>
        <w:widowControl/>
        <w:numPr>
          <w:ilvl w:val="0"/>
          <w:numId w:val="129"/>
        </w:numPr>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organizowanie konkursu na stanowisko kierownika publicznego zakładu opieki zdrowotnej</w:t>
      </w:r>
      <w:r w:rsidRPr="00664BFF">
        <w:rPr>
          <w:rFonts w:ascii="Times New Roman" w:eastAsia="Times New Roman" w:hAnsi="Times New Roman" w:cs="Times New Roman"/>
          <w:strike/>
          <w:color w:val="auto"/>
          <w:sz w:val="22"/>
          <w:szCs w:val="22"/>
        </w:rPr>
        <w:t>,</w:t>
      </w:r>
    </w:p>
    <w:p w14:paraId="34176746" w14:textId="77777777" w:rsidR="00902772" w:rsidRPr="00664BFF" w:rsidRDefault="00902772">
      <w:pPr>
        <w:widowControl/>
        <w:numPr>
          <w:ilvl w:val="0"/>
          <w:numId w:val="129"/>
        </w:numPr>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przygotowywanie projektów uchwał dotyczących powołania rady społecznej w publicznym zakładzie opieki zdrowotnej,</w:t>
      </w:r>
    </w:p>
    <w:p w14:paraId="00E1C4BF" w14:textId="77777777" w:rsidR="00902772" w:rsidRPr="00664BFF" w:rsidRDefault="00902772">
      <w:pPr>
        <w:widowControl/>
        <w:numPr>
          <w:ilvl w:val="0"/>
          <w:numId w:val="129"/>
        </w:numPr>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lang w:bidi="ar-SA"/>
        </w:rPr>
        <w:t>opracowywanie dokumentacji związanej z ustalaniem rozkładu godzin pracy oraz dyżurów aptek ogólnodostępnych na terenie Powiatu Grójeckiego,</w:t>
      </w:r>
    </w:p>
    <w:p w14:paraId="70457E78" w14:textId="77777777" w:rsidR="00902772" w:rsidRPr="00664BFF" w:rsidRDefault="00902772">
      <w:pPr>
        <w:widowControl/>
        <w:numPr>
          <w:ilvl w:val="0"/>
          <w:numId w:val="129"/>
        </w:numPr>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lang w:bidi="ar-SA"/>
        </w:rPr>
        <w:t>współpraca z Urzędem Wojewódzkim w zakresie działania systemu Państwowe Ratownictwo Medyczne,</w:t>
      </w:r>
    </w:p>
    <w:p w14:paraId="3511AC72" w14:textId="77777777" w:rsidR="00902772" w:rsidRPr="00664BFF" w:rsidRDefault="00902772">
      <w:pPr>
        <w:widowControl/>
        <w:numPr>
          <w:ilvl w:val="0"/>
          <w:numId w:val="129"/>
        </w:numPr>
        <w:spacing w:line="276" w:lineRule="auto"/>
        <w:jc w:val="both"/>
        <w:rPr>
          <w:rFonts w:ascii="Times New Roman" w:eastAsia="Times New Roman" w:hAnsi="Times New Roman" w:cs="Times New Roman"/>
          <w:color w:val="auto"/>
          <w:sz w:val="22"/>
          <w:szCs w:val="22"/>
          <w:lang w:bidi="ar-SA"/>
        </w:rPr>
      </w:pPr>
      <w:r w:rsidRPr="00664BFF">
        <w:rPr>
          <w:rFonts w:ascii="Times New Roman" w:eastAsia="Times New Roman" w:hAnsi="Times New Roman" w:cs="Times New Roman"/>
          <w:color w:val="auto"/>
          <w:sz w:val="22"/>
          <w:szCs w:val="22"/>
          <w:lang w:bidi="ar-SA"/>
        </w:rPr>
        <w:t>przekazywanie Marszałkowi Województwa Mazowieckiego informacji o realizowanych na terenie powiatu programach zdrowotnych,</w:t>
      </w:r>
    </w:p>
    <w:p w14:paraId="0211512F" w14:textId="77777777" w:rsidR="00902772" w:rsidRPr="00664BFF" w:rsidRDefault="00902772">
      <w:pPr>
        <w:widowControl/>
        <w:numPr>
          <w:ilvl w:val="0"/>
          <w:numId w:val="129"/>
        </w:numPr>
        <w:spacing w:line="276" w:lineRule="auto"/>
        <w:jc w:val="both"/>
        <w:rPr>
          <w:rFonts w:ascii="Times New Roman" w:eastAsia="Times New Roman" w:hAnsi="Times New Roman" w:cs="Times New Roman"/>
          <w:color w:val="auto"/>
          <w:sz w:val="22"/>
          <w:szCs w:val="22"/>
          <w:lang w:bidi="ar-SA"/>
        </w:rPr>
      </w:pPr>
      <w:r w:rsidRPr="00664BFF">
        <w:rPr>
          <w:rFonts w:ascii="Times New Roman" w:eastAsia="Times New Roman" w:hAnsi="Times New Roman" w:cs="Times New Roman"/>
          <w:color w:val="auto"/>
          <w:sz w:val="22"/>
          <w:szCs w:val="22"/>
          <w:lang w:bidi="ar-SA"/>
        </w:rPr>
        <w:t>opracowanie i koordynowanie powiatowego programu ochrony zdrowia psychicznego,</w:t>
      </w:r>
    </w:p>
    <w:p w14:paraId="6D641B4A" w14:textId="77777777" w:rsidR="00902772" w:rsidRPr="00664BFF" w:rsidRDefault="00902772">
      <w:pPr>
        <w:widowControl/>
        <w:numPr>
          <w:ilvl w:val="0"/>
          <w:numId w:val="129"/>
        </w:numPr>
        <w:spacing w:line="276" w:lineRule="auto"/>
        <w:jc w:val="both"/>
        <w:rPr>
          <w:rFonts w:ascii="Times New Roman" w:eastAsia="Times New Roman" w:hAnsi="Times New Roman" w:cs="Times New Roman"/>
          <w:color w:val="auto"/>
          <w:sz w:val="22"/>
          <w:szCs w:val="22"/>
          <w:lang w:bidi="ar-SA"/>
        </w:rPr>
      </w:pPr>
      <w:r w:rsidRPr="00664BFF">
        <w:rPr>
          <w:rFonts w:ascii="Times New Roman" w:eastAsia="Times New Roman" w:hAnsi="Times New Roman" w:cs="Times New Roman"/>
          <w:color w:val="auto"/>
          <w:sz w:val="22"/>
          <w:szCs w:val="22"/>
        </w:rPr>
        <w:t>udział w projektach promujących zdrowy styl życia oraz programów badań profilaktycznych zmierzających do ograniczenia zapadalności na choroby cywilizacyjne wspólnie z Państwową Powiatową Inspekcją Sanitarną i organizacjami pozarządowymi,</w:t>
      </w:r>
    </w:p>
    <w:p w14:paraId="3477CDF6" w14:textId="77777777" w:rsidR="00902772" w:rsidRPr="00664BFF" w:rsidRDefault="00902772">
      <w:pPr>
        <w:widowControl/>
        <w:numPr>
          <w:ilvl w:val="0"/>
          <w:numId w:val="129"/>
        </w:numPr>
        <w:spacing w:line="276" w:lineRule="auto"/>
        <w:jc w:val="both"/>
        <w:rPr>
          <w:rFonts w:ascii="Times New Roman" w:eastAsia="Times New Roman" w:hAnsi="Times New Roman" w:cs="Times New Roman"/>
          <w:color w:val="auto"/>
          <w:sz w:val="22"/>
          <w:szCs w:val="22"/>
          <w:lang w:bidi="ar-SA"/>
        </w:rPr>
      </w:pPr>
      <w:r w:rsidRPr="00664BFF">
        <w:rPr>
          <w:rFonts w:ascii="Times New Roman" w:eastAsia="Times New Roman" w:hAnsi="Times New Roman" w:cs="Times New Roman"/>
          <w:color w:val="auto"/>
          <w:sz w:val="22"/>
          <w:szCs w:val="22"/>
        </w:rPr>
        <w:t>przygotowywanie decyzji zezwalającej na sprowadzanie zwłok i prochów zmarłych  z zagranicy,</w:t>
      </w:r>
    </w:p>
    <w:p w14:paraId="73252C4F" w14:textId="44586DB5" w:rsidR="00902772" w:rsidRPr="00664BFF" w:rsidRDefault="00902772">
      <w:pPr>
        <w:widowControl/>
        <w:numPr>
          <w:ilvl w:val="0"/>
          <w:numId w:val="129"/>
        </w:numPr>
        <w:spacing w:line="276" w:lineRule="auto"/>
        <w:jc w:val="both"/>
        <w:rPr>
          <w:rFonts w:ascii="Times New Roman" w:eastAsia="Times New Roman" w:hAnsi="Times New Roman" w:cs="Times New Roman"/>
          <w:color w:val="auto"/>
          <w:lang w:bidi="ar-SA"/>
        </w:rPr>
      </w:pPr>
      <w:r w:rsidRPr="00664BFF">
        <w:rPr>
          <w:rFonts w:ascii="Times New Roman" w:eastAsia="Times New Roman" w:hAnsi="Times New Roman" w:cs="Times New Roman"/>
          <w:color w:val="auto"/>
          <w:sz w:val="22"/>
          <w:szCs w:val="22"/>
        </w:rPr>
        <w:t>współpraca z Powiatowym Centrum Medycznym Sp. z o.o. w Grójcu w zakresie prowadzenia  spraw zleconych przez Zarząd Powiatu,</w:t>
      </w:r>
    </w:p>
    <w:p w14:paraId="7421B9A6" w14:textId="77777777" w:rsidR="00902772" w:rsidRPr="00664BFF" w:rsidRDefault="00902772">
      <w:pPr>
        <w:widowControl/>
        <w:numPr>
          <w:ilvl w:val="0"/>
          <w:numId w:val="129"/>
        </w:numPr>
        <w:spacing w:line="276" w:lineRule="auto"/>
        <w:jc w:val="both"/>
        <w:rPr>
          <w:rFonts w:ascii="Times New Roman" w:eastAsia="Times New Roman" w:hAnsi="Times New Roman" w:cs="Times New Roman"/>
          <w:color w:val="auto"/>
          <w:lang w:bidi="ar-SA"/>
        </w:rPr>
      </w:pPr>
      <w:r w:rsidRPr="00664BFF">
        <w:rPr>
          <w:rFonts w:ascii="Times New Roman" w:eastAsia="Times New Roman" w:hAnsi="Times New Roman" w:cs="Times New Roman"/>
          <w:color w:val="auto"/>
          <w:sz w:val="22"/>
          <w:szCs w:val="22"/>
        </w:rPr>
        <w:t>współpraca z Państwową Powiatową Inspekcją Sanitarną w zakresie ochrony zdrowia publicznego,</w:t>
      </w:r>
    </w:p>
    <w:p w14:paraId="4CDC0552" w14:textId="77777777" w:rsidR="00902772" w:rsidRPr="00664BFF" w:rsidRDefault="00902772">
      <w:pPr>
        <w:widowControl/>
        <w:numPr>
          <w:ilvl w:val="0"/>
          <w:numId w:val="129"/>
        </w:numPr>
        <w:spacing w:line="276" w:lineRule="auto"/>
        <w:jc w:val="both"/>
        <w:rPr>
          <w:rFonts w:ascii="Times New Roman" w:eastAsia="Times New Roman" w:hAnsi="Times New Roman" w:cs="Times New Roman"/>
          <w:color w:val="auto"/>
          <w:sz w:val="22"/>
          <w:szCs w:val="22"/>
          <w:lang w:bidi="ar-SA"/>
        </w:rPr>
      </w:pPr>
      <w:r w:rsidRPr="00664BFF">
        <w:rPr>
          <w:rFonts w:ascii="Times New Roman" w:eastAsia="Times New Roman" w:hAnsi="Times New Roman" w:cs="Times New Roman"/>
          <w:color w:val="auto"/>
          <w:sz w:val="22"/>
          <w:szCs w:val="22"/>
          <w:lang w:bidi="ar-SA"/>
        </w:rPr>
        <w:t>współpraca z podmiotami leczniczymi przy pozyskiwaniu funduszy zewnętrznych i krajowych,</w:t>
      </w:r>
    </w:p>
    <w:p w14:paraId="2FC509E9" w14:textId="77777777" w:rsidR="00902772" w:rsidRPr="00664BFF" w:rsidRDefault="00902772">
      <w:pPr>
        <w:widowControl/>
        <w:numPr>
          <w:ilvl w:val="0"/>
          <w:numId w:val="129"/>
        </w:numPr>
        <w:spacing w:line="276" w:lineRule="auto"/>
        <w:jc w:val="both"/>
        <w:rPr>
          <w:rFonts w:ascii="Times New Roman" w:eastAsia="Times New Roman" w:hAnsi="Times New Roman" w:cs="Times New Roman"/>
          <w:color w:val="auto"/>
          <w:lang w:bidi="ar-SA"/>
        </w:rPr>
      </w:pPr>
      <w:r w:rsidRPr="00664BFF">
        <w:rPr>
          <w:rFonts w:ascii="Times New Roman" w:eastAsia="Times New Roman" w:hAnsi="Times New Roman" w:cs="Times New Roman"/>
          <w:color w:val="auto"/>
          <w:sz w:val="22"/>
          <w:szCs w:val="22"/>
        </w:rPr>
        <w:t>realizacja innych zadań wynikających z obowiązujących przepisów.</w:t>
      </w:r>
    </w:p>
    <w:p w14:paraId="3519F16F" w14:textId="77777777" w:rsidR="00902772" w:rsidRDefault="00902772" w:rsidP="00902772">
      <w:pPr>
        <w:widowControl/>
        <w:spacing w:line="276" w:lineRule="auto"/>
        <w:jc w:val="both"/>
        <w:rPr>
          <w:rFonts w:ascii="Times New Roman" w:hAnsi="Times New Roman" w:cs="Times New Roman"/>
          <w:color w:val="auto"/>
          <w:sz w:val="22"/>
          <w:szCs w:val="22"/>
        </w:rPr>
      </w:pPr>
    </w:p>
    <w:p w14:paraId="381F83F0" w14:textId="77777777" w:rsidR="004F00D5" w:rsidRPr="00664BFF" w:rsidRDefault="004F00D5" w:rsidP="00902772">
      <w:pPr>
        <w:widowControl/>
        <w:spacing w:line="276" w:lineRule="auto"/>
        <w:jc w:val="both"/>
        <w:rPr>
          <w:rFonts w:ascii="Times New Roman" w:hAnsi="Times New Roman" w:cs="Times New Roman"/>
          <w:color w:val="auto"/>
          <w:sz w:val="22"/>
          <w:szCs w:val="22"/>
        </w:rPr>
      </w:pPr>
    </w:p>
    <w:p w14:paraId="3F4FF53C" w14:textId="77777777" w:rsidR="00902772" w:rsidRPr="00664BFF" w:rsidRDefault="00902772">
      <w:pPr>
        <w:keepNext/>
        <w:keepLines/>
        <w:widowControl/>
        <w:numPr>
          <w:ilvl w:val="0"/>
          <w:numId w:val="84"/>
        </w:numPr>
        <w:spacing w:line="276" w:lineRule="auto"/>
        <w:jc w:val="both"/>
        <w:outlineLvl w:val="5"/>
        <w:rPr>
          <w:rFonts w:ascii="Times New Roman" w:eastAsia="Times New Roman" w:hAnsi="Times New Roman" w:cs="Times New Roman"/>
          <w:b/>
          <w:bCs/>
          <w:color w:val="auto"/>
          <w:sz w:val="22"/>
          <w:szCs w:val="22"/>
        </w:rPr>
      </w:pPr>
      <w:bookmarkStart w:id="24" w:name="bookmark44"/>
      <w:bookmarkEnd w:id="24"/>
      <w:r w:rsidRPr="00664BFF">
        <w:rPr>
          <w:rFonts w:ascii="Times New Roman" w:eastAsia="Times New Roman" w:hAnsi="Times New Roman" w:cs="Times New Roman"/>
          <w:b/>
          <w:bCs/>
          <w:color w:val="auto"/>
          <w:sz w:val="22"/>
          <w:szCs w:val="22"/>
        </w:rPr>
        <w:t>W zakresie pomocy społecznej:</w:t>
      </w:r>
    </w:p>
    <w:p w14:paraId="797FC454" w14:textId="77777777" w:rsidR="00902772" w:rsidRPr="00664BFF" w:rsidRDefault="00902772">
      <w:pPr>
        <w:widowControl/>
        <w:numPr>
          <w:ilvl w:val="0"/>
          <w:numId w:val="88"/>
        </w:numPr>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koordynowanie i nadzorowanie działań nad prawidłowym realizowaniem zadań przez Powiatowe Centrum Pomocy Rodzinie,</w:t>
      </w:r>
    </w:p>
    <w:p w14:paraId="359BB9EF" w14:textId="77777777" w:rsidR="00902772" w:rsidRPr="00664BFF" w:rsidRDefault="00902772">
      <w:pPr>
        <w:widowControl/>
        <w:numPr>
          <w:ilvl w:val="0"/>
          <w:numId w:val="88"/>
        </w:numPr>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lastRenderedPageBreak/>
        <w:t>współpraca z Domami Pomocy Społecznej, Środowiskowym Domem Samopomocy,</w:t>
      </w:r>
    </w:p>
    <w:p w14:paraId="3238E390" w14:textId="77777777" w:rsidR="00902772" w:rsidRPr="00664BFF" w:rsidRDefault="00902772">
      <w:pPr>
        <w:widowControl/>
        <w:numPr>
          <w:ilvl w:val="0"/>
          <w:numId w:val="88"/>
        </w:numPr>
        <w:tabs>
          <w:tab w:val="right" w:pos="9064"/>
        </w:tabs>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współpraca z Powiatowym Zespołem d.s. Orzekania o Niepełnosprawności w Radomiu,</w:t>
      </w:r>
    </w:p>
    <w:p w14:paraId="4B7EC7B4" w14:textId="77777777" w:rsidR="00902772" w:rsidRPr="00664BFF" w:rsidRDefault="00902772">
      <w:pPr>
        <w:widowControl/>
        <w:numPr>
          <w:ilvl w:val="0"/>
          <w:numId w:val="88"/>
        </w:numPr>
        <w:tabs>
          <w:tab w:val="right" w:pos="9064"/>
        </w:tabs>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współpraca z Państwowym Funduszem Rehabilitacji Osób Niepełnosprawnych w realizacji programów celowych,</w:t>
      </w:r>
    </w:p>
    <w:p w14:paraId="59C02DAA" w14:textId="77777777" w:rsidR="00902772" w:rsidRPr="00664BFF" w:rsidRDefault="00902772">
      <w:pPr>
        <w:widowControl/>
        <w:numPr>
          <w:ilvl w:val="0"/>
          <w:numId w:val="88"/>
        </w:numPr>
        <w:tabs>
          <w:tab w:val="right" w:pos="9064"/>
        </w:tabs>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realizacja innych zadań wynikających z obowiązujących przepisów.</w:t>
      </w:r>
    </w:p>
    <w:p w14:paraId="3CA4B477" w14:textId="77777777" w:rsidR="00902772" w:rsidRPr="00664BFF" w:rsidRDefault="00902772" w:rsidP="00902772">
      <w:pPr>
        <w:widowControl/>
        <w:spacing w:line="276" w:lineRule="auto"/>
        <w:jc w:val="both"/>
        <w:rPr>
          <w:rFonts w:ascii="Times New Roman" w:hAnsi="Times New Roman" w:cs="Times New Roman"/>
          <w:color w:val="auto"/>
          <w:sz w:val="22"/>
          <w:szCs w:val="22"/>
        </w:rPr>
      </w:pPr>
    </w:p>
    <w:p w14:paraId="15AC0DAD" w14:textId="77777777" w:rsidR="00902772" w:rsidRPr="00664BFF" w:rsidRDefault="00902772">
      <w:pPr>
        <w:keepNext/>
        <w:keepLines/>
        <w:widowControl/>
        <w:numPr>
          <w:ilvl w:val="0"/>
          <w:numId w:val="84"/>
        </w:numPr>
        <w:spacing w:line="278" w:lineRule="exact"/>
        <w:jc w:val="both"/>
        <w:outlineLvl w:val="5"/>
        <w:rPr>
          <w:rFonts w:ascii="Times New Roman" w:eastAsia="Times New Roman" w:hAnsi="Times New Roman" w:cs="Times New Roman"/>
          <w:b/>
          <w:bCs/>
          <w:color w:val="auto"/>
          <w:sz w:val="22"/>
          <w:szCs w:val="22"/>
        </w:rPr>
      </w:pPr>
      <w:bookmarkStart w:id="25" w:name="bookmark45"/>
      <w:bookmarkStart w:id="26" w:name="bookmark40"/>
      <w:bookmarkEnd w:id="25"/>
      <w:r w:rsidRPr="00664BFF">
        <w:rPr>
          <w:rFonts w:ascii="Times New Roman" w:eastAsia="Times New Roman" w:hAnsi="Times New Roman" w:cs="Times New Roman"/>
          <w:b/>
          <w:bCs/>
          <w:color w:val="auto"/>
          <w:sz w:val="22"/>
          <w:szCs w:val="22"/>
        </w:rPr>
        <w:t xml:space="preserve"> W zakresie funduszy europejskich:</w:t>
      </w:r>
    </w:p>
    <w:p w14:paraId="04957487" w14:textId="77777777" w:rsidR="00902772" w:rsidRPr="00664BFF" w:rsidRDefault="00902772">
      <w:pPr>
        <w:widowControl/>
        <w:numPr>
          <w:ilvl w:val="0"/>
          <w:numId w:val="113"/>
        </w:numPr>
        <w:spacing w:line="278" w:lineRule="exact"/>
        <w:ind w:left="360"/>
        <w:jc w:val="both"/>
        <w:rPr>
          <w:rFonts w:ascii="Times New Roman" w:eastAsia="Times New Roman" w:hAnsi="Times New Roman" w:cs="Times New Roman"/>
          <w:strike/>
          <w:color w:val="auto"/>
          <w:sz w:val="22"/>
          <w:szCs w:val="22"/>
        </w:rPr>
      </w:pPr>
      <w:r w:rsidRPr="00664BFF">
        <w:rPr>
          <w:rFonts w:ascii="Times New Roman" w:hAnsi="Times New Roman" w:cs="Times New Roman"/>
          <w:color w:val="auto"/>
          <w:spacing w:val="-1"/>
          <w:sz w:val="22"/>
          <w:szCs w:val="22"/>
          <w:shd w:val="clear" w:color="auto" w:fill="FFFFFF"/>
        </w:rPr>
        <w:t>monitorowanie terminów wdrażania konkursów w ramach programów współfinansowanych ze środków Unii Europejskiej i krajowych,</w:t>
      </w:r>
    </w:p>
    <w:p w14:paraId="74A407E0" w14:textId="77777777" w:rsidR="00902772" w:rsidRPr="00664BFF" w:rsidRDefault="00902772">
      <w:pPr>
        <w:widowControl/>
        <w:numPr>
          <w:ilvl w:val="0"/>
          <w:numId w:val="113"/>
        </w:numPr>
        <w:spacing w:line="278" w:lineRule="exact"/>
        <w:ind w:left="360"/>
        <w:jc w:val="both"/>
        <w:rPr>
          <w:rFonts w:ascii="Times New Roman" w:eastAsia="Times New Roman" w:hAnsi="Times New Roman" w:cs="Times New Roman"/>
          <w:strike/>
          <w:color w:val="auto"/>
          <w:sz w:val="22"/>
          <w:szCs w:val="22"/>
        </w:rPr>
      </w:pPr>
      <w:r w:rsidRPr="00664BFF">
        <w:rPr>
          <w:rFonts w:ascii="Times New Roman" w:eastAsia="Times New Roman" w:hAnsi="Times New Roman" w:cs="Times New Roman"/>
          <w:color w:val="auto"/>
          <w:sz w:val="22"/>
          <w:szCs w:val="22"/>
        </w:rPr>
        <w:t>przygotowanie wniosków aplikacyjnych o dofinansowanie projektów ze środków unijnych i krajowych,</w:t>
      </w:r>
    </w:p>
    <w:p w14:paraId="53CF1C5A" w14:textId="77777777" w:rsidR="00902772" w:rsidRPr="00664BFF" w:rsidRDefault="00902772">
      <w:pPr>
        <w:widowControl/>
        <w:numPr>
          <w:ilvl w:val="0"/>
          <w:numId w:val="113"/>
        </w:numPr>
        <w:spacing w:line="278" w:lineRule="exact"/>
        <w:ind w:left="360"/>
        <w:jc w:val="both"/>
        <w:rPr>
          <w:rFonts w:ascii="Times New Roman" w:eastAsia="Times New Roman" w:hAnsi="Times New Roman" w:cs="Times New Roman"/>
          <w:strike/>
          <w:color w:val="auto"/>
          <w:sz w:val="22"/>
          <w:szCs w:val="22"/>
        </w:rPr>
      </w:pPr>
      <w:r w:rsidRPr="00664BFF">
        <w:rPr>
          <w:rFonts w:ascii="Times New Roman" w:hAnsi="Times New Roman" w:cs="Times New Roman"/>
          <w:color w:val="auto"/>
          <w:sz w:val="22"/>
          <w:szCs w:val="22"/>
        </w:rPr>
        <w:t>współpraca ze szkołami i placówkami oświatowymi w zakresie opracowania wniosków dofinansowanych ze środków unijnych i krajowych,</w:t>
      </w:r>
    </w:p>
    <w:p w14:paraId="4B7F8BD3" w14:textId="77777777" w:rsidR="00902772" w:rsidRPr="00664BFF" w:rsidRDefault="00902772">
      <w:pPr>
        <w:widowControl/>
        <w:numPr>
          <w:ilvl w:val="0"/>
          <w:numId w:val="113"/>
        </w:numPr>
        <w:spacing w:line="278" w:lineRule="exact"/>
        <w:ind w:left="360"/>
        <w:jc w:val="both"/>
        <w:rPr>
          <w:rFonts w:ascii="Times New Roman" w:eastAsia="Times New Roman" w:hAnsi="Times New Roman" w:cs="Times New Roman"/>
          <w:strike/>
          <w:color w:val="auto"/>
          <w:sz w:val="22"/>
          <w:szCs w:val="22"/>
        </w:rPr>
      </w:pPr>
      <w:r w:rsidRPr="00664BFF">
        <w:rPr>
          <w:rFonts w:ascii="Times New Roman" w:hAnsi="Times New Roman" w:cs="Times New Roman"/>
          <w:color w:val="auto"/>
          <w:sz w:val="22"/>
          <w:szCs w:val="22"/>
        </w:rPr>
        <w:t>koordynowanie i nadzorowanie przebiegu prac zmierzających do przygotowania wniosków,</w:t>
      </w:r>
    </w:p>
    <w:p w14:paraId="77240367" w14:textId="77777777" w:rsidR="00902772" w:rsidRPr="00664BFF" w:rsidRDefault="00902772">
      <w:pPr>
        <w:widowControl/>
        <w:numPr>
          <w:ilvl w:val="0"/>
          <w:numId w:val="113"/>
        </w:numPr>
        <w:spacing w:line="278" w:lineRule="exact"/>
        <w:ind w:left="360"/>
        <w:jc w:val="both"/>
        <w:rPr>
          <w:rFonts w:ascii="Times New Roman" w:eastAsia="Times New Roman" w:hAnsi="Times New Roman" w:cs="Times New Roman"/>
          <w:strike/>
          <w:color w:val="auto"/>
          <w:sz w:val="22"/>
          <w:szCs w:val="22"/>
        </w:rPr>
      </w:pPr>
      <w:r w:rsidRPr="00664BFF">
        <w:rPr>
          <w:rFonts w:ascii="Times New Roman" w:hAnsi="Times New Roman" w:cs="Times New Roman"/>
          <w:color w:val="auto"/>
          <w:sz w:val="22"/>
          <w:szCs w:val="22"/>
        </w:rPr>
        <w:t>pozyskiwanie partnerów zewnętrznych do realizacji projektów współfinansowanych ze środków unijnych i krajowych,</w:t>
      </w:r>
    </w:p>
    <w:p w14:paraId="3BA379E2" w14:textId="77777777" w:rsidR="00902772" w:rsidRPr="00664BFF" w:rsidRDefault="00902772">
      <w:pPr>
        <w:widowControl/>
        <w:numPr>
          <w:ilvl w:val="0"/>
          <w:numId w:val="113"/>
        </w:numPr>
        <w:spacing w:line="278" w:lineRule="exact"/>
        <w:ind w:left="360"/>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realizacja innych zadań wynikających z obowiązujących przepisów.</w:t>
      </w:r>
    </w:p>
    <w:bookmarkEnd w:id="26"/>
    <w:p w14:paraId="0987A97F" w14:textId="77777777" w:rsidR="00FA60AA" w:rsidRPr="00664BFF" w:rsidRDefault="00FA60AA" w:rsidP="00726F05">
      <w:pPr>
        <w:keepNext/>
        <w:keepLines/>
        <w:widowControl/>
        <w:spacing w:line="276" w:lineRule="auto"/>
        <w:jc w:val="both"/>
        <w:outlineLvl w:val="5"/>
        <w:rPr>
          <w:rFonts w:ascii="Times New Roman" w:eastAsia="Times New Roman" w:hAnsi="Times New Roman" w:cs="Times New Roman"/>
          <w:b/>
          <w:bCs/>
          <w:color w:val="auto"/>
          <w:sz w:val="22"/>
          <w:szCs w:val="22"/>
        </w:rPr>
      </w:pPr>
    </w:p>
    <w:p w14:paraId="347E312C" w14:textId="77777777" w:rsidR="00643147" w:rsidRDefault="00643147" w:rsidP="00726F05">
      <w:pPr>
        <w:pStyle w:val="Teksttreci0"/>
        <w:shd w:val="clear" w:color="auto" w:fill="auto"/>
        <w:tabs>
          <w:tab w:val="left" w:pos="5955"/>
        </w:tabs>
        <w:spacing w:line="276" w:lineRule="auto"/>
        <w:ind w:firstLine="0"/>
        <w:jc w:val="both"/>
        <w:rPr>
          <w:color w:val="auto"/>
        </w:rPr>
      </w:pPr>
    </w:p>
    <w:p w14:paraId="2C1556A5" w14:textId="77777777" w:rsidR="004F00D5" w:rsidRPr="00664BFF" w:rsidRDefault="004F00D5" w:rsidP="00726F05">
      <w:pPr>
        <w:pStyle w:val="Teksttreci0"/>
        <w:shd w:val="clear" w:color="auto" w:fill="auto"/>
        <w:tabs>
          <w:tab w:val="left" w:pos="5955"/>
        </w:tabs>
        <w:spacing w:line="276" w:lineRule="auto"/>
        <w:ind w:firstLine="0"/>
        <w:jc w:val="both"/>
        <w:rPr>
          <w:color w:val="auto"/>
        </w:rPr>
      </w:pPr>
    </w:p>
    <w:p w14:paraId="68313C20" w14:textId="77777777" w:rsidR="008827F9" w:rsidRPr="00664BFF" w:rsidRDefault="00835CAF" w:rsidP="00726F05">
      <w:pPr>
        <w:pStyle w:val="Teksttreci70"/>
        <w:shd w:val="clear" w:color="auto" w:fill="auto"/>
        <w:spacing w:after="0" w:line="276" w:lineRule="auto"/>
        <w:ind w:firstLine="0"/>
        <w:rPr>
          <w:color w:val="auto"/>
        </w:rPr>
      </w:pPr>
      <w:bookmarkStart w:id="27" w:name="bookmark47"/>
      <w:r w:rsidRPr="00664BFF">
        <w:rPr>
          <w:color w:val="auto"/>
        </w:rPr>
        <w:t>§2</w:t>
      </w:r>
      <w:bookmarkEnd w:id="27"/>
      <w:r w:rsidR="00B228CB" w:rsidRPr="00664BFF">
        <w:rPr>
          <w:color w:val="auto"/>
        </w:rPr>
        <w:t>5</w:t>
      </w:r>
    </w:p>
    <w:p w14:paraId="43DC7AFB" w14:textId="77777777" w:rsidR="008827F9" w:rsidRPr="00664BFF" w:rsidRDefault="00EF51D8" w:rsidP="00726F05">
      <w:pPr>
        <w:pStyle w:val="Teksttreci70"/>
        <w:shd w:val="clear" w:color="auto" w:fill="auto"/>
        <w:spacing w:after="0" w:line="276" w:lineRule="auto"/>
        <w:ind w:firstLine="0"/>
        <w:rPr>
          <w:color w:val="auto"/>
        </w:rPr>
      </w:pPr>
      <w:r w:rsidRPr="00752B3A">
        <w:rPr>
          <w:color w:val="auto"/>
        </w:rPr>
        <w:t xml:space="preserve">WYDZIAŁ ROLNICTWA, LEŚNICTWA I OCHRONY ŚRODOWISKA </w:t>
      </w:r>
      <w:r w:rsidR="00F97455" w:rsidRPr="00752B3A">
        <w:rPr>
          <w:color w:val="auto"/>
        </w:rPr>
        <w:t>(</w:t>
      </w:r>
      <w:r w:rsidRPr="00752B3A">
        <w:rPr>
          <w:color w:val="auto"/>
        </w:rPr>
        <w:t>RS</w:t>
      </w:r>
      <w:r w:rsidR="00F97455" w:rsidRPr="00752B3A">
        <w:rPr>
          <w:color w:val="auto"/>
        </w:rPr>
        <w:t>)</w:t>
      </w:r>
    </w:p>
    <w:p w14:paraId="7C66C379" w14:textId="77777777" w:rsidR="004B024C" w:rsidRPr="00664BFF" w:rsidRDefault="004B024C" w:rsidP="00726F05">
      <w:pPr>
        <w:pStyle w:val="Teksttreci70"/>
        <w:shd w:val="clear" w:color="auto" w:fill="auto"/>
        <w:spacing w:after="0" w:line="276" w:lineRule="auto"/>
        <w:ind w:firstLine="0"/>
        <w:rPr>
          <w:color w:val="auto"/>
        </w:rPr>
      </w:pPr>
    </w:p>
    <w:p w14:paraId="0D66066D" w14:textId="77777777" w:rsidR="008827F9" w:rsidRPr="00664BFF" w:rsidRDefault="00EF51D8" w:rsidP="00726F05">
      <w:pPr>
        <w:pStyle w:val="Teksttreci0"/>
        <w:shd w:val="clear" w:color="auto" w:fill="auto"/>
        <w:spacing w:line="276" w:lineRule="auto"/>
        <w:ind w:firstLine="0"/>
        <w:jc w:val="both"/>
        <w:rPr>
          <w:color w:val="auto"/>
        </w:rPr>
      </w:pPr>
      <w:r w:rsidRPr="00664BFF">
        <w:rPr>
          <w:color w:val="auto"/>
        </w:rPr>
        <w:t>Do podstawowych zadań Wydziału należy:</w:t>
      </w:r>
    </w:p>
    <w:p w14:paraId="1E1134AE" w14:textId="77777777" w:rsidR="008827F9" w:rsidRPr="00664BFF" w:rsidRDefault="00EF51D8">
      <w:pPr>
        <w:pStyle w:val="Nagwek60"/>
        <w:keepNext/>
        <w:keepLines/>
        <w:numPr>
          <w:ilvl w:val="0"/>
          <w:numId w:val="43"/>
        </w:numPr>
        <w:shd w:val="clear" w:color="auto" w:fill="auto"/>
        <w:spacing w:before="0" w:after="0" w:line="276" w:lineRule="auto"/>
        <w:jc w:val="both"/>
        <w:rPr>
          <w:color w:val="auto"/>
        </w:rPr>
      </w:pPr>
      <w:bookmarkStart w:id="28" w:name="bookmark48"/>
      <w:r w:rsidRPr="00664BFF">
        <w:rPr>
          <w:color w:val="auto"/>
        </w:rPr>
        <w:t>W zakresie ustawy prawo ochrony środowiska:</w:t>
      </w:r>
      <w:bookmarkEnd w:id="28"/>
    </w:p>
    <w:p w14:paraId="151EA9B7" w14:textId="77777777" w:rsidR="008827F9" w:rsidRPr="00664BFF" w:rsidRDefault="00EF51D8">
      <w:pPr>
        <w:pStyle w:val="Teksttreci0"/>
        <w:numPr>
          <w:ilvl w:val="0"/>
          <w:numId w:val="45"/>
        </w:numPr>
        <w:shd w:val="clear" w:color="auto" w:fill="auto"/>
        <w:spacing w:line="276" w:lineRule="auto"/>
        <w:ind w:left="709"/>
        <w:jc w:val="both"/>
        <w:rPr>
          <w:color w:val="auto"/>
        </w:rPr>
      </w:pPr>
      <w:r w:rsidRPr="00664BFF">
        <w:rPr>
          <w:color w:val="auto"/>
        </w:rPr>
        <w:t>sporządzenie projektu powiatowego programu ochrona środowiska,</w:t>
      </w:r>
    </w:p>
    <w:p w14:paraId="5461954A" w14:textId="77777777" w:rsidR="008827F9" w:rsidRPr="00664BFF" w:rsidRDefault="00EF51D8">
      <w:pPr>
        <w:pStyle w:val="Teksttreci0"/>
        <w:numPr>
          <w:ilvl w:val="0"/>
          <w:numId w:val="45"/>
        </w:numPr>
        <w:shd w:val="clear" w:color="auto" w:fill="auto"/>
        <w:spacing w:line="276" w:lineRule="auto"/>
        <w:ind w:left="709"/>
        <w:jc w:val="both"/>
        <w:rPr>
          <w:color w:val="auto"/>
        </w:rPr>
      </w:pPr>
      <w:r w:rsidRPr="00664BFF">
        <w:rPr>
          <w:color w:val="auto"/>
        </w:rPr>
        <w:t>sporządzanie co 2 lata raportów z wykonania programu ochrony środowiska,</w:t>
      </w:r>
    </w:p>
    <w:p w14:paraId="3EA9207C" w14:textId="77777777" w:rsidR="00835CAF" w:rsidRPr="00664BFF" w:rsidRDefault="00835CAF">
      <w:pPr>
        <w:pStyle w:val="Teksttreci0"/>
        <w:numPr>
          <w:ilvl w:val="0"/>
          <w:numId w:val="45"/>
        </w:numPr>
        <w:shd w:val="clear" w:color="auto" w:fill="auto"/>
        <w:spacing w:line="276" w:lineRule="auto"/>
        <w:ind w:left="709"/>
        <w:jc w:val="both"/>
        <w:rPr>
          <w:color w:val="auto"/>
        </w:rPr>
      </w:pPr>
      <w:r w:rsidRPr="00664BFF">
        <w:rPr>
          <w:color w:val="auto"/>
        </w:rPr>
        <w:t>opiniowanie gminnych programów ochrony środowiska,</w:t>
      </w:r>
    </w:p>
    <w:p w14:paraId="794FFE66" w14:textId="77777777" w:rsidR="008827F9" w:rsidRPr="00664BFF" w:rsidRDefault="00EF51D8">
      <w:pPr>
        <w:pStyle w:val="Teksttreci0"/>
        <w:numPr>
          <w:ilvl w:val="0"/>
          <w:numId w:val="45"/>
        </w:numPr>
        <w:shd w:val="clear" w:color="auto" w:fill="auto"/>
        <w:spacing w:line="276" w:lineRule="auto"/>
        <w:ind w:left="709"/>
        <w:jc w:val="both"/>
        <w:rPr>
          <w:color w:val="auto"/>
        </w:rPr>
      </w:pPr>
      <w:r w:rsidRPr="00664BFF">
        <w:rPr>
          <w:color w:val="auto"/>
        </w:rPr>
        <w:t>udostępnianie informacji o środowisku i jego ochronie,</w:t>
      </w:r>
    </w:p>
    <w:p w14:paraId="0CDF8898" w14:textId="77777777" w:rsidR="008827F9" w:rsidRPr="00664BFF" w:rsidRDefault="00EF51D8">
      <w:pPr>
        <w:pStyle w:val="Teksttreci0"/>
        <w:numPr>
          <w:ilvl w:val="0"/>
          <w:numId w:val="45"/>
        </w:numPr>
        <w:shd w:val="clear" w:color="auto" w:fill="auto"/>
        <w:spacing w:line="276" w:lineRule="auto"/>
        <w:ind w:left="709"/>
        <w:jc w:val="both"/>
        <w:rPr>
          <w:color w:val="auto"/>
        </w:rPr>
      </w:pPr>
      <w:r w:rsidRPr="00664BFF">
        <w:rPr>
          <w:color w:val="auto"/>
        </w:rPr>
        <w:t xml:space="preserve">prowadzenie publicznie dostępnego wykazu </w:t>
      </w:r>
      <w:r w:rsidR="00835CAF" w:rsidRPr="00664BFF">
        <w:rPr>
          <w:color w:val="auto"/>
        </w:rPr>
        <w:t>danych dotyczących informacji o</w:t>
      </w:r>
      <w:r w:rsidR="00AB4EDD" w:rsidRPr="00664BFF">
        <w:rPr>
          <w:color w:val="auto"/>
        </w:rPr>
        <w:t xml:space="preserve"> </w:t>
      </w:r>
      <w:r w:rsidRPr="00664BFF">
        <w:rPr>
          <w:color w:val="auto"/>
        </w:rPr>
        <w:t>środowisku,</w:t>
      </w:r>
    </w:p>
    <w:p w14:paraId="7687D44E" w14:textId="77777777" w:rsidR="008827F9" w:rsidRPr="00664BFF" w:rsidRDefault="00EF51D8">
      <w:pPr>
        <w:pStyle w:val="Teksttreci0"/>
        <w:numPr>
          <w:ilvl w:val="0"/>
          <w:numId w:val="45"/>
        </w:numPr>
        <w:shd w:val="clear" w:color="auto" w:fill="auto"/>
        <w:spacing w:line="276" w:lineRule="auto"/>
        <w:ind w:left="709"/>
        <w:jc w:val="both"/>
        <w:rPr>
          <w:color w:val="auto"/>
        </w:rPr>
      </w:pPr>
      <w:r w:rsidRPr="00664BFF">
        <w:rPr>
          <w:color w:val="auto"/>
        </w:rPr>
        <w:t>opiniowanie projektu uchwały Marszałka Województwa w sprawie programu ochrony powietrza,</w:t>
      </w:r>
    </w:p>
    <w:p w14:paraId="53E8B12A" w14:textId="77777777" w:rsidR="008827F9" w:rsidRPr="00664BFF" w:rsidRDefault="00EF51D8">
      <w:pPr>
        <w:pStyle w:val="Teksttreci0"/>
        <w:numPr>
          <w:ilvl w:val="0"/>
          <w:numId w:val="45"/>
        </w:numPr>
        <w:shd w:val="clear" w:color="auto" w:fill="auto"/>
        <w:spacing w:line="276" w:lineRule="auto"/>
        <w:ind w:left="709"/>
        <w:jc w:val="both"/>
        <w:rPr>
          <w:color w:val="auto"/>
        </w:rPr>
      </w:pPr>
      <w:r w:rsidRPr="00664BFF">
        <w:rPr>
          <w:color w:val="auto"/>
        </w:rPr>
        <w:t>przyjmowanie zgłoszeń od użytkowników instalacji, z której emisja nie wymaga pozwolenia, mogąca negatywnie oddziaływać na środowisko,</w:t>
      </w:r>
    </w:p>
    <w:p w14:paraId="20E189C7" w14:textId="77777777" w:rsidR="008827F9" w:rsidRPr="00664BFF" w:rsidRDefault="00EF51D8">
      <w:pPr>
        <w:pStyle w:val="Teksttreci0"/>
        <w:numPr>
          <w:ilvl w:val="0"/>
          <w:numId w:val="45"/>
        </w:numPr>
        <w:shd w:val="clear" w:color="auto" w:fill="auto"/>
        <w:spacing w:line="276" w:lineRule="auto"/>
        <w:ind w:left="709"/>
        <w:jc w:val="both"/>
        <w:rPr>
          <w:color w:val="auto"/>
        </w:rPr>
      </w:pPr>
      <w:r w:rsidRPr="00664BFF">
        <w:rPr>
          <w:rStyle w:val="Teksttreci9"/>
          <w:color w:val="auto"/>
          <w:u w:val="none"/>
        </w:rPr>
        <w:t>udzielanie pozwoleń:</w:t>
      </w:r>
    </w:p>
    <w:p w14:paraId="076F51E4" w14:textId="77777777" w:rsidR="00C54ED0" w:rsidRPr="00664BFF" w:rsidRDefault="00EF51D8">
      <w:pPr>
        <w:pStyle w:val="Teksttreci0"/>
        <w:numPr>
          <w:ilvl w:val="0"/>
          <w:numId w:val="44"/>
        </w:numPr>
        <w:shd w:val="clear" w:color="auto" w:fill="auto"/>
        <w:spacing w:line="276" w:lineRule="auto"/>
        <w:ind w:left="1134" w:hanging="425"/>
        <w:jc w:val="both"/>
        <w:rPr>
          <w:color w:val="auto"/>
        </w:rPr>
      </w:pPr>
      <w:r w:rsidRPr="00664BFF">
        <w:rPr>
          <w:color w:val="auto"/>
        </w:rPr>
        <w:t>zintegrowanych,</w:t>
      </w:r>
      <w:r w:rsidR="00E30F51" w:rsidRPr="00664BFF">
        <w:rPr>
          <w:color w:val="auto"/>
        </w:rPr>
        <w:t xml:space="preserve"> </w:t>
      </w:r>
    </w:p>
    <w:p w14:paraId="54A54CF4" w14:textId="77777777" w:rsidR="008827F9" w:rsidRPr="00664BFF" w:rsidRDefault="00EF51D8">
      <w:pPr>
        <w:pStyle w:val="Teksttreci0"/>
        <w:numPr>
          <w:ilvl w:val="0"/>
          <w:numId w:val="44"/>
        </w:numPr>
        <w:shd w:val="clear" w:color="auto" w:fill="auto"/>
        <w:spacing w:line="276" w:lineRule="auto"/>
        <w:ind w:left="1134" w:hanging="425"/>
        <w:jc w:val="both"/>
        <w:rPr>
          <w:color w:val="auto"/>
        </w:rPr>
      </w:pPr>
      <w:r w:rsidRPr="00664BFF">
        <w:rPr>
          <w:color w:val="auto"/>
        </w:rPr>
        <w:t>na wprowadzanie gazów lub pyłów do powietrza,</w:t>
      </w:r>
    </w:p>
    <w:p w14:paraId="6485FE29" w14:textId="77777777" w:rsidR="00E30F51" w:rsidRPr="00664BFF" w:rsidRDefault="00E30F51">
      <w:pPr>
        <w:pStyle w:val="Teksttreci0"/>
        <w:numPr>
          <w:ilvl w:val="0"/>
          <w:numId w:val="44"/>
        </w:numPr>
        <w:shd w:val="clear" w:color="auto" w:fill="auto"/>
        <w:spacing w:line="276" w:lineRule="auto"/>
        <w:ind w:left="1134" w:hanging="425"/>
        <w:jc w:val="both"/>
        <w:rPr>
          <w:color w:val="auto"/>
        </w:rPr>
      </w:pPr>
      <w:r w:rsidRPr="00664BFF">
        <w:rPr>
          <w:color w:val="auto"/>
        </w:rPr>
        <w:t>na emitowanie hałasu do środowiska,</w:t>
      </w:r>
    </w:p>
    <w:p w14:paraId="03745CB7" w14:textId="77777777" w:rsidR="00E30F51" w:rsidRPr="00664BFF" w:rsidRDefault="00BC18FF">
      <w:pPr>
        <w:pStyle w:val="Teksttreci0"/>
        <w:numPr>
          <w:ilvl w:val="0"/>
          <w:numId w:val="44"/>
        </w:numPr>
        <w:shd w:val="clear" w:color="auto" w:fill="auto"/>
        <w:spacing w:line="276" w:lineRule="auto"/>
        <w:ind w:left="1134" w:hanging="425"/>
        <w:jc w:val="both"/>
        <w:rPr>
          <w:color w:val="auto"/>
        </w:rPr>
      </w:pPr>
      <w:r w:rsidRPr="00664BFF">
        <w:rPr>
          <w:color w:val="auto"/>
        </w:rPr>
        <w:t>na wytwarzanie odpadów</w:t>
      </w:r>
      <w:r w:rsidR="00931F0A">
        <w:rPr>
          <w:color w:val="auto"/>
        </w:rPr>
        <w:t>,</w:t>
      </w:r>
    </w:p>
    <w:p w14:paraId="22158896" w14:textId="77777777" w:rsidR="008827F9" w:rsidRPr="00664BFF" w:rsidRDefault="00EF51D8">
      <w:pPr>
        <w:pStyle w:val="Teksttreci0"/>
        <w:numPr>
          <w:ilvl w:val="0"/>
          <w:numId w:val="45"/>
        </w:numPr>
        <w:shd w:val="clear" w:color="auto" w:fill="auto"/>
        <w:spacing w:line="276" w:lineRule="auto"/>
        <w:ind w:left="709" w:hanging="425"/>
        <w:jc w:val="both"/>
        <w:rPr>
          <w:color w:val="auto"/>
        </w:rPr>
      </w:pPr>
      <w:r w:rsidRPr="00664BFF">
        <w:rPr>
          <w:color w:val="auto"/>
        </w:rPr>
        <w:t>orzekanie o wygaśnięciu, cofnię</w:t>
      </w:r>
      <w:r w:rsidR="00B73BC0" w:rsidRPr="00664BFF">
        <w:rPr>
          <w:color w:val="auto"/>
        </w:rPr>
        <w:t>ciu lub ograniczeniu pozwolenia,</w:t>
      </w:r>
    </w:p>
    <w:p w14:paraId="2F25AD7F" w14:textId="77777777" w:rsidR="008827F9" w:rsidRPr="00664BFF" w:rsidRDefault="00314969">
      <w:pPr>
        <w:pStyle w:val="Teksttreci0"/>
        <w:numPr>
          <w:ilvl w:val="0"/>
          <w:numId w:val="45"/>
        </w:numPr>
        <w:shd w:val="clear" w:color="auto" w:fill="auto"/>
        <w:spacing w:line="276" w:lineRule="auto"/>
        <w:ind w:left="709" w:hanging="425"/>
        <w:jc w:val="both"/>
        <w:rPr>
          <w:color w:val="auto"/>
        </w:rPr>
      </w:pPr>
      <w:r w:rsidRPr="00664BFF">
        <w:rPr>
          <w:color w:val="auto"/>
        </w:rPr>
        <w:t>odmawianie wydania pozwoleń, w przypadku nie spełnienia warunków do ich wydania</w:t>
      </w:r>
      <w:r w:rsidR="00EF51D8" w:rsidRPr="00664BFF">
        <w:rPr>
          <w:color w:val="auto"/>
        </w:rPr>
        <w:t>,</w:t>
      </w:r>
    </w:p>
    <w:p w14:paraId="537DB428" w14:textId="77777777" w:rsidR="00314969" w:rsidRPr="00664BFF" w:rsidRDefault="00314969">
      <w:pPr>
        <w:pStyle w:val="Teksttreci0"/>
        <w:numPr>
          <w:ilvl w:val="0"/>
          <w:numId w:val="45"/>
        </w:numPr>
        <w:shd w:val="clear" w:color="auto" w:fill="auto"/>
        <w:spacing w:line="276" w:lineRule="auto"/>
        <w:ind w:left="709" w:hanging="425"/>
        <w:jc w:val="both"/>
        <w:rPr>
          <w:color w:val="auto"/>
        </w:rPr>
      </w:pPr>
      <w:r w:rsidRPr="00664BFF">
        <w:rPr>
          <w:color w:val="auto"/>
        </w:rPr>
        <w:t xml:space="preserve">zmiana pozwoleń w zakresie prowadzącego instalację, w przypadku przejęcia praw </w:t>
      </w:r>
      <w:r w:rsidR="00901DD1" w:rsidRPr="00664BFF">
        <w:rPr>
          <w:color w:val="auto"/>
        </w:rPr>
        <w:t xml:space="preserve"> </w:t>
      </w:r>
      <w:r w:rsidRPr="00664BFF">
        <w:rPr>
          <w:color w:val="auto"/>
        </w:rPr>
        <w:t>i obowiązków wynikających z pozwoleń dotyczących instalacji lub jej oznaczonej części,</w:t>
      </w:r>
    </w:p>
    <w:p w14:paraId="18754643" w14:textId="77777777" w:rsidR="00314969" w:rsidRPr="00664BFF" w:rsidRDefault="00314969">
      <w:pPr>
        <w:pStyle w:val="Teksttreci0"/>
        <w:numPr>
          <w:ilvl w:val="0"/>
          <w:numId w:val="45"/>
        </w:numPr>
        <w:shd w:val="clear" w:color="auto" w:fill="auto"/>
        <w:spacing w:line="276" w:lineRule="auto"/>
        <w:ind w:left="709" w:hanging="425"/>
        <w:jc w:val="both"/>
        <w:rPr>
          <w:color w:val="auto"/>
        </w:rPr>
      </w:pPr>
      <w:r w:rsidRPr="00664BFF">
        <w:rPr>
          <w:color w:val="auto"/>
        </w:rPr>
        <w:t>przenoszenie lub odmowa przenoszenia praw i obowiązków wynikających z pozwoleń dotyczących instalacji,</w:t>
      </w:r>
    </w:p>
    <w:p w14:paraId="6615491C" w14:textId="77777777" w:rsidR="00314969" w:rsidRPr="00664BFF" w:rsidRDefault="00314969">
      <w:pPr>
        <w:pStyle w:val="Teksttreci0"/>
        <w:numPr>
          <w:ilvl w:val="0"/>
          <w:numId w:val="45"/>
        </w:numPr>
        <w:shd w:val="clear" w:color="auto" w:fill="auto"/>
        <w:spacing w:line="276" w:lineRule="auto"/>
        <w:ind w:left="709" w:hanging="425"/>
        <w:jc w:val="both"/>
        <w:rPr>
          <w:color w:val="auto"/>
        </w:rPr>
      </w:pPr>
      <w:r w:rsidRPr="00664BFF">
        <w:rPr>
          <w:color w:val="auto"/>
        </w:rPr>
        <w:t>dokonywanie co najmniej raz na 5 lat analizy wydanego pozwolenia zintegrowanego,</w:t>
      </w:r>
    </w:p>
    <w:p w14:paraId="59A2B008" w14:textId="77777777" w:rsidR="00314969" w:rsidRPr="00664BFF" w:rsidRDefault="001856D3">
      <w:pPr>
        <w:pStyle w:val="Teksttreci0"/>
        <w:numPr>
          <w:ilvl w:val="0"/>
          <w:numId w:val="45"/>
        </w:numPr>
        <w:shd w:val="clear" w:color="auto" w:fill="auto"/>
        <w:spacing w:line="276" w:lineRule="auto"/>
        <w:ind w:left="709" w:hanging="425"/>
        <w:jc w:val="both"/>
        <w:rPr>
          <w:color w:val="auto"/>
        </w:rPr>
      </w:pPr>
      <w:r w:rsidRPr="00664BFF">
        <w:rPr>
          <w:color w:val="auto"/>
        </w:rPr>
        <w:t>w</w:t>
      </w:r>
      <w:r w:rsidR="00314969" w:rsidRPr="00664BFF">
        <w:rPr>
          <w:color w:val="auto"/>
        </w:rPr>
        <w:t>ydawanie decyzji określającej dopuszczalny poziom emitowanego hałasu w sytuacji, gdy poza zakładem przekroczone są dopuszczalne poziomy hałasu,</w:t>
      </w:r>
    </w:p>
    <w:p w14:paraId="5147FC38" w14:textId="77777777" w:rsidR="00314969" w:rsidRPr="00664BFF" w:rsidRDefault="001856D3">
      <w:pPr>
        <w:pStyle w:val="Teksttreci0"/>
        <w:numPr>
          <w:ilvl w:val="0"/>
          <w:numId w:val="45"/>
        </w:numPr>
        <w:shd w:val="clear" w:color="auto" w:fill="auto"/>
        <w:spacing w:line="276" w:lineRule="auto"/>
        <w:ind w:left="709" w:hanging="425"/>
        <w:jc w:val="both"/>
        <w:rPr>
          <w:color w:val="auto"/>
        </w:rPr>
      </w:pPr>
      <w:r w:rsidRPr="00664BFF">
        <w:rPr>
          <w:color w:val="auto"/>
        </w:rPr>
        <w:t>w</w:t>
      </w:r>
      <w:r w:rsidR="00314969" w:rsidRPr="00664BFF">
        <w:rPr>
          <w:color w:val="auto"/>
        </w:rPr>
        <w:t xml:space="preserve"> razie stwierdzenia okoliczności wskazujących na możliwość negatywnego oddziaływania </w:t>
      </w:r>
      <w:r w:rsidR="00314969" w:rsidRPr="00664BFF">
        <w:rPr>
          <w:color w:val="auto"/>
        </w:rPr>
        <w:lastRenderedPageBreak/>
        <w:t>instalacji na środowisko, zobowiązanie w drodze decyzji, prowadzącego instalację do sporządzenia</w:t>
      </w:r>
      <w:r w:rsidR="00901DD1" w:rsidRPr="00664BFF">
        <w:rPr>
          <w:color w:val="auto"/>
        </w:rPr>
        <w:t xml:space="preserve">   </w:t>
      </w:r>
      <w:r w:rsidR="00314969" w:rsidRPr="00664BFF">
        <w:rPr>
          <w:color w:val="auto"/>
        </w:rPr>
        <w:t>i przedłożenia przeglądu ekologicznego,</w:t>
      </w:r>
    </w:p>
    <w:p w14:paraId="51A3DDF7" w14:textId="77777777" w:rsidR="006553E3" w:rsidRPr="00664BFF" w:rsidRDefault="006553E3">
      <w:pPr>
        <w:pStyle w:val="Teksttreci0"/>
        <w:numPr>
          <w:ilvl w:val="0"/>
          <w:numId w:val="45"/>
        </w:numPr>
        <w:shd w:val="clear" w:color="auto" w:fill="auto"/>
        <w:spacing w:line="276" w:lineRule="auto"/>
        <w:ind w:left="709" w:hanging="425"/>
        <w:jc w:val="both"/>
        <w:rPr>
          <w:color w:val="auto"/>
        </w:rPr>
      </w:pPr>
      <w:r w:rsidRPr="00664BFF">
        <w:rPr>
          <w:color w:val="auto"/>
        </w:rPr>
        <w:t xml:space="preserve"> </w:t>
      </w:r>
      <w:r w:rsidR="001856D3" w:rsidRPr="00664BFF">
        <w:rPr>
          <w:color w:val="auto"/>
        </w:rPr>
        <w:t>i</w:t>
      </w:r>
      <w:r w:rsidRPr="00664BFF">
        <w:rPr>
          <w:color w:val="auto"/>
        </w:rPr>
        <w:t>dentyfikacja potencjalnych historycznych zanieczyszczeń powierzchni ziemi,</w:t>
      </w:r>
    </w:p>
    <w:p w14:paraId="16871C9B" w14:textId="77777777" w:rsidR="006553E3" w:rsidRPr="00664BFF" w:rsidRDefault="001856D3">
      <w:pPr>
        <w:pStyle w:val="Teksttreci0"/>
        <w:numPr>
          <w:ilvl w:val="0"/>
          <w:numId w:val="45"/>
        </w:numPr>
        <w:shd w:val="clear" w:color="auto" w:fill="auto"/>
        <w:spacing w:line="276" w:lineRule="auto"/>
        <w:ind w:left="709" w:hanging="425"/>
        <w:jc w:val="both"/>
        <w:rPr>
          <w:color w:val="auto"/>
        </w:rPr>
      </w:pPr>
      <w:r w:rsidRPr="00664BFF">
        <w:rPr>
          <w:color w:val="auto"/>
        </w:rPr>
        <w:t>p</w:t>
      </w:r>
      <w:r w:rsidR="006553E3" w:rsidRPr="00664BFF">
        <w:rPr>
          <w:color w:val="auto"/>
        </w:rPr>
        <w:t>rzyjmowanie zgłoszeń osób, które stwierdziły potencjalne historyczne zanieczyszczenie powierzchni ziemi,</w:t>
      </w:r>
    </w:p>
    <w:p w14:paraId="586131E9" w14:textId="77777777" w:rsidR="006553E3" w:rsidRPr="00664BFF" w:rsidRDefault="001856D3">
      <w:pPr>
        <w:pStyle w:val="Teksttreci0"/>
        <w:numPr>
          <w:ilvl w:val="0"/>
          <w:numId w:val="45"/>
        </w:numPr>
        <w:shd w:val="clear" w:color="auto" w:fill="auto"/>
        <w:spacing w:line="276" w:lineRule="auto"/>
        <w:ind w:left="709" w:hanging="425"/>
        <w:jc w:val="both"/>
        <w:rPr>
          <w:color w:val="auto"/>
        </w:rPr>
      </w:pPr>
      <w:r w:rsidRPr="00664BFF">
        <w:rPr>
          <w:color w:val="auto"/>
        </w:rPr>
        <w:t>s</w:t>
      </w:r>
      <w:r w:rsidR="006553E3" w:rsidRPr="00664BFF">
        <w:rPr>
          <w:color w:val="auto"/>
        </w:rPr>
        <w:t>porządzanie wykazu, potencjalnych historycznych zanieczyszczeń powierzchni ziemi oraz jego aktualizacja raz na dwa lata,</w:t>
      </w:r>
    </w:p>
    <w:p w14:paraId="23C49C0D" w14:textId="77777777" w:rsidR="006553E3" w:rsidRPr="00664BFF" w:rsidRDefault="001856D3">
      <w:pPr>
        <w:pStyle w:val="Teksttreci0"/>
        <w:numPr>
          <w:ilvl w:val="0"/>
          <w:numId w:val="45"/>
        </w:numPr>
        <w:shd w:val="clear" w:color="auto" w:fill="auto"/>
        <w:spacing w:line="276" w:lineRule="auto"/>
        <w:ind w:left="709" w:hanging="425"/>
        <w:jc w:val="both"/>
        <w:rPr>
          <w:color w:val="auto"/>
        </w:rPr>
      </w:pPr>
      <w:r w:rsidRPr="00664BFF">
        <w:rPr>
          <w:color w:val="auto"/>
        </w:rPr>
        <w:t>w</w:t>
      </w:r>
      <w:r w:rsidR="006553E3" w:rsidRPr="00664BFF">
        <w:rPr>
          <w:color w:val="auto"/>
        </w:rPr>
        <w:t>ystępowanie do władającego powierzchnią ziemi o przekazanie znajdujących się w jego posiadaniu informacji dotyczących potencjalnego historycznego zanieczyszczenia powierzchni ziemi oraz jego możliwych źródłach,</w:t>
      </w:r>
    </w:p>
    <w:p w14:paraId="48A3617C" w14:textId="77777777" w:rsidR="006553E3" w:rsidRPr="00752B3A" w:rsidRDefault="001856D3">
      <w:pPr>
        <w:pStyle w:val="Teksttreci0"/>
        <w:numPr>
          <w:ilvl w:val="0"/>
          <w:numId w:val="45"/>
        </w:numPr>
        <w:shd w:val="clear" w:color="auto" w:fill="auto"/>
        <w:spacing w:line="276" w:lineRule="auto"/>
        <w:ind w:left="709" w:hanging="425"/>
        <w:jc w:val="both"/>
        <w:rPr>
          <w:color w:val="auto"/>
        </w:rPr>
      </w:pPr>
      <w:r w:rsidRPr="00664BFF">
        <w:rPr>
          <w:color w:val="auto"/>
        </w:rPr>
        <w:t>d</w:t>
      </w:r>
      <w:r w:rsidR="006553E3" w:rsidRPr="00664BFF">
        <w:rPr>
          <w:color w:val="auto"/>
        </w:rPr>
        <w:t xml:space="preserve">okonywanie aktualizacji wykazu potencjalnych historycznych zanieczyszczeń powierzchni ziemi raz na dwa lata, oraz przekazywanie aktualizacji wykazu regionalnemu dyrektorowi ochrony środowiska za pośrednictwem środków komunikacji elektronicznej lub na </w:t>
      </w:r>
      <w:r w:rsidR="006553E3" w:rsidRPr="00752B3A">
        <w:rPr>
          <w:color w:val="auto"/>
        </w:rPr>
        <w:t>informatycznych nośnikach danych</w:t>
      </w:r>
      <w:r w:rsidR="00266FB0" w:rsidRPr="00752B3A">
        <w:rPr>
          <w:color w:val="auto"/>
        </w:rPr>
        <w:t>,</w:t>
      </w:r>
    </w:p>
    <w:p w14:paraId="3EDFA5D1" w14:textId="3A3C3D7C" w:rsidR="006553E3" w:rsidRPr="00743B3F" w:rsidRDefault="001856D3">
      <w:pPr>
        <w:pStyle w:val="Teksttreci0"/>
        <w:numPr>
          <w:ilvl w:val="0"/>
          <w:numId w:val="45"/>
        </w:numPr>
        <w:shd w:val="clear" w:color="auto" w:fill="auto"/>
        <w:spacing w:line="276" w:lineRule="auto"/>
        <w:ind w:left="709" w:hanging="425"/>
        <w:jc w:val="both"/>
        <w:rPr>
          <w:color w:val="auto"/>
          <w:highlight w:val="green"/>
        </w:rPr>
      </w:pPr>
      <w:r w:rsidRPr="009548FD">
        <w:rPr>
          <w:color w:val="auto"/>
        </w:rPr>
        <w:t>w</w:t>
      </w:r>
      <w:r w:rsidR="006553E3" w:rsidRPr="009548FD">
        <w:rPr>
          <w:color w:val="auto"/>
        </w:rPr>
        <w:t xml:space="preserve"> razie ograniczenia sposobu korzystania z nieruchomości na żądanie poszkodowanego ustalanie,  w drodze decyzji, wysokości odszkodowania</w:t>
      </w:r>
      <w:r w:rsidR="00752B3A">
        <w:rPr>
          <w:color w:val="auto"/>
        </w:rPr>
        <w:t>,</w:t>
      </w:r>
    </w:p>
    <w:p w14:paraId="24E91F9D" w14:textId="77777777" w:rsidR="001856D3" w:rsidRPr="00664BFF" w:rsidRDefault="001856D3">
      <w:pPr>
        <w:pStyle w:val="Teksttreci0"/>
        <w:numPr>
          <w:ilvl w:val="0"/>
          <w:numId w:val="45"/>
        </w:numPr>
        <w:shd w:val="clear" w:color="auto" w:fill="auto"/>
        <w:spacing w:line="276" w:lineRule="auto"/>
        <w:ind w:left="709" w:hanging="425"/>
        <w:jc w:val="both"/>
        <w:rPr>
          <w:color w:val="auto"/>
        </w:rPr>
      </w:pPr>
      <w:r w:rsidRPr="00664BFF">
        <w:rPr>
          <w:color w:val="auto"/>
        </w:rPr>
        <w:t>prowadzenie rejestru terenów zagrożonych ruchami masowymi ziemi,</w:t>
      </w:r>
    </w:p>
    <w:p w14:paraId="1E6E97F7" w14:textId="77777777" w:rsidR="001856D3" w:rsidRPr="00664BFF" w:rsidRDefault="001856D3">
      <w:pPr>
        <w:pStyle w:val="Teksttreci0"/>
        <w:numPr>
          <w:ilvl w:val="0"/>
          <w:numId w:val="45"/>
        </w:numPr>
        <w:shd w:val="clear" w:color="auto" w:fill="auto"/>
        <w:spacing w:line="276" w:lineRule="auto"/>
        <w:ind w:left="709" w:hanging="425"/>
        <w:jc w:val="both"/>
        <w:rPr>
          <w:color w:val="auto"/>
        </w:rPr>
      </w:pPr>
      <w:r w:rsidRPr="00664BFF">
        <w:rPr>
          <w:color w:val="auto"/>
        </w:rPr>
        <w:t>sprawowanie kontroli przestrzegania i stosowania przepisów o ochronie środowiska w zakresie objętym właściwością starosty,</w:t>
      </w:r>
    </w:p>
    <w:p w14:paraId="13C88E9D" w14:textId="77777777" w:rsidR="001856D3" w:rsidRPr="00664BFF" w:rsidRDefault="001856D3">
      <w:pPr>
        <w:pStyle w:val="Teksttreci0"/>
        <w:numPr>
          <w:ilvl w:val="0"/>
          <w:numId w:val="45"/>
        </w:numPr>
        <w:shd w:val="clear" w:color="auto" w:fill="auto"/>
        <w:spacing w:line="276" w:lineRule="auto"/>
        <w:ind w:left="709" w:hanging="425"/>
        <w:jc w:val="both"/>
        <w:rPr>
          <w:color w:val="auto"/>
        </w:rPr>
      </w:pPr>
      <w:r w:rsidRPr="00664BFF">
        <w:rPr>
          <w:color w:val="auto"/>
        </w:rPr>
        <w:t>realizacja innych zadań wynikających z obowiązujących przepisów.</w:t>
      </w:r>
    </w:p>
    <w:p w14:paraId="1013D323" w14:textId="77777777" w:rsidR="008604CB" w:rsidRDefault="008604CB" w:rsidP="00726F05">
      <w:pPr>
        <w:pStyle w:val="Teksttreci0"/>
        <w:shd w:val="clear" w:color="auto" w:fill="auto"/>
        <w:spacing w:line="276" w:lineRule="auto"/>
        <w:ind w:firstLine="0"/>
        <w:jc w:val="both"/>
        <w:rPr>
          <w:b/>
          <w:color w:val="auto"/>
        </w:rPr>
      </w:pPr>
    </w:p>
    <w:p w14:paraId="49A9C438" w14:textId="77777777" w:rsidR="004F00D5" w:rsidRPr="00664BFF" w:rsidRDefault="004F00D5" w:rsidP="00726F05">
      <w:pPr>
        <w:pStyle w:val="Teksttreci0"/>
        <w:shd w:val="clear" w:color="auto" w:fill="auto"/>
        <w:spacing w:line="276" w:lineRule="auto"/>
        <w:ind w:firstLine="0"/>
        <w:jc w:val="both"/>
        <w:rPr>
          <w:b/>
          <w:color w:val="auto"/>
        </w:rPr>
      </w:pPr>
    </w:p>
    <w:p w14:paraId="63979EBC" w14:textId="77777777" w:rsidR="001856D3" w:rsidRPr="00664BFF" w:rsidRDefault="00EF51D8">
      <w:pPr>
        <w:pStyle w:val="Nagwek60"/>
        <w:keepNext/>
        <w:keepLines/>
        <w:numPr>
          <w:ilvl w:val="0"/>
          <w:numId w:val="43"/>
        </w:numPr>
        <w:shd w:val="clear" w:color="auto" w:fill="auto"/>
        <w:spacing w:before="0" w:after="0" w:line="276" w:lineRule="auto"/>
        <w:jc w:val="both"/>
        <w:rPr>
          <w:color w:val="auto"/>
        </w:rPr>
      </w:pPr>
      <w:bookmarkStart w:id="29" w:name="bookmark49"/>
      <w:r w:rsidRPr="00664BFF">
        <w:rPr>
          <w:color w:val="auto"/>
        </w:rPr>
        <w:t>W zakresie ustawy o odpadach:</w:t>
      </w:r>
      <w:bookmarkEnd w:id="29"/>
    </w:p>
    <w:p w14:paraId="4AB174E7" w14:textId="01D3682A" w:rsidR="008827F9" w:rsidRPr="00664BFF" w:rsidRDefault="00EF51D8">
      <w:pPr>
        <w:pStyle w:val="Teksttreci0"/>
        <w:numPr>
          <w:ilvl w:val="0"/>
          <w:numId w:val="48"/>
        </w:numPr>
        <w:shd w:val="clear" w:color="auto" w:fill="auto"/>
        <w:spacing w:line="276" w:lineRule="auto"/>
        <w:ind w:left="709"/>
        <w:jc w:val="both"/>
        <w:rPr>
          <w:color w:val="auto"/>
        </w:rPr>
      </w:pPr>
      <w:bookmarkStart w:id="30" w:name="_Hlk118897946"/>
      <w:r w:rsidRPr="00664BFF">
        <w:rPr>
          <w:color w:val="auto"/>
        </w:rPr>
        <w:t>wydawanie zezwoleń na</w:t>
      </w:r>
      <w:r w:rsidR="000E0C79" w:rsidRPr="00664BFF">
        <w:rPr>
          <w:color w:val="auto"/>
        </w:rPr>
        <w:t xml:space="preserve"> przetwarzania </w:t>
      </w:r>
      <w:r w:rsidRPr="00664BFF">
        <w:rPr>
          <w:color w:val="auto"/>
        </w:rPr>
        <w:t>odpadów</w:t>
      </w:r>
      <w:bookmarkEnd w:id="30"/>
      <w:r w:rsidRPr="00664BFF">
        <w:rPr>
          <w:color w:val="auto"/>
        </w:rPr>
        <w:t>,</w:t>
      </w:r>
    </w:p>
    <w:p w14:paraId="14DE9D42" w14:textId="77777777" w:rsidR="008827F9" w:rsidRPr="00664BFF" w:rsidRDefault="00EF51D8">
      <w:pPr>
        <w:pStyle w:val="Teksttreci0"/>
        <w:numPr>
          <w:ilvl w:val="0"/>
          <w:numId w:val="48"/>
        </w:numPr>
        <w:shd w:val="clear" w:color="auto" w:fill="auto"/>
        <w:spacing w:line="276" w:lineRule="auto"/>
        <w:ind w:left="709"/>
        <w:jc w:val="both"/>
        <w:rPr>
          <w:color w:val="auto"/>
        </w:rPr>
      </w:pPr>
      <w:r w:rsidRPr="00664BFF">
        <w:rPr>
          <w:color w:val="auto"/>
        </w:rPr>
        <w:t>wydawanie zezwoleń na zbieranie odpadów,</w:t>
      </w:r>
    </w:p>
    <w:p w14:paraId="3B43B090" w14:textId="77777777" w:rsidR="008827F9" w:rsidRPr="00664BFF" w:rsidRDefault="00EF51D8">
      <w:pPr>
        <w:pStyle w:val="Teksttreci0"/>
        <w:numPr>
          <w:ilvl w:val="0"/>
          <w:numId w:val="48"/>
        </w:numPr>
        <w:shd w:val="clear" w:color="auto" w:fill="auto"/>
        <w:tabs>
          <w:tab w:val="left" w:pos="9356"/>
        </w:tabs>
        <w:spacing w:line="276" w:lineRule="auto"/>
        <w:ind w:left="709"/>
        <w:jc w:val="both"/>
        <w:rPr>
          <w:color w:val="auto"/>
        </w:rPr>
      </w:pPr>
      <w:r w:rsidRPr="00664BFF">
        <w:rPr>
          <w:color w:val="auto"/>
        </w:rPr>
        <w:t>nakładanie na wytwórcę odpadów powstałych z wypadku obowiązku gospodarowania tymi odpadami,</w:t>
      </w:r>
    </w:p>
    <w:p w14:paraId="2ED95802" w14:textId="77777777" w:rsidR="008827F9" w:rsidRPr="00664BFF" w:rsidRDefault="00EF51D8">
      <w:pPr>
        <w:pStyle w:val="Teksttreci0"/>
        <w:numPr>
          <w:ilvl w:val="0"/>
          <w:numId w:val="48"/>
        </w:numPr>
        <w:shd w:val="clear" w:color="auto" w:fill="auto"/>
        <w:spacing w:line="276" w:lineRule="auto"/>
        <w:ind w:left="709"/>
        <w:jc w:val="both"/>
        <w:rPr>
          <w:color w:val="auto"/>
        </w:rPr>
      </w:pPr>
      <w:r w:rsidRPr="00664BFF">
        <w:rPr>
          <w:color w:val="auto"/>
        </w:rPr>
        <w:t>gospodarowanie odpadami z wypadków, jeżeli:</w:t>
      </w:r>
    </w:p>
    <w:p w14:paraId="63121A71" w14:textId="77777777" w:rsidR="008827F9" w:rsidRPr="00664BFF" w:rsidRDefault="00EF51D8">
      <w:pPr>
        <w:pStyle w:val="Teksttreci0"/>
        <w:numPr>
          <w:ilvl w:val="0"/>
          <w:numId w:val="49"/>
        </w:numPr>
        <w:shd w:val="clear" w:color="auto" w:fill="auto"/>
        <w:spacing w:line="276" w:lineRule="auto"/>
        <w:ind w:left="993"/>
        <w:jc w:val="both"/>
        <w:rPr>
          <w:color w:val="auto"/>
        </w:rPr>
      </w:pPr>
      <w:r w:rsidRPr="00664BFF">
        <w:rPr>
          <w:color w:val="auto"/>
        </w:rPr>
        <w:t>nie można wszcząć postępowania egzekucyjne</w:t>
      </w:r>
      <w:r w:rsidR="008604CB" w:rsidRPr="00664BFF">
        <w:rPr>
          <w:color w:val="auto"/>
        </w:rPr>
        <w:t>go dot. gospodarowania odpadami</w:t>
      </w:r>
      <w:r w:rsidR="000E281F" w:rsidRPr="00664BFF">
        <w:rPr>
          <w:color w:val="auto"/>
        </w:rPr>
        <w:t xml:space="preserve"> </w:t>
      </w:r>
      <w:r w:rsidRPr="00664BFF">
        <w:rPr>
          <w:color w:val="auto"/>
        </w:rPr>
        <w:t>z wypadków albo egzekucja stała się bezskuteczna,</w:t>
      </w:r>
    </w:p>
    <w:p w14:paraId="488D5976" w14:textId="77777777" w:rsidR="008827F9" w:rsidRPr="00664BFF" w:rsidRDefault="00EF51D8">
      <w:pPr>
        <w:pStyle w:val="Teksttreci0"/>
        <w:numPr>
          <w:ilvl w:val="0"/>
          <w:numId w:val="49"/>
        </w:numPr>
        <w:shd w:val="clear" w:color="auto" w:fill="auto"/>
        <w:spacing w:line="276" w:lineRule="auto"/>
        <w:ind w:left="993"/>
        <w:jc w:val="both"/>
        <w:rPr>
          <w:color w:val="auto"/>
        </w:rPr>
      </w:pPr>
      <w:r w:rsidRPr="00664BFF">
        <w:rPr>
          <w:color w:val="auto"/>
        </w:rPr>
        <w:t>konieczne jest natychmiastowe zagospodarowanie tych odpadów ze względu</w:t>
      </w:r>
      <w:r w:rsidR="000E281F" w:rsidRPr="00664BFF">
        <w:rPr>
          <w:color w:val="auto"/>
        </w:rPr>
        <w:t xml:space="preserve"> </w:t>
      </w:r>
      <w:r w:rsidR="009B7330" w:rsidRPr="00664BFF">
        <w:rPr>
          <w:color w:val="auto"/>
        </w:rPr>
        <w:t xml:space="preserve"> </w:t>
      </w:r>
      <w:r w:rsidRPr="00664BFF">
        <w:rPr>
          <w:color w:val="auto"/>
        </w:rPr>
        <w:t>na zagrożenie życia lub zdrowia ludzi lub możliwość zaistnienia nieodwracalnych szkód</w:t>
      </w:r>
      <w:r w:rsidR="009B7330" w:rsidRPr="00664BFF">
        <w:rPr>
          <w:color w:val="auto"/>
        </w:rPr>
        <w:t xml:space="preserve">  </w:t>
      </w:r>
      <w:r w:rsidR="00BC18FF" w:rsidRPr="00664BFF">
        <w:rPr>
          <w:color w:val="auto"/>
        </w:rPr>
        <w:t>w środowisku.</w:t>
      </w:r>
    </w:p>
    <w:p w14:paraId="71ADD9BB" w14:textId="77777777" w:rsidR="006D6723" w:rsidRPr="00664BFF" w:rsidRDefault="006D6723" w:rsidP="00726F05">
      <w:pPr>
        <w:pStyle w:val="Teksttreci0"/>
        <w:shd w:val="clear" w:color="auto" w:fill="auto"/>
        <w:spacing w:line="276" w:lineRule="auto"/>
        <w:ind w:firstLine="0"/>
        <w:jc w:val="both"/>
        <w:rPr>
          <w:color w:val="auto"/>
        </w:rPr>
      </w:pPr>
    </w:p>
    <w:p w14:paraId="3586E148" w14:textId="77777777" w:rsidR="008827F9" w:rsidRPr="00664BFF" w:rsidRDefault="00EF51D8">
      <w:pPr>
        <w:pStyle w:val="Nagwek60"/>
        <w:keepNext/>
        <w:keepLines/>
        <w:numPr>
          <w:ilvl w:val="0"/>
          <w:numId w:val="43"/>
        </w:numPr>
        <w:shd w:val="clear" w:color="auto" w:fill="auto"/>
        <w:tabs>
          <w:tab w:val="left" w:pos="383"/>
        </w:tabs>
        <w:spacing w:before="0" w:after="0" w:line="276" w:lineRule="auto"/>
        <w:jc w:val="both"/>
        <w:rPr>
          <w:color w:val="auto"/>
        </w:rPr>
      </w:pPr>
      <w:bookmarkStart w:id="31" w:name="bookmark50"/>
      <w:r w:rsidRPr="00664BFF">
        <w:rPr>
          <w:color w:val="auto"/>
        </w:rPr>
        <w:t>W zakresie ustawy prawo wodne:</w:t>
      </w:r>
      <w:bookmarkEnd w:id="31"/>
    </w:p>
    <w:p w14:paraId="127D54DC" w14:textId="77777777" w:rsidR="00761A71" w:rsidRPr="00664BFF" w:rsidRDefault="00E61727">
      <w:pPr>
        <w:pStyle w:val="Teksttreci0"/>
        <w:numPr>
          <w:ilvl w:val="0"/>
          <w:numId w:val="46"/>
        </w:numPr>
        <w:shd w:val="clear" w:color="auto" w:fill="auto"/>
        <w:tabs>
          <w:tab w:val="left" w:pos="9356"/>
        </w:tabs>
        <w:spacing w:line="276" w:lineRule="auto"/>
        <w:ind w:left="709"/>
        <w:jc w:val="both"/>
        <w:rPr>
          <w:color w:val="auto"/>
        </w:rPr>
      </w:pPr>
      <w:r w:rsidRPr="00664BFF">
        <w:rPr>
          <w:color w:val="auto"/>
        </w:rPr>
        <w:t>z</w:t>
      </w:r>
      <w:r w:rsidR="00761A71" w:rsidRPr="00664BFF">
        <w:rPr>
          <w:color w:val="auto"/>
        </w:rPr>
        <w:t>atwierdzanie lub odmowa zatwierdzenia w drodze decyzji statutu spółki wodnej,</w:t>
      </w:r>
    </w:p>
    <w:p w14:paraId="6D2D3D42" w14:textId="77777777" w:rsidR="00761A71" w:rsidRPr="00664BFF" w:rsidRDefault="00E61727">
      <w:pPr>
        <w:pStyle w:val="Teksttreci0"/>
        <w:numPr>
          <w:ilvl w:val="0"/>
          <w:numId w:val="46"/>
        </w:numPr>
        <w:shd w:val="clear" w:color="auto" w:fill="auto"/>
        <w:tabs>
          <w:tab w:val="left" w:pos="9356"/>
        </w:tabs>
        <w:spacing w:line="276" w:lineRule="auto"/>
        <w:ind w:left="709"/>
        <w:jc w:val="both"/>
        <w:rPr>
          <w:color w:val="auto"/>
        </w:rPr>
      </w:pPr>
      <w:r w:rsidRPr="00664BFF">
        <w:rPr>
          <w:color w:val="auto"/>
        </w:rPr>
        <w:t>s</w:t>
      </w:r>
      <w:r w:rsidR="00761A71" w:rsidRPr="00664BFF">
        <w:rPr>
          <w:color w:val="auto"/>
        </w:rPr>
        <w:t>prawowanie nadzoru i kontroli nad działalnością spółek wodnych,</w:t>
      </w:r>
    </w:p>
    <w:p w14:paraId="7B93F5CC" w14:textId="77777777" w:rsidR="00761A71" w:rsidRPr="00664BFF" w:rsidRDefault="00E61727">
      <w:pPr>
        <w:pStyle w:val="Teksttreci0"/>
        <w:numPr>
          <w:ilvl w:val="0"/>
          <w:numId w:val="46"/>
        </w:numPr>
        <w:shd w:val="clear" w:color="auto" w:fill="auto"/>
        <w:tabs>
          <w:tab w:val="left" w:pos="9356"/>
        </w:tabs>
        <w:spacing w:line="276" w:lineRule="auto"/>
        <w:ind w:left="709"/>
        <w:jc w:val="both"/>
        <w:rPr>
          <w:color w:val="auto"/>
        </w:rPr>
      </w:pPr>
      <w:r w:rsidRPr="00664BFF">
        <w:rPr>
          <w:color w:val="auto"/>
        </w:rPr>
        <w:t>r</w:t>
      </w:r>
      <w:r w:rsidR="00761A71" w:rsidRPr="00664BFF">
        <w:rPr>
          <w:color w:val="auto"/>
        </w:rPr>
        <w:t>ozwiązanie spółki wodnej w drodze decyzji, jeżeli:</w:t>
      </w:r>
    </w:p>
    <w:p w14:paraId="764997CE" w14:textId="77777777" w:rsidR="00761A71" w:rsidRPr="00664BFF" w:rsidRDefault="00815038" w:rsidP="00B228CB">
      <w:pPr>
        <w:pStyle w:val="Teksttreci0"/>
        <w:shd w:val="clear" w:color="auto" w:fill="auto"/>
        <w:tabs>
          <w:tab w:val="left" w:pos="9356"/>
        </w:tabs>
        <w:spacing w:line="276" w:lineRule="auto"/>
        <w:ind w:left="993" w:hanging="426"/>
        <w:jc w:val="both"/>
        <w:rPr>
          <w:color w:val="auto"/>
        </w:rPr>
      </w:pPr>
      <w:r w:rsidRPr="00664BFF">
        <w:rPr>
          <w:color w:val="auto"/>
        </w:rPr>
        <w:t xml:space="preserve">    a) </w:t>
      </w:r>
      <w:r w:rsidR="00E61727" w:rsidRPr="00664BFF">
        <w:rPr>
          <w:color w:val="auto"/>
        </w:rPr>
        <w:t>d</w:t>
      </w:r>
      <w:r w:rsidR="00761A71" w:rsidRPr="00664BFF">
        <w:rPr>
          <w:color w:val="auto"/>
        </w:rPr>
        <w:t xml:space="preserve">ziałalność spółki narusza prawo lub </w:t>
      </w:r>
      <w:r w:rsidR="00BC18FF" w:rsidRPr="00664BFF">
        <w:rPr>
          <w:color w:val="auto"/>
        </w:rPr>
        <w:t>postanowienia statutu,</w:t>
      </w:r>
    </w:p>
    <w:p w14:paraId="0051AE0E" w14:textId="77777777" w:rsidR="00761A71" w:rsidRPr="00664BFF" w:rsidRDefault="00815038" w:rsidP="00B228CB">
      <w:pPr>
        <w:pStyle w:val="Teksttreci0"/>
        <w:shd w:val="clear" w:color="auto" w:fill="auto"/>
        <w:tabs>
          <w:tab w:val="left" w:pos="9356"/>
        </w:tabs>
        <w:spacing w:line="276" w:lineRule="auto"/>
        <w:ind w:left="993" w:hanging="426"/>
        <w:jc w:val="both"/>
        <w:rPr>
          <w:color w:val="auto"/>
        </w:rPr>
      </w:pPr>
      <w:r w:rsidRPr="00664BFF">
        <w:rPr>
          <w:color w:val="auto"/>
        </w:rPr>
        <w:t xml:space="preserve">    b) </w:t>
      </w:r>
      <w:r w:rsidR="00E61727" w:rsidRPr="00664BFF">
        <w:rPr>
          <w:color w:val="auto"/>
        </w:rPr>
        <w:t>u</w:t>
      </w:r>
      <w:r w:rsidR="00761A71" w:rsidRPr="00664BFF">
        <w:rPr>
          <w:color w:val="auto"/>
        </w:rPr>
        <w:t>płynął termin, na jaki został ustanowiony zarząd komisaryczny</w:t>
      </w:r>
      <w:r w:rsidR="00E80FF5" w:rsidRPr="00664BFF">
        <w:rPr>
          <w:color w:val="auto"/>
        </w:rPr>
        <w:t>, a Walne Zgromadzenie nie</w:t>
      </w:r>
      <w:r w:rsidR="00B228CB" w:rsidRPr="00664BFF">
        <w:rPr>
          <w:color w:val="auto"/>
        </w:rPr>
        <w:t xml:space="preserve"> </w:t>
      </w:r>
      <w:r w:rsidR="00BC18FF" w:rsidRPr="00664BFF">
        <w:rPr>
          <w:color w:val="auto"/>
        </w:rPr>
        <w:t>dokonało wyboru nowego zarządu,</w:t>
      </w:r>
    </w:p>
    <w:p w14:paraId="588EF812" w14:textId="77777777" w:rsidR="00761A71" w:rsidRPr="00664BFF" w:rsidRDefault="00815038" w:rsidP="00B228CB">
      <w:pPr>
        <w:pStyle w:val="Teksttreci0"/>
        <w:shd w:val="clear" w:color="auto" w:fill="auto"/>
        <w:tabs>
          <w:tab w:val="left" w:pos="9356"/>
        </w:tabs>
        <w:spacing w:line="276" w:lineRule="auto"/>
        <w:ind w:left="993" w:hanging="426"/>
        <w:jc w:val="both"/>
        <w:rPr>
          <w:color w:val="auto"/>
        </w:rPr>
      </w:pPr>
      <w:r w:rsidRPr="00664BFF">
        <w:rPr>
          <w:color w:val="auto"/>
        </w:rPr>
        <w:t xml:space="preserve">    c) </w:t>
      </w:r>
      <w:r w:rsidR="00E61727" w:rsidRPr="00664BFF">
        <w:rPr>
          <w:color w:val="auto"/>
        </w:rPr>
        <w:t>l</w:t>
      </w:r>
      <w:r w:rsidR="00761A71" w:rsidRPr="00664BFF">
        <w:rPr>
          <w:color w:val="auto"/>
        </w:rPr>
        <w:t>iczba członków jest mniejsza niż 3 osoby fizyczne lub prawne,</w:t>
      </w:r>
    </w:p>
    <w:p w14:paraId="7FCFB216" w14:textId="77777777" w:rsidR="00761A71" w:rsidRPr="00664BFF" w:rsidRDefault="00E61727">
      <w:pPr>
        <w:pStyle w:val="Teksttreci0"/>
        <w:numPr>
          <w:ilvl w:val="0"/>
          <w:numId w:val="46"/>
        </w:numPr>
        <w:shd w:val="clear" w:color="auto" w:fill="auto"/>
        <w:tabs>
          <w:tab w:val="left" w:pos="9356"/>
        </w:tabs>
        <w:spacing w:line="276" w:lineRule="auto"/>
        <w:ind w:left="709"/>
        <w:jc w:val="both"/>
        <w:rPr>
          <w:color w:val="auto"/>
        </w:rPr>
      </w:pPr>
      <w:r w:rsidRPr="00664BFF">
        <w:rPr>
          <w:color w:val="auto"/>
        </w:rPr>
        <w:t>w</w:t>
      </w:r>
      <w:r w:rsidR="00761A71" w:rsidRPr="00664BFF">
        <w:rPr>
          <w:color w:val="auto"/>
        </w:rPr>
        <w:t>yznaczanie likwidatora spółki wodnej, w przypadku jej roz</w:t>
      </w:r>
      <w:r w:rsidR="00CD3BA5" w:rsidRPr="00664BFF">
        <w:rPr>
          <w:color w:val="auto"/>
        </w:rPr>
        <w:t xml:space="preserve">wiązania przez starostę, oraz ustalanie wynagrodzenia likwidatorowi, </w:t>
      </w:r>
    </w:p>
    <w:p w14:paraId="5DF005A1" w14:textId="77777777" w:rsidR="00CD3BA5" w:rsidRPr="00664BFF" w:rsidRDefault="00E61727">
      <w:pPr>
        <w:pStyle w:val="Teksttreci0"/>
        <w:numPr>
          <w:ilvl w:val="0"/>
          <w:numId w:val="46"/>
        </w:numPr>
        <w:shd w:val="clear" w:color="auto" w:fill="auto"/>
        <w:tabs>
          <w:tab w:val="left" w:pos="9356"/>
        </w:tabs>
        <w:spacing w:line="276" w:lineRule="auto"/>
        <w:ind w:left="709"/>
        <w:jc w:val="both"/>
        <w:rPr>
          <w:color w:val="auto"/>
        </w:rPr>
      </w:pPr>
      <w:r w:rsidRPr="00664BFF">
        <w:rPr>
          <w:color w:val="auto"/>
        </w:rPr>
        <w:t>w</w:t>
      </w:r>
      <w:r w:rsidR="00CD3BA5" w:rsidRPr="00664BFF">
        <w:rPr>
          <w:color w:val="auto"/>
        </w:rPr>
        <w:t xml:space="preserve">ystępowanie z wnioskiem o wykreślenie spółki wodnej z </w:t>
      </w:r>
      <w:r w:rsidR="00BC18FF" w:rsidRPr="00664BFF">
        <w:rPr>
          <w:color w:val="auto"/>
        </w:rPr>
        <w:t>systemu informacyjnego gospodarki wodnej,</w:t>
      </w:r>
    </w:p>
    <w:p w14:paraId="5C14D345" w14:textId="77777777" w:rsidR="00CD3BA5" w:rsidRPr="00664BFF" w:rsidRDefault="004A5660">
      <w:pPr>
        <w:pStyle w:val="Teksttreci0"/>
        <w:numPr>
          <w:ilvl w:val="0"/>
          <w:numId w:val="46"/>
        </w:numPr>
        <w:shd w:val="clear" w:color="auto" w:fill="auto"/>
        <w:tabs>
          <w:tab w:val="left" w:pos="9356"/>
        </w:tabs>
        <w:spacing w:line="276" w:lineRule="auto"/>
        <w:ind w:left="709"/>
        <w:jc w:val="both"/>
        <w:rPr>
          <w:color w:val="auto"/>
        </w:rPr>
      </w:pPr>
      <w:r w:rsidRPr="00664BFF">
        <w:rPr>
          <w:color w:val="auto"/>
        </w:rPr>
        <w:t>r</w:t>
      </w:r>
      <w:r w:rsidR="00CD3BA5" w:rsidRPr="00664BFF">
        <w:rPr>
          <w:color w:val="auto"/>
        </w:rPr>
        <w:t>ealizacja innych zadań wynikających z obowiązujących przepisów</w:t>
      </w:r>
      <w:r w:rsidR="00291A09" w:rsidRPr="00664BFF">
        <w:rPr>
          <w:color w:val="auto"/>
        </w:rPr>
        <w:t>.</w:t>
      </w:r>
      <w:r w:rsidR="00CD3BA5" w:rsidRPr="00664BFF">
        <w:rPr>
          <w:color w:val="auto"/>
        </w:rPr>
        <w:t xml:space="preserve"> </w:t>
      </w:r>
    </w:p>
    <w:p w14:paraId="25F9D97B" w14:textId="77777777" w:rsidR="001856D3" w:rsidRPr="00664BFF" w:rsidRDefault="001856D3" w:rsidP="00726F05">
      <w:pPr>
        <w:pStyle w:val="Teksttreci0"/>
        <w:shd w:val="clear" w:color="auto" w:fill="auto"/>
        <w:spacing w:line="276" w:lineRule="auto"/>
        <w:ind w:firstLine="0"/>
        <w:jc w:val="both"/>
        <w:rPr>
          <w:color w:val="auto"/>
        </w:rPr>
      </w:pPr>
    </w:p>
    <w:p w14:paraId="7D190E3C" w14:textId="77777777" w:rsidR="008827F9" w:rsidRPr="00664BFF" w:rsidRDefault="00EF51D8">
      <w:pPr>
        <w:pStyle w:val="Nagwek60"/>
        <w:keepNext/>
        <w:keepLines/>
        <w:numPr>
          <w:ilvl w:val="0"/>
          <w:numId w:val="43"/>
        </w:numPr>
        <w:shd w:val="clear" w:color="auto" w:fill="auto"/>
        <w:tabs>
          <w:tab w:val="left" w:pos="358"/>
        </w:tabs>
        <w:spacing w:before="0" w:after="0" w:line="276" w:lineRule="auto"/>
        <w:jc w:val="both"/>
        <w:rPr>
          <w:color w:val="auto"/>
        </w:rPr>
      </w:pPr>
      <w:bookmarkStart w:id="32" w:name="bookmark51"/>
      <w:r w:rsidRPr="00664BFF">
        <w:rPr>
          <w:color w:val="auto"/>
        </w:rPr>
        <w:lastRenderedPageBreak/>
        <w:t>W zakresie ustawy o lasach:</w:t>
      </w:r>
      <w:bookmarkEnd w:id="32"/>
    </w:p>
    <w:p w14:paraId="454409BC" w14:textId="77777777" w:rsidR="008827F9" w:rsidRPr="00664BFF" w:rsidRDefault="00EF51D8">
      <w:pPr>
        <w:pStyle w:val="Teksttreci0"/>
        <w:numPr>
          <w:ilvl w:val="0"/>
          <w:numId w:val="12"/>
        </w:numPr>
        <w:shd w:val="clear" w:color="auto" w:fill="auto"/>
        <w:tabs>
          <w:tab w:val="left" w:pos="9356"/>
        </w:tabs>
        <w:spacing w:line="276" w:lineRule="auto"/>
        <w:ind w:left="709" w:hanging="426"/>
        <w:jc w:val="both"/>
        <w:rPr>
          <w:color w:val="auto"/>
        </w:rPr>
      </w:pPr>
      <w:r w:rsidRPr="00664BFF">
        <w:rPr>
          <w:color w:val="auto"/>
        </w:rPr>
        <w:t>nadzór nad gospodarką leśną w lasach nie stanowiących własności Skarbu Państwa,</w:t>
      </w:r>
    </w:p>
    <w:p w14:paraId="5E36478A" w14:textId="77777777" w:rsidR="008827F9" w:rsidRPr="00664BFF" w:rsidRDefault="00EF51D8">
      <w:pPr>
        <w:pStyle w:val="Teksttreci0"/>
        <w:numPr>
          <w:ilvl w:val="0"/>
          <w:numId w:val="12"/>
        </w:numPr>
        <w:shd w:val="clear" w:color="auto" w:fill="auto"/>
        <w:tabs>
          <w:tab w:val="left" w:pos="9356"/>
        </w:tabs>
        <w:spacing w:line="276" w:lineRule="auto"/>
        <w:ind w:left="709" w:hanging="426"/>
        <w:jc w:val="both"/>
        <w:rPr>
          <w:color w:val="auto"/>
        </w:rPr>
      </w:pPr>
      <w:r w:rsidRPr="00664BFF">
        <w:rPr>
          <w:color w:val="auto"/>
        </w:rPr>
        <w:t>zarządzanie wykonania zabiegów zwalczających i ochronnych w lasach zagrożonych</w:t>
      </w:r>
      <w:r w:rsidR="007F08E3" w:rsidRPr="00664BFF">
        <w:rPr>
          <w:color w:val="auto"/>
        </w:rPr>
        <w:t xml:space="preserve"> </w:t>
      </w:r>
      <w:r w:rsidR="00EF53C2" w:rsidRPr="00664BFF">
        <w:rPr>
          <w:color w:val="auto"/>
        </w:rPr>
        <w:t xml:space="preserve">                    </w:t>
      </w:r>
      <w:r w:rsidR="00274159" w:rsidRPr="00664BFF">
        <w:rPr>
          <w:color w:val="auto"/>
        </w:rPr>
        <w:t>nie stanowiących</w:t>
      </w:r>
      <w:r w:rsidR="007F08E3" w:rsidRPr="00664BFF">
        <w:rPr>
          <w:color w:val="auto"/>
        </w:rPr>
        <w:t xml:space="preserve"> </w:t>
      </w:r>
      <w:r w:rsidR="00274159" w:rsidRPr="00664BFF">
        <w:rPr>
          <w:color w:val="auto"/>
        </w:rPr>
        <w:t>własności Skarbu Państwa z urzędu lub na wniosek nadleśniczego na koszt właściwych nadleśnictw,</w:t>
      </w:r>
    </w:p>
    <w:p w14:paraId="63635598" w14:textId="77777777" w:rsidR="008827F9" w:rsidRPr="00664BFF" w:rsidRDefault="00EF51D8">
      <w:pPr>
        <w:pStyle w:val="Teksttreci0"/>
        <w:numPr>
          <w:ilvl w:val="0"/>
          <w:numId w:val="12"/>
        </w:numPr>
        <w:shd w:val="clear" w:color="auto" w:fill="auto"/>
        <w:tabs>
          <w:tab w:val="left" w:pos="9356"/>
        </w:tabs>
        <w:spacing w:line="276" w:lineRule="auto"/>
        <w:ind w:left="709" w:hanging="426"/>
        <w:jc w:val="both"/>
        <w:rPr>
          <w:color w:val="auto"/>
        </w:rPr>
      </w:pPr>
      <w:r w:rsidRPr="00664BFF">
        <w:rPr>
          <w:color w:val="auto"/>
        </w:rPr>
        <w:t>przyznawanie środków na pokrycie kosztów zagospodarowania i ochrony związane</w:t>
      </w:r>
      <w:r w:rsidR="007F08E3" w:rsidRPr="00664BFF">
        <w:rPr>
          <w:color w:val="auto"/>
        </w:rPr>
        <w:t xml:space="preserve"> </w:t>
      </w:r>
      <w:r w:rsidRPr="00664BFF">
        <w:rPr>
          <w:color w:val="auto"/>
        </w:rPr>
        <w:t xml:space="preserve"> z odnowieniem lub przebudową drzewostanu,</w:t>
      </w:r>
    </w:p>
    <w:p w14:paraId="74D78799" w14:textId="77777777" w:rsidR="008827F9" w:rsidRPr="00664BFF" w:rsidRDefault="00EF51D8">
      <w:pPr>
        <w:pStyle w:val="Teksttreci0"/>
        <w:numPr>
          <w:ilvl w:val="0"/>
          <w:numId w:val="12"/>
        </w:numPr>
        <w:shd w:val="clear" w:color="auto" w:fill="auto"/>
        <w:tabs>
          <w:tab w:val="left" w:pos="9356"/>
        </w:tabs>
        <w:spacing w:line="276" w:lineRule="auto"/>
        <w:ind w:left="709" w:hanging="426"/>
        <w:jc w:val="both"/>
        <w:rPr>
          <w:color w:val="auto"/>
        </w:rPr>
      </w:pPr>
      <w:r w:rsidRPr="00664BFF">
        <w:rPr>
          <w:color w:val="auto"/>
        </w:rPr>
        <w:t>przyznawanie dotacji na pokrycie kosztów zalesienia gruntów porolnych,</w:t>
      </w:r>
      <w:r w:rsidR="003F79EF" w:rsidRPr="00664BFF">
        <w:rPr>
          <w:color w:val="auto"/>
        </w:rPr>
        <w:t xml:space="preserve"> właścicielom </w:t>
      </w:r>
      <w:r w:rsidRPr="00664BFF">
        <w:rPr>
          <w:color w:val="auto"/>
        </w:rPr>
        <w:t xml:space="preserve">gruntów </w:t>
      </w:r>
      <w:r w:rsidR="00521819" w:rsidRPr="00664BFF">
        <w:rPr>
          <w:color w:val="auto"/>
        </w:rPr>
        <w:t xml:space="preserve">     </w:t>
      </w:r>
      <w:r w:rsidRPr="00664BFF">
        <w:rPr>
          <w:color w:val="auto"/>
        </w:rPr>
        <w:t>lub użytkownikom wieczystym,</w:t>
      </w:r>
    </w:p>
    <w:p w14:paraId="0B7A018E" w14:textId="77777777" w:rsidR="008827F9" w:rsidRPr="00664BFF" w:rsidRDefault="00EF51D8">
      <w:pPr>
        <w:pStyle w:val="Teksttreci0"/>
        <w:numPr>
          <w:ilvl w:val="0"/>
          <w:numId w:val="12"/>
        </w:numPr>
        <w:shd w:val="clear" w:color="auto" w:fill="auto"/>
        <w:tabs>
          <w:tab w:val="left" w:pos="9356"/>
        </w:tabs>
        <w:spacing w:line="276" w:lineRule="auto"/>
        <w:ind w:left="709" w:hanging="426"/>
        <w:jc w:val="both"/>
        <w:rPr>
          <w:color w:val="auto"/>
        </w:rPr>
      </w:pPr>
      <w:r w:rsidRPr="00664BFF">
        <w:rPr>
          <w:color w:val="auto"/>
        </w:rPr>
        <w:t xml:space="preserve">cechowanie </w:t>
      </w:r>
      <w:r w:rsidR="005A5B18" w:rsidRPr="00664BFF">
        <w:rPr>
          <w:color w:val="auto"/>
        </w:rPr>
        <w:t>drewna pozyskanego w lasach nie stanowiących własności Skarbu</w:t>
      </w:r>
      <w:r w:rsidR="007F08E3" w:rsidRPr="00664BFF">
        <w:rPr>
          <w:color w:val="auto"/>
        </w:rPr>
        <w:t xml:space="preserve"> Państw</w:t>
      </w:r>
      <w:r w:rsidR="005A5B18" w:rsidRPr="00664BFF">
        <w:rPr>
          <w:color w:val="auto"/>
        </w:rPr>
        <w:t>a,</w:t>
      </w:r>
    </w:p>
    <w:p w14:paraId="629A598F" w14:textId="77777777" w:rsidR="008827F9" w:rsidRPr="00664BFF" w:rsidRDefault="00EF51D8">
      <w:pPr>
        <w:pStyle w:val="Teksttreci0"/>
        <w:numPr>
          <w:ilvl w:val="0"/>
          <w:numId w:val="12"/>
        </w:numPr>
        <w:shd w:val="clear" w:color="auto" w:fill="auto"/>
        <w:tabs>
          <w:tab w:val="left" w:pos="9356"/>
        </w:tabs>
        <w:spacing w:line="276" w:lineRule="auto"/>
        <w:ind w:left="709" w:hanging="426"/>
        <w:jc w:val="both"/>
        <w:rPr>
          <w:color w:val="auto"/>
        </w:rPr>
      </w:pPr>
      <w:r w:rsidRPr="00664BFF">
        <w:rPr>
          <w:color w:val="auto"/>
        </w:rPr>
        <w:t>uznawanie lasu za ochronny lub pozbawianie lasu ochronnego tego charakteru,</w:t>
      </w:r>
    </w:p>
    <w:p w14:paraId="566AACE6" w14:textId="77777777" w:rsidR="008827F9" w:rsidRPr="00664BFF" w:rsidRDefault="00EF51D8">
      <w:pPr>
        <w:pStyle w:val="Teksttreci0"/>
        <w:numPr>
          <w:ilvl w:val="0"/>
          <w:numId w:val="12"/>
        </w:numPr>
        <w:shd w:val="clear" w:color="auto" w:fill="auto"/>
        <w:tabs>
          <w:tab w:val="left" w:pos="9356"/>
        </w:tabs>
        <w:spacing w:line="276" w:lineRule="auto"/>
        <w:ind w:left="709" w:hanging="426"/>
        <w:jc w:val="both"/>
        <w:rPr>
          <w:color w:val="auto"/>
        </w:rPr>
      </w:pPr>
      <w:r w:rsidRPr="00664BFF">
        <w:rPr>
          <w:color w:val="auto"/>
        </w:rPr>
        <w:t xml:space="preserve">określanie zadań z zakresu gospodarki </w:t>
      </w:r>
      <w:r w:rsidR="00406D46" w:rsidRPr="00664BFF">
        <w:rPr>
          <w:color w:val="auto"/>
        </w:rPr>
        <w:t>leśnej dla lasów rozdrobnionych</w:t>
      </w:r>
      <w:r w:rsidR="007F08E3" w:rsidRPr="00664BFF">
        <w:rPr>
          <w:color w:val="auto"/>
        </w:rPr>
        <w:t xml:space="preserve"> </w:t>
      </w:r>
      <w:r w:rsidRPr="00664BFF">
        <w:rPr>
          <w:color w:val="auto"/>
        </w:rPr>
        <w:t>nie</w:t>
      </w:r>
      <w:r w:rsidR="007F08E3" w:rsidRPr="00664BFF">
        <w:rPr>
          <w:color w:val="auto"/>
        </w:rPr>
        <w:t xml:space="preserve"> stanowiących własności Skarbu Państwa o powierzchni do 10 ha,</w:t>
      </w:r>
    </w:p>
    <w:p w14:paraId="5577C740" w14:textId="77777777" w:rsidR="008827F9" w:rsidRPr="00664BFF" w:rsidRDefault="00EF51D8">
      <w:pPr>
        <w:pStyle w:val="Teksttreci0"/>
        <w:numPr>
          <w:ilvl w:val="0"/>
          <w:numId w:val="12"/>
        </w:numPr>
        <w:shd w:val="clear" w:color="auto" w:fill="auto"/>
        <w:tabs>
          <w:tab w:val="left" w:pos="9356"/>
        </w:tabs>
        <w:spacing w:line="276" w:lineRule="auto"/>
        <w:ind w:left="709" w:hanging="426"/>
        <w:jc w:val="both"/>
        <w:rPr>
          <w:color w:val="auto"/>
        </w:rPr>
      </w:pPr>
      <w:r w:rsidRPr="00664BFF">
        <w:rPr>
          <w:color w:val="auto"/>
        </w:rPr>
        <w:t>zlecanie wykonania uproszczonych planów urządzania lasów i inwentaryzacji stanu</w:t>
      </w:r>
      <w:r w:rsidR="003F79EF" w:rsidRPr="00664BFF">
        <w:rPr>
          <w:color w:val="auto"/>
        </w:rPr>
        <w:t xml:space="preserve"> lasów</w:t>
      </w:r>
      <w:r w:rsidR="006038C0" w:rsidRPr="00664BFF">
        <w:rPr>
          <w:color w:val="auto"/>
        </w:rPr>
        <w:t xml:space="preserve">            </w:t>
      </w:r>
      <w:r w:rsidR="003F79EF" w:rsidRPr="00664BFF">
        <w:rPr>
          <w:color w:val="auto"/>
        </w:rPr>
        <w:t xml:space="preserve"> nie stanowiących własności Skarbu Państwa należących do osób fizycznych i wspólnot gruntowych,</w:t>
      </w:r>
    </w:p>
    <w:p w14:paraId="6F23B7F7" w14:textId="77777777" w:rsidR="008827F9" w:rsidRPr="00664BFF" w:rsidRDefault="00EF51D8">
      <w:pPr>
        <w:pStyle w:val="Teksttreci0"/>
        <w:numPr>
          <w:ilvl w:val="0"/>
          <w:numId w:val="12"/>
        </w:numPr>
        <w:shd w:val="clear" w:color="auto" w:fill="auto"/>
        <w:spacing w:line="276" w:lineRule="auto"/>
        <w:ind w:left="709" w:hanging="426"/>
        <w:jc w:val="both"/>
        <w:rPr>
          <w:color w:val="auto"/>
        </w:rPr>
      </w:pPr>
      <w:r w:rsidRPr="00664BFF">
        <w:rPr>
          <w:color w:val="auto"/>
        </w:rPr>
        <w:t>nadzorowanie wykonania zatwierdzonych uproszczonych planów urządzenia lasów</w:t>
      </w:r>
      <w:r w:rsidR="00F36495" w:rsidRPr="00664BFF">
        <w:rPr>
          <w:color w:val="auto"/>
        </w:rPr>
        <w:t xml:space="preserve">                        </w:t>
      </w:r>
      <w:r w:rsidR="00406D46" w:rsidRPr="00664BFF">
        <w:rPr>
          <w:color w:val="auto"/>
        </w:rPr>
        <w:t xml:space="preserve"> </w:t>
      </w:r>
      <w:r w:rsidR="00705204" w:rsidRPr="00664BFF">
        <w:rPr>
          <w:color w:val="auto"/>
        </w:rPr>
        <w:t>n</w:t>
      </w:r>
      <w:r w:rsidR="00A40497" w:rsidRPr="00664BFF">
        <w:rPr>
          <w:color w:val="auto"/>
        </w:rPr>
        <w:t>iestanowiących własności Skarbu Państwa,</w:t>
      </w:r>
    </w:p>
    <w:p w14:paraId="48557724" w14:textId="77777777" w:rsidR="008827F9" w:rsidRPr="00664BFF" w:rsidRDefault="00EF51D8">
      <w:pPr>
        <w:pStyle w:val="Teksttreci0"/>
        <w:numPr>
          <w:ilvl w:val="0"/>
          <w:numId w:val="12"/>
        </w:numPr>
        <w:shd w:val="clear" w:color="auto" w:fill="auto"/>
        <w:tabs>
          <w:tab w:val="left" w:pos="9356"/>
        </w:tabs>
        <w:spacing w:line="276" w:lineRule="auto"/>
        <w:ind w:left="709" w:hanging="426"/>
        <w:jc w:val="both"/>
        <w:rPr>
          <w:color w:val="auto"/>
        </w:rPr>
      </w:pPr>
      <w:r w:rsidRPr="00664BFF">
        <w:rPr>
          <w:color w:val="auto"/>
        </w:rPr>
        <w:t>wydawanie decyzji w przypadkach losowych, na pozyskiwanie drewna w lasach</w:t>
      </w:r>
      <w:r w:rsidR="00A40497" w:rsidRPr="00664BFF">
        <w:rPr>
          <w:color w:val="auto"/>
        </w:rPr>
        <w:t xml:space="preserve">  niestanowiących  </w:t>
      </w:r>
      <w:r w:rsidRPr="00664BFF">
        <w:rPr>
          <w:color w:val="auto"/>
        </w:rPr>
        <w:t>własności Skarbu Państwa,</w:t>
      </w:r>
    </w:p>
    <w:p w14:paraId="11C87606" w14:textId="77777777" w:rsidR="008827F9" w:rsidRPr="00664BFF" w:rsidRDefault="00EF51D8">
      <w:pPr>
        <w:pStyle w:val="Teksttreci0"/>
        <w:numPr>
          <w:ilvl w:val="0"/>
          <w:numId w:val="12"/>
        </w:numPr>
        <w:shd w:val="clear" w:color="auto" w:fill="auto"/>
        <w:spacing w:line="276" w:lineRule="auto"/>
        <w:ind w:left="709" w:hanging="426"/>
        <w:jc w:val="both"/>
        <w:rPr>
          <w:color w:val="auto"/>
        </w:rPr>
      </w:pPr>
      <w:r w:rsidRPr="00664BFF">
        <w:rPr>
          <w:color w:val="auto"/>
        </w:rPr>
        <w:t>wydawanie decyzji nakazujących wykonanie zadań zawartych w planie urządzenia lasu,</w:t>
      </w:r>
    </w:p>
    <w:p w14:paraId="526484C4" w14:textId="77777777" w:rsidR="008827F9" w:rsidRPr="00664BFF" w:rsidRDefault="00EF51D8">
      <w:pPr>
        <w:pStyle w:val="Teksttreci0"/>
        <w:numPr>
          <w:ilvl w:val="0"/>
          <w:numId w:val="12"/>
        </w:numPr>
        <w:shd w:val="clear" w:color="auto" w:fill="auto"/>
        <w:spacing w:line="276" w:lineRule="auto"/>
        <w:ind w:left="709" w:hanging="426"/>
        <w:jc w:val="both"/>
        <w:rPr>
          <w:color w:val="auto"/>
        </w:rPr>
      </w:pPr>
      <w:r w:rsidRPr="00664BFF">
        <w:rPr>
          <w:color w:val="auto"/>
        </w:rPr>
        <w:t xml:space="preserve">opiniowanie rocznych planów zalesień </w:t>
      </w:r>
      <w:r w:rsidR="001E4315" w:rsidRPr="00664BFF">
        <w:rPr>
          <w:color w:val="auto"/>
        </w:rPr>
        <w:t>z funduszu leśnego dot. g</w:t>
      </w:r>
      <w:r w:rsidR="0087688A" w:rsidRPr="00664BFF">
        <w:rPr>
          <w:color w:val="auto"/>
        </w:rPr>
        <w:t xml:space="preserve">runtów </w:t>
      </w:r>
      <w:r w:rsidRPr="00664BFF">
        <w:rPr>
          <w:color w:val="auto"/>
        </w:rPr>
        <w:t>niestanowiących własności Skarbu Państwa,</w:t>
      </w:r>
    </w:p>
    <w:p w14:paraId="75464311" w14:textId="77777777" w:rsidR="008827F9" w:rsidRPr="00664BFF" w:rsidRDefault="00EF51D8">
      <w:pPr>
        <w:pStyle w:val="Teksttreci0"/>
        <w:numPr>
          <w:ilvl w:val="0"/>
          <w:numId w:val="12"/>
        </w:numPr>
        <w:shd w:val="clear" w:color="auto" w:fill="auto"/>
        <w:spacing w:line="276" w:lineRule="auto"/>
        <w:ind w:left="709" w:hanging="426"/>
        <w:jc w:val="both"/>
        <w:rPr>
          <w:color w:val="auto"/>
        </w:rPr>
      </w:pPr>
      <w:r w:rsidRPr="00664BFF">
        <w:rPr>
          <w:color w:val="auto"/>
        </w:rPr>
        <w:t>ustalanie i nadzorowanie zadań w odniesieniu do właścicieli lasów nieurządzonych,</w:t>
      </w:r>
    </w:p>
    <w:p w14:paraId="2387EAA6" w14:textId="77777777" w:rsidR="008827F9" w:rsidRPr="00664BFF" w:rsidRDefault="00EF51D8">
      <w:pPr>
        <w:pStyle w:val="Teksttreci0"/>
        <w:numPr>
          <w:ilvl w:val="0"/>
          <w:numId w:val="12"/>
        </w:numPr>
        <w:shd w:val="clear" w:color="auto" w:fill="auto"/>
        <w:tabs>
          <w:tab w:val="left" w:pos="9356"/>
        </w:tabs>
        <w:spacing w:line="276" w:lineRule="auto"/>
        <w:ind w:left="709" w:hanging="426"/>
        <w:jc w:val="both"/>
        <w:rPr>
          <w:color w:val="auto"/>
        </w:rPr>
      </w:pPr>
      <w:r w:rsidRPr="00664BFF">
        <w:rPr>
          <w:color w:val="auto"/>
        </w:rPr>
        <w:t>wydawanie decyzji o zmianie lasu na użytek rolny, w przypadkach szczególnie uzasadnionych potrzeb właścicieli lasów,</w:t>
      </w:r>
    </w:p>
    <w:p w14:paraId="3041A55E" w14:textId="77777777" w:rsidR="008827F9" w:rsidRPr="00664BFF" w:rsidRDefault="00EF51D8">
      <w:pPr>
        <w:pStyle w:val="Teksttreci0"/>
        <w:numPr>
          <w:ilvl w:val="0"/>
          <w:numId w:val="12"/>
        </w:numPr>
        <w:shd w:val="clear" w:color="auto" w:fill="auto"/>
        <w:tabs>
          <w:tab w:val="left" w:pos="9356"/>
        </w:tabs>
        <w:spacing w:line="276" w:lineRule="auto"/>
        <w:ind w:left="709" w:hanging="426"/>
        <w:jc w:val="both"/>
        <w:rPr>
          <w:color w:val="auto"/>
        </w:rPr>
      </w:pPr>
      <w:r w:rsidRPr="00664BFF">
        <w:rPr>
          <w:color w:val="auto"/>
        </w:rPr>
        <w:t xml:space="preserve">dokonywanie udatności upraw w czwartym lub piątym roku od zalesienia gruntu rolnego oraz przekwalifikowania z urzędu gruntu rolnego na leśny, jeżeli zalesienia dokonano </w:t>
      </w:r>
      <w:r w:rsidR="0087688A" w:rsidRPr="00664BFF">
        <w:rPr>
          <w:color w:val="auto"/>
        </w:rPr>
        <w:t xml:space="preserve"> </w:t>
      </w:r>
      <w:r w:rsidRPr="00664BFF">
        <w:rPr>
          <w:color w:val="auto"/>
        </w:rPr>
        <w:t>na podstawie przepisów wspierania rozwoju obszarów wiejskich,</w:t>
      </w:r>
    </w:p>
    <w:p w14:paraId="6171D06D" w14:textId="77777777" w:rsidR="00BC18FF" w:rsidRPr="00664BFF" w:rsidRDefault="00BC18FF">
      <w:pPr>
        <w:pStyle w:val="Teksttreci0"/>
        <w:numPr>
          <w:ilvl w:val="0"/>
          <w:numId w:val="12"/>
        </w:numPr>
        <w:shd w:val="clear" w:color="auto" w:fill="auto"/>
        <w:spacing w:line="276" w:lineRule="auto"/>
        <w:ind w:left="709" w:hanging="426"/>
        <w:jc w:val="both"/>
        <w:rPr>
          <w:color w:val="auto"/>
        </w:rPr>
      </w:pPr>
      <w:r w:rsidRPr="00664BFF">
        <w:rPr>
          <w:color w:val="auto"/>
        </w:rPr>
        <w:t>wydawanie zaświadczeń, czy działki gruntów przeznaczonych do sprzedaży objęte są uproszczonym planem urządzania lasu lub dla których wydano decyzj</w:t>
      </w:r>
      <w:r w:rsidR="00200486" w:rsidRPr="00664BFF">
        <w:rPr>
          <w:color w:val="auto"/>
        </w:rPr>
        <w:t>ę</w:t>
      </w:r>
      <w:r w:rsidRPr="00664BFF">
        <w:rPr>
          <w:color w:val="auto"/>
        </w:rPr>
        <w:t>, o kt</w:t>
      </w:r>
      <w:r w:rsidR="00F05720" w:rsidRPr="00664BFF">
        <w:rPr>
          <w:color w:val="auto"/>
        </w:rPr>
        <w:t>ó</w:t>
      </w:r>
      <w:r w:rsidRPr="00664BFF">
        <w:rPr>
          <w:color w:val="auto"/>
        </w:rPr>
        <w:t>rej mowa w art. 19 u</w:t>
      </w:r>
      <w:r w:rsidR="00F05720" w:rsidRPr="00664BFF">
        <w:rPr>
          <w:color w:val="auto"/>
        </w:rPr>
        <w:t>s</w:t>
      </w:r>
      <w:r w:rsidRPr="00664BFF">
        <w:rPr>
          <w:color w:val="auto"/>
        </w:rPr>
        <w:t>t. 3 ustawy o lasach,</w:t>
      </w:r>
    </w:p>
    <w:p w14:paraId="6655D829" w14:textId="77777777" w:rsidR="008827F9" w:rsidRPr="00664BFF" w:rsidRDefault="00EF51D8">
      <w:pPr>
        <w:pStyle w:val="Teksttreci0"/>
        <w:numPr>
          <w:ilvl w:val="0"/>
          <w:numId w:val="12"/>
        </w:numPr>
        <w:shd w:val="clear" w:color="auto" w:fill="auto"/>
        <w:spacing w:line="276" w:lineRule="auto"/>
        <w:ind w:left="709" w:hanging="426"/>
        <w:jc w:val="both"/>
        <w:rPr>
          <w:color w:val="auto"/>
        </w:rPr>
      </w:pPr>
      <w:r w:rsidRPr="00664BFF">
        <w:rPr>
          <w:color w:val="auto"/>
        </w:rPr>
        <w:t>realizacja innych zadań wynikających z obowiązujących przepisów.</w:t>
      </w:r>
    </w:p>
    <w:p w14:paraId="065292B0" w14:textId="77777777" w:rsidR="003B740E" w:rsidRPr="00664BFF" w:rsidRDefault="003B740E" w:rsidP="00726F05">
      <w:pPr>
        <w:pStyle w:val="Teksttreci0"/>
        <w:shd w:val="clear" w:color="auto" w:fill="auto"/>
        <w:spacing w:line="276" w:lineRule="auto"/>
        <w:ind w:left="426" w:firstLine="0"/>
        <w:jc w:val="both"/>
        <w:rPr>
          <w:color w:val="auto"/>
        </w:rPr>
      </w:pPr>
    </w:p>
    <w:p w14:paraId="28D20BBB" w14:textId="77777777" w:rsidR="008827F9" w:rsidRPr="00664BFF" w:rsidRDefault="00EF51D8">
      <w:pPr>
        <w:pStyle w:val="Nagwek60"/>
        <w:keepNext/>
        <w:keepLines/>
        <w:numPr>
          <w:ilvl w:val="0"/>
          <w:numId w:val="43"/>
        </w:numPr>
        <w:shd w:val="clear" w:color="auto" w:fill="auto"/>
        <w:spacing w:before="0" w:after="0" w:line="276" w:lineRule="auto"/>
        <w:jc w:val="both"/>
        <w:rPr>
          <w:color w:val="auto"/>
        </w:rPr>
      </w:pPr>
      <w:bookmarkStart w:id="33" w:name="bookmark52"/>
      <w:r w:rsidRPr="00664BFF">
        <w:rPr>
          <w:color w:val="auto"/>
        </w:rPr>
        <w:t xml:space="preserve"> W zakresie ustawy o przeznaczeniu gruntów rolnych do zalesienia:</w:t>
      </w:r>
      <w:bookmarkEnd w:id="33"/>
    </w:p>
    <w:p w14:paraId="1D18DBB4" w14:textId="77777777" w:rsidR="008827F9" w:rsidRPr="00664BFF" w:rsidRDefault="00EF51D8">
      <w:pPr>
        <w:pStyle w:val="Teksttreci0"/>
        <w:numPr>
          <w:ilvl w:val="0"/>
          <w:numId w:val="67"/>
        </w:numPr>
        <w:shd w:val="clear" w:color="auto" w:fill="auto"/>
        <w:spacing w:line="276" w:lineRule="auto"/>
        <w:ind w:left="709"/>
        <w:jc w:val="both"/>
        <w:rPr>
          <w:color w:val="auto"/>
        </w:rPr>
      </w:pPr>
      <w:r w:rsidRPr="00664BFF">
        <w:rPr>
          <w:color w:val="auto"/>
        </w:rPr>
        <w:t>wstrzymywanie wypłaty ekwiwalentu, w przypadku stwierdzenia prowadzenia uprawy leśnej niezgodnie z planem zalesienia, a następnie uproszczonym planem urządzenia lasu oraz wskazanie warunków przywrócenia wypłaty ekwiwalentu,</w:t>
      </w:r>
    </w:p>
    <w:p w14:paraId="5DB148E7" w14:textId="77777777" w:rsidR="008827F9" w:rsidRPr="00664BFF" w:rsidRDefault="00EF51D8">
      <w:pPr>
        <w:pStyle w:val="Teksttreci0"/>
        <w:numPr>
          <w:ilvl w:val="0"/>
          <w:numId w:val="67"/>
        </w:numPr>
        <w:shd w:val="clear" w:color="auto" w:fill="auto"/>
        <w:spacing w:line="276" w:lineRule="auto"/>
        <w:ind w:left="709"/>
        <w:jc w:val="both"/>
        <w:rPr>
          <w:color w:val="auto"/>
        </w:rPr>
      </w:pPr>
      <w:r w:rsidRPr="00664BFF">
        <w:rPr>
          <w:color w:val="auto"/>
        </w:rPr>
        <w:t xml:space="preserve">wydawanie decyzji o wstrzymaniu wypłaty ekwiwalentu i zwrocie pobranego ekwiwalentu wraz </w:t>
      </w:r>
      <w:r w:rsidR="006038C0" w:rsidRPr="00664BFF">
        <w:rPr>
          <w:color w:val="auto"/>
        </w:rPr>
        <w:t xml:space="preserve">       </w:t>
      </w:r>
      <w:r w:rsidRPr="00664BFF">
        <w:rPr>
          <w:color w:val="auto"/>
        </w:rPr>
        <w:t xml:space="preserve">z odsetkami ustawowymi w przypadku zniszczenia uprawy leśnej </w:t>
      </w:r>
      <w:r w:rsidR="006276B7" w:rsidRPr="00664BFF">
        <w:rPr>
          <w:color w:val="auto"/>
        </w:rPr>
        <w:t xml:space="preserve"> </w:t>
      </w:r>
      <w:r w:rsidRPr="00664BFF">
        <w:rPr>
          <w:color w:val="auto"/>
        </w:rPr>
        <w:t>w wyniku celowego działania właściciela gruntu,</w:t>
      </w:r>
    </w:p>
    <w:p w14:paraId="7546AED1" w14:textId="77777777" w:rsidR="008827F9" w:rsidRPr="00664BFF" w:rsidRDefault="00EF51D8">
      <w:pPr>
        <w:pStyle w:val="Teksttreci0"/>
        <w:numPr>
          <w:ilvl w:val="0"/>
          <w:numId w:val="67"/>
        </w:numPr>
        <w:shd w:val="clear" w:color="auto" w:fill="auto"/>
        <w:spacing w:line="276" w:lineRule="auto"/>
        <w:ind w:left="709"/>
        <w:jc w:val="both"/>
        <w:rPr>
          <w:color w:val="auto"/>
        </w:rPr>
      </w:pPr>
      <w:r w:rsidRPr="00664BFF">
        <w:rPr>
          <w:color w:val="auto"/>
        </w:rPr>
        <w:t>dokonywanie oceny udatności upraw,</w:t>
      </w:r>
    </w:p>
    <w:p w14:paraId="33AD6D28" w14:textId="77777777" w:rsidR="006276B7" w:rsidRPr="00664BFF" w:rsidRDefault="006276B7">
      <w:pPr>
        <w:pStyle w:val="Teksttreci0"/>
        <w:numPr>
          <w:ilvl w:val="0"/>
          <w:numId w:val="67"/>
        </w:numPr>
        <w:shd w:val="clear" w:color="auto" w:fill="auto"/>
        <w:spacing w:line="276" w:lineRule="auto"/>
        <w:ind w:left="709"/>
        <w:jc w:val="both"/>
        <w:rPr>
          <w:color w:val="auto"/>
        </w:rPr>
      </w:pPr>
      <w:r w:rsidRPr="00664BFF">
        <w:rPr>
          <w:color w:val="auto"/>
        </w:rPr>
        <w:t>składanie wniosków do ARiMR o zabezpieczenie środków na wypłatę ekwiwalentów</w:t>
      </w:r>
      <w:r w:rsidR="00F36495" w:rsidRPr="00664BFF">
        <w:rPr>
          <w:color w:val="auto"/>
        </w:rPr>
        <w:t xml:space="preserve">       </w:t>
      </w:r>
      <w:r w:rsidR="001575E5" w:rsidRPr="00664BFF">
        <w:rPr>
          <w:color w:val="auto"/>
        </w:rPr>
        <w:t xml:space="preserve"> </w:t>
      </w:r>
      <w:r w:rsidR="00EF53C2" w:rsidRPr="00664BFF">
        <w:rPr>
          <w:color w:val="auto"/>
        </w:rPr>
        <w:t xml:space="preserve">                </w:t>
      </w:r>
      <w:r w:rsidRPr="00664BFF">
        <w:rPr>
          <w:color w:val="auto"/>
        </w:rPr>
        <w:t>za prowadzenie upraw leśnych,</w:t>
      </w:r>
    </w:p>
    <w:p w14:paraId="1F415A4B" w14:textId="77777777" w:rsidR="006276B7" w:rsidRPr="00664BFF" w:rsidRDefault="006276B7">
      <w:pPr>
        <w:pStyle w:val="Teksttreci0"/>
        <w:numPr>
          <w:ilvl w:val="0"/>
          <w:numId w:val="67"/>
        </w:numPr>
        <w:shd w:val="clear" w:color="auto" w:fill="auto"/>
        <w:spacing w:line="276" w:lineRule="auto"/>
        <w:ind w:left="709"/>
        <w:jc w:val="both"/>
        <w:rPr>
          <w:color w:val="auto"/>
        </w:rPr>
      </w:pPr>
      <w:r w:rsidRPr="00664BFF">
        <w:rPr>
          <w:color w:val="auto"/>
        </w:rPr>
        <w:t>realizacja innych zadań wynikających z obowiązujących przepisów</w:t>
      </w:r>
      <w:r w:rsidR="00291A09" w:rsidRPr="00664BFF">
        <w:rPr>
          <w:color w:val="auto"/>
        </w:rPr>
        <w:t>.</w:t>
      </w:r>
    </w:p>
    <w:p w14:paraId="2931C305" w14:textId="77777777" w:rsidR="006276B7" w:rsidRPr="00664BFF" w:rsidRDefault="006276B7" w:rsidP="00726F05">
      <w:pPr>
        <w:pStyle w:val="Teksttreci0"/>
        <w:shd w:val="clear" w:color="auto" w:fill="auto"/>
        <w:spacing w:line="276" w:lineRule="auto"/>
        <w:ind w:firstLine="0"/>
        <w:jc w:val="both"/>
        <w:rPr>
          <w:b/>
          <w:color w:val="auto"/>
        </w:rPr>
      </w:pPr>
      <w:bookmarkStart w:id="34" w:name="bookmark53"/>
    </w:p>
    <w:p w14:paraId="75134D23" w14:textId="77777777" w:rsidR="008827F9" w:rsidRPr="00664BFF" w:rsidRDefault="00EF51D8">
      <w:pPr>
        <w:pStyle w:val="Teksttreci0"/>
        <w:numPr>
          <w:ilvl w:val="0"/>
          <w:numId w:val="43"/>
        </w:numPr>
        <w:shd w:val="clear" w:color="auto" w:fill="auto"/>
        <w:spacing w:line="276" w:lineRule="auto"/>
        <w:jc w:val="both"/>
        <w:rPr>
          <w:b/>
          <w:color w:val="auto"/>
        </w:rPr>
      </w:pPr>
      <w:r w:rsidRPr="00664BFF">
        <w:rPr>
          <w:b/>
          <w:color w:val="auto"/>
        </w:rPr>
        <w:t xml:space="preserve"> W zakresie rybactwa śródlądowego:</w:t>
      </w:r>
      <w:bookmarkEnd w:id="34"/>
    </w:p>
    <w:p w14:paraId="00832C02" w14:textId="77777777" w:rsidR="008827F9" w:rsidRPr="00664BFF" w:rsidRDefault="00EF51D8">
      <w:pPr>
        <w:pStyle w:val="Teksttreci0"/>
        <w:numPr>
          <w:ilvl w:val="0"/>
          <w:numId w:val="13"/>
        </w:numPr>
        <w:shd w:val="clear" w:color="auto" w:fill="auto"/>
        <w:spacing w:line="276" w:lineRule="auto"/>
        <w:ind w:left="709" w:hanging="300"/>
        <w:jc w:val="both"/>
        <w:rPr>
          <w:color w:val="auto"/>
        </w:rPr>
      </w:pPr>
      <w:r w:rsidRPr="00664BFF">
        <w:rPr>
          <w:color w:val="auto"/>
        </w:rPr>
        <w:t>wydawanie kart wędkarskich lub kart łowiectwa podwodnego,</w:t>
      </w:r>
    </w:p>
    <w:p w14:paraId="433BF89B" w14:textId="77777777" w:rsidR="008827F9" w:rsidRPr="00664BFF" w:rsidRDefault="00EF51D8">
      <w:pPr>
        <w:pStyle w:val="Teksttreci0"/>
        <w:numPr>
          <w:ilvl w:val="0"/>
          <w:numId w:val="13"/>
        </w:numPr>
        <w:shd w:val="clear" w:color="auto" w:fill="auto"/>
        <w:spacing w:line="276" w:lineRule="auto"/>
        <w:ind w:left="709" w:hanging="300"/>
        <w:jc w:val="both"/>
        <w:rPr>
          <w:color w:val="auto"/>
        </w:rPr>
      </w:pPr>
      <w:r w:rsidRPr="00664BFF">
        <w:rPr>
          <w:color w:val="auto"/>
        </w:rPr>
        <w:lastRenderedPageBreak/>
        <w:t xml:space="preserve">zezwalanie na przegradzanie sieciowymi rybackimi narzędziami połowowymi wody płynącej </w:t>
      </w:r>
      <w:r w:rsidR="006038C0" w:rsidRPr="00664BFF">
        <w:rPr>
          <w:color w:val="auto"/>
        </w:rPr>
        <w:t xml:space="preserve">        </w:t>
      </w:r>
      <w:r w:rsidR="00287922" w:rsidRPr="00664BFF">
        <w:rPr>
          <w:color w:val="auto"/>
        </w:rPr>
        <w:t xml:space="preserve">   </w:t>
      </w:r>
      <w:r w:rsidRPr="00664BFF">
        <w:rPr>
          <w:color w:val="auto"/>
        </w:rPr>
        <w:t>na wodach nie zaliczanych do wód żeglownych lub wodach żeglownych w uzgodnieniu</w:t>
      </w:r>
      <w:r w:rsidR="00901DD1" w:rsidRPr="00664BFF">
        <w:rPr>
          <w:color w:val="auto"/>
        </w:rPr>
        <w:t xml:space="preserve"> </w:t>
      </w:r>
      <w:r w:rsidR="00F36495" w:rsidRPr="00664BFF">
        <w:rPr>
          <w:color w:val="auto"/>
        </w:rPr>
        <w:t xml:space="preserve">        </w:t>
      </w:r>
      <w:r w:rsidR="00901DD1" w:rsidRPr="00664BFF">
        <w:rPr>
          <w:color w:val="auto"/>
        </w:rPr>
        <w:t xml:space="preserve">                  </w:t>
      </w:r>
      <w:r w:rsidRPr="00664BFF">
        <w:rPr>
          <w:color w:val="auto"/>
        </w:rPr>
        <w:t xml:space="preserve"> z właściwą terytorialnie administracją wód śródlądowych oraz organem administracji żeglugi śródlądowej,</w:t>
      </w:r>
    </w:p>
    <w:p w14:paraId="6EBD2EC5" w14:textId="77777777" w:rsidR="008827F9" w:rsidRPr="00664BFF" w:rsidRDefault="00EF51D8">
      <w:pPr>
        <w:pStyle w:val="Teksttreci0"/>
        <w:numPr>
          <w:ilvl w:val="0"/>
          <w:numId w:val="13"/>
        </w:numPr>
        <w:shd w:val="clear" w:color="auto" w:fill="auto"/>
        <w:spacing w:line="276" w:lineRule="auto"/>
        <w:ind w:left="709" w:hanging="300"/>
        <w:jc w:val="both"/>
        <w:rPr>
          <w:color w:val="auto"/>
        </w:rPr>
      </w:pPr>
      <w:r w:rsidRPr="00664BFF">
        <w:rPr>
          <w:color w:val="auto"/>
        </w:rPr>
        <w:t>rejestrowanie sprzętu, rybackich narzędzi połowowych,</w:t>
      </w:r>
    </w:p>
    <w:p w14:paraId="6AB82669" w14:textId="77777777" w:rsidR="008827F9" w:rsidRPr="00664BFF" w:rsidRDefault="00EF51D8">
      <w:pPr>
        <w:pStyle w:val="Teksttreci0"/>
        <w:numPr>
          <w:ilvl w:val="0"/>
          <w:numId w:val="13"/>
        </w:numPr>
        <w:shd w:val="clear" w:color="auto" w:fill="auto"/>
        <w:spacing w:line="276" w:lineRule="auto"/>
        <w:ind w:left="709" w:hanging="300"/>
        <w:jc w:val="both"/>
        <w:rPr>
          <w:color w:val="auto"/>
        </w:rPr>
      </w:pPr>
      <w:r w:rsidRPr="00664BFF">
        <w:rPr>
          <w:color w:val="auto"/>
        </w:rPr>
        <w:t>wystawianie legitymacji służbowych strażnikom Straży Rybackiej,</w:t>
      </w:r>
    </w:p>
    <w:p w14:paraId="35A68B3F" w14:textId="77777777" w:rsidR="008827F9" w:rsidRPr="00664BFF" w:rsidRDefault="00EF51D8">
      <w:pPr>
        <w:pStyle w:val="Teksttreci0"/>
        <w:numPr>
          <w:ilvl w:val="0"/>
          <w:numId w:val="13"/>
        </w:numPr>
        <w:shd w:val="clear" w:color="auto" w:fill="auto"/>
        <w:spacing w:line="276" w:lineRule="auto"/>
        <w:ind w:left="709" w:hanging="300"/>
        <w:jc w:val="both"/>
        <w:rPr>
          <w:color w:val="auto"/>
        </w:rPr>
      </w:pPr>
      <w:r w:rsidRPr="00664BFF">
        <w:rPr>
          <w:color w:val="auto"/>
        </w:rPr>
        <w:t>realizacja innych zadań wynikających z obowiązujących przepisów.</w:t>
      </w:r>
    </w:p>
    <w:p w14:paraId="5138C874" w14:textId="77777777" w:rsidR="003B740E" w:rsidRPr="00664BFF" w:rsidRDefault="003B740E" w:rsidP="00726F05">
      <w:pPr>
        <w:pStyle w:val="Teksttreci0"/>
        <w:shd w:val="clear" w:color="auto" w:fill="auto"/>
        <w:spacing w:line="276" w:lineRule="auto"/>
        <w:ind w:left="300" w:firstLine="0"/>
        <w:jc w:val="both"/>
        <w:rPr>
          <w:b/>
          <w:color w:val="auto"/>
        </w:rPr>
      </w:pPr>
    </w:p>
    <w:p w14:paraId="0A6ED872" w14:textId="77777777" w:rsidR="008827F9" w:rsidRPr="00664BFF" w:rsidRDefault="00EF51D8">
      <w:pPr>
        <w:pStyle w:val="Nagwek60"/>
        <w:keepNext/>
        <w:keepLines/>
        <w:numPr>
          <w:ilvl w:val="0"/>
          <w:numId w:val="43"/>
        </w:numPr>
        <w:shd w:val="clear" w:color="auto" w:fill="auto"/>
        <w:spacing w:before="0" w:after="0" w:line="276" w:lineRule="auto"/>
        <w:rPr>
          <w:color w:val="auto"/>
        </w:rPr>
      </w:pPr>
      <w:bookmarkStart w:id="35" w:name="bookmark54"/>
      <w:r w:rsidRPr="00664BFF">
        <w:rPr>
          <w:color w:val="auto"/>
        </w:rPr>
        <w:t xml:space="preserve"> W zakresie ochrony przyrody:</w:t>
      </w:r>
      <w:bookmarkEnd w:id="35"/>
    </w:p>
    <w:p w14:paraId="597239C5" w14:textId="77777777" w:rsidR="008827F9" w:rsidRPr="00664BFF" w:rsidRDefault="00EF51D8">
      <w:pPr>
        <w:pStyle w:val="Teksttreci0"/>
        <w:numPr>
          <w:ilvl w:val="0"/>
          <w:numId w:val="14"/>
        </w:numPr>
        <w:shd w:val="clear" w:color="auto" w:fill="auto"/>
        <w:spacing w:line="276" w:lineRule="auto"/>
        <w:ind w:left="709" w:hanging="300"/>
        <w:jc w:val="both"/>
        <w:rPr>
          <w:color w:val="auto"/>
        </w:rPr>
      </w:pPr>
      <w:r w:rsidRPr="00664BFF">
        <w:rPr>
          <w:color w:val="auto"/>
        </w:rPr>
        <w:t>prowadzenie rejestru przetrzymywanych zwierząt podlegających ograniczeniom</w:t>
      </w:r>
      <w:r w:rsidR="00B54055" w:rsidRPr="00664BFF">
        <w:rPr>
          <w:color w:val="auto"/>
        </w:rPr>
        <w:t xml:space="preserve"> </w:t>
      </w:r>
      <w:r w:rsidRPr="00664BFF">
        <w:rPr>
          <w:color w:val="auto"/>
        </w:rPr>
        <w:t xml:space="preserve">na podstawie </w:t>
      </w:r>
      <w:r w:rsidR="001575E5" w:rsidRPr="00664BFF">
        <w:rPr>
          <w:color w:val="auto"/>
        </w:rPr>
        <w:t>u</w:t>
      </w:r>
      <w:r w:rsidRPr="00664BFF">
        <w:rPr>
          <w:color w:val="auto"/>
        </w:rPr>
        <w:t>mów międzynarodowych, których Rzeczpospolita Polska jest stroną,</w:t>
      </w:r>
    </w:p>
    <w:p w14:paraId="0E1F28CA" w14:textId="77777777" w:rsidR="008827F9" w:rsidRPr="00664BFF" w:rsidRDefault="00EF51D8">
      <w:pPr>
        <w:pStyle w:val="Teksttreci0"/>
        <w:numPr>
          <w:ilvl w:val="0"/>
          <w:numId w:val="14"/>
        </w:numPr>
        <w:shd w:val="clear" w:color="auto" w:fill="auto"/>
        <w:spacing w:line="276" w:lineRule="auto"/>
        <w:ind w:left="709" w:hanging="300"/>
        <w:jc w:val="both"/>
        <w:rPr>
          <w:color w:val="auto"/>
        </w:rPr>
      </w:pPr>
      <w:r w:rsidRPr="00664BFF">
        <w:rPr>
          <w:color w:val="auto"/>
        </w:rPr>
        <w:t>wydawanie zezwoleń na wycinkę drzew lub krzewów z terenu nieruchomości stanowiących własność gminy,</w:t>
      </w:r>
    </w:p>
    <w:p w14:paraId="5C6C8846" w14:textId="77777777" w:rsidR="008827F9" w:rsidRPr="00664BFF" w:rsidRDefault="00EF51D8">
      <w:pPr>
        <w:pStyle w:val="Teksttreci0"/>
        <w:numPr>
          <w:ilvl w:val="0"/>
          <w:numId w:val="14"/>
        </w:numPr>
        <w:shd w:val="clear" w:color="auto" w:fill="auto"/>
        <w:tabs>
          <w:tab w:val="left" w:pos="9356"/>
        </w:tabs>
        <w:spacing w:line="276" w:lineRule="auto"/>
        <w:ind w:left="709" w:hanging="300"/>
        <w:jc w:val="both"/>
        <w:rPr>
          <w:color w:val="auto"/>
        </w:rPr>
      </w:pPr>
      <w:r w:rsidRPr="00664BFF">
        <w:rPr>
          <w:color w:val="auto"/>
        </w:rPr>
        <w:t>nakładanie administracyjnych kar pieniężnych za wycinkę drzew z nieruchomości stanowiących własność gminy w przypadku braku niezbędnego zezwolenia Starosty,</w:t>
      </w:r>
    </w:p>
    <w:p w14:paraId="4AB4DCCA" w14:textId="77777777" w:rsidR="008827F9" w:rsidRPr="00664BFF" w:rsidRDefault="00EF51D8">
      <w:pPr>
        <w:pStyle w:val="Teksttreci0"/>
        <w:numPr>
          <w:ilvl w:val="0"/>
          <w:numId w:val="14"/>
        </w:numPr>
        <w:shd w:val="clear" w:color="auto" w:fill="auto"/>
        <w:spacing w:line="276" w:lineRule="auto"/>
        <w:ind w:left="709" w:hanging="300"/>
        <w:jc w:val="both"/>
        <w:rPr>
          <w:color w:val="auto"/>
        </w:rPr>
      </w:pPr>
      <w:r w:rsidRPr="00664BFF">
        <w:rPr>
          <w:color w:val="auto"/>
        </w:rPr>
        <w:t>realizacja innych zadań wynikających z obowiązujących przepisów.</w:t>
      </w:r>
    </w:p>
    <w:p w14:paraId="178718C9" w14:textId="77777777" w:rsidR="003B740E" w:rsidRPr="00664BFF" w:rsidRDefault="003B740E" w:rsidP="00726F05">
      <w:pPr>
        <w:pStyle w:val="Teksttreci0"/>
        <w:shd w:val="clear" w:color="auto" w:fill="auto"/>
        <w:spacing w:line="276" w:lineRule="auto"/>
        <w:ind w:left="300" w:firstLine="0"/>
        <w:jc w:val="both"/>
        <w:rPr>
          <w:color w:val="auto"/>
        </w:rPr>
      </w:pPr>
    </w:p>
    <w:p w14:paraId="34CEA3F9" w14:textId="77777777" w:rsidR="008827F9" w:rsidRPr="00664BFF" w:rsidRDefault="00EF51D8">
      <w:pPr>
        <w:pStyle w:val="Nagwek60"/>
        <w:keepNext/>
        <w:keepLines/>
        <w:numPr>
          <w:ilvl w:val="0"/>
          <w:numId w:val="43"/>
        </w:numPr>
        <w:shd w:val="clear" w:color="auto" w:fill="auto"/>
        <w:spacing w:before="0" w:after="0" w:line="276" w:lineRule="auto"/>
        <w:jc w:val="both"/>
        <w:rPr>
          <w:color w:val="auto"/>
        </w:rPr>
      </w:pPr>
      <w:bookmarkStart w:id="36" w:name="bookmark55"/>
      <w:r w:rsidRPr="00664BFF">
        <w:rPr>
          <w:b w:val="0"/>
          <w:color w:val="auto"/>
        </w:rPr>
        <w:t xml:space="preserve"> </w:t>
      </w:r>
      <w:r w:rsidRPr="00664BFF">
        <w:rPr>
          <w:color w:val="auto"/>
        </w:rPr>
        <w:t>W zakresie prawa geologicznego i górniczego:</w:t>
      </w:r>
      <w:bookmarkEnd w:id="36"/>
    </w:p>
    <w:p w14:paraId="76754FD6" w14:textId="77777777" w:rsidR="008827F9" w:rsidRPr="00664BFF" w:rsidRDefault="00EF51D8">
      <w:pPr>
        <w:pStyle w:val="Teksttreci0"/>
        <w:numPr>
          <w:ilvl w:val="0"/>
          <w:numId w:val="50"/>
        </w:numPr>
        <w:shd w:val="clear" w:color="auto" w:fill="auto"/>
        <w:spacing w:line="276" w:lineRule="auto"/>
        <w:ind w:left="709"/>
        <w:jc w:val="both"/>
        <w:rPr>
          <w:color w:val="auto"/>
        </w:rPr>
      </w:pPr>
      <w:r w:rsidRPr="00664BFF">
        <w:rPr>
          <w:color w:val="auto"/>
        </w:rPr>
        <w:t xml:space="preserve">udzielanie </w:t>
      </w:r>
      <w:r w:rsidR="00893647" w:rsidRPr="00664BFF">
        <w:rPr>
          <w:color w:val="auto"/>
        </w:rPr>
        <w:t xml:space="preserve">lub zmiana </w:t>
      </w:r>
      <w:r w:rsidRPr="00664BFF">
        <w:rPr>
          <w:color w:val="auto"/>
        </w:rPr>
        <w:t xml:space="preserve">koncesji na wydobywanie kopalin pospolitych </w:t>
      </w:r>
      <w:r w:rsidR="00893647" w:rsidRPr="00664BFF">
        <w:rPr>
          <w:color w:val="auto"/>
        </w:rPr>
        <w:t>złóż</w:t>
      </w:r>
      <w:r w:rsidR="00626A98" w:rsidRPr="00664BFF">
        <w:rPr>
          <w:color w:val="auto"/>
        </w:rPr>
        <w:t xml:space="preserve"> </w:t>
      </w:r>
      <w:r w:rsidR="00893647" w:rsidRPr="00664BFF">
        <w:rPr>
          <w:color w:val="auto"/>
        </w:rPr>
        <w:t xml:space="preserve"> kopalni nieobjętych własnością górniczą, poszukiwanych lub roz</w:t>
      </w:r>
      <w:r w:rsidR="0068394C" w:rsidRPr="00664BFF">
        <w:rPr>
          <w:color w:val="auto"/>
        </w:rPr>
        <w:t xml:space="preserve">poznawanych na obszarze do 2 ha </w:t>
      </w:r>
      <w:r w:rsidR="00893647" w:rsidRPr="00664BFF">
        <w:rPr>
          <w:color w:val="auto"/>
        </w:rPr>
        <w:t>w celu wydobycia metodą odkrywkową w ilości do 20 000 m</w:t>
      </w:r>
      <w:r w:rsidR="00893647" w:rsidRPr="00664BFF">
        <w:rPr>
          <w:color w:val="auto"/>
          <w:vertAlign w:val="superscript"/>
        </w:rPr>
        <w:t>3</w:t>
      </w:r>
      <w:r w:rsidR="0068394C" w:rsidRPr="00664BFF">
        <w:rPr>
          <w:color w:val="auto"/>
        </w:rPr>
        <w:t xml:space="preserve"> w </w:t>
      </w:r>
      <w:r w:rsidR="00893647" w:rsidRPr="00664BFF">
        <w:rPr>
          <w:color w:val="auto"/>
        </w:rPr>
        <w:t xml:space="preserve">roku kalendarzowym i </w:t>
      </w:r>
      <w:r w:rsidR="00291A09" w:rsidRPr="00664BFF">
        <w:rPr>
          <w:color w:val="auto"/>
        </w:rPr>
        <w:t>bez użycia środków strzałowych,</w:t>
      </w:r>
    </w:p>
    <w:p w14:paraId="0D84B06B" w14:textId="77777777" w:rsidR="008827F9" w:rsidRPr="00664BFF" w:rsidRDefault="002D51D7">
      <w:pPr>
        <w:pStyle w:val="Teksttreci0"/>
        <w:numPr>
          <w:ilvl w:val="0"/>
          <w:numId w:val="50"/>
        </w:numPr>
        <w:shd w:val="clear" w:color="auto" w:fill="auto"/>
        <w:spacing w:line="276" w:lineRule="auto"/>
        <w:ind w:left="709"/>
        <w:jc w:val="both"/>
        <w:rPr>
          <w:color w:val="auto"/>
        </w:rPr>
      </w:pPr>
      <w:r w:rsidRPr="00664BFF">
        <w:rPr>
          <w:color w:val="auto"/>
        </w:rPr>
        <w:t>u</w:t>
      </w:r>
      <w:r w:rsidR="00C47F72" w:rsidRPr="00664BFF">
        <w:rPr>
          <w:color w:val="auto"/>
        </w:rPr>
        <w:t>zgadnianie z właściwym wójtem lub</w:t>
      </w:r>
      <w:r w:rsidR="00EF51D8" w:rsidRPr="00664BFF">
        <w:rPr>
          <w:color w:val="auto"/>
        </w:rPr>
        <w:t xml:space="preserve"> burmistrzem oraz </w:t>
      </w:r>
      <w:r w:rsidR="00C47F72" w:rsidRPr="00664BFF">
        <w:rPr>
          <w:color w:val="auto"/>
        </w:rPr>
        <w:t xml:space="preserve">opiniowanie z Marszałkiem </w:t>
      </w:r>
      <w:r w:rsidR="00EF51D8" w:rsidRPr="00664BFF">
        <w:rPr>
          <w:color w:val="auto"/>
        </w:rPr>
        <w:t xml:space="preserve">Województwa Mazowieckiego w </w:t>
      </w:r>
      <w:r w:rsidR="00C47F72" w:rsidRPr="00664BFF">
        <w:rPr>
          <w:color w:val="auto"/>
        </w:rPr>
        <w:t>przedmiocie udzielania koncesji</w:t>
      </w:r>
      <w:r w:rsidR="00291A09" w:rsidRPr="00664BFF">
        <w:rPr>
          <w:color w:val="auto"/>
        </w:rPr>
        <w:t>,</w:t>
      </w:r>
      <w:r w:rsidR="00C47F72" w:rsidRPr="00664BFF">
        <w:rPr>
          <w:color w:val="auto"/>
        </w:rPr>
        <w:t xml:space="preserve"> </w:t>
      </w:r>
    </w:p>
    <w:p w14:paraId="1BAD62B7" w14:textId="4198A61E" w:rsidR="008827F9" w:rsidRPr="00752B3A" w:rsidRDefault="00EF51D8">
      <w:pPr>
        <w:pStyle w:val="Teksttreci0"/>
        <w:numPr>
          <w:ilvl w:val="0"/>
          <w:numId w:val="50"/>
        </w:numPr>
        <w:shd w:val="clear" w:color="auto" w:fill="auto"/>
        <w:spacing w:line="276" w:lineRule="auto"/>
        <w:ind w:left="709"/>
        <w:jc w:val="both"/>
        <w:rPr>
          <w:color w:val="auto"/>
        </w:rPr>
      </w:pPr>
      <w:r w:rsidRPr="00752B3A">
        <w:rPr>
          <w:color w:val="auto"/>
        </w:rPr>
        <w:t>ustanawianie zabezpieczenia roszczeń mogących powstać wskutek wykonywani</w:t>
      </w:r>
      <w:r w:rsidR="00C47F72" w:rsidRPr="00752B3A">
        <w:rPr>
          <w:color w:val="auto"/>
        </w:rPr>
        <w:t xml:space="preserve">a działalności objętej koncesją w przypadku szczególnie ważnego interesu państwa lub szczególnie ważnego interesu związanego w szczególności z ochroną środowiska </w:t>
      </w:r>
      <w:r w:rsidR="00AC484C" w:rsidRPr="00752B3A">
        <w:rPr>
          <w:color w:val="auto"/>
        </w:rPr>
        <w:t>lub gospodarką kraju</w:t>
      </w:r>
      <w:r w:rsidR="00A33CF0" w:rsidRPr="00752B3A">
        <w:rPr>
          <w:color w:val="auto"/>
        </w:rPr>
        <w:t>,</w:t>
      </w:r>
      <w:r w:rsidR="00752B3A">
        <w:rPr>
          <w:color w:val="auto"/>
        </w:rPr>
        <w:t xml:space="preserve"> </w:t>
      </w:r>
      <w:r w:rsidR="00752B3A">
        <w:rPr>
          <w:strike/>
          <w:color w:val="auto"/>
        </w:rPr>
        <w:t>s</w:t>
      </w:r>
      <w:r w:rsidRPr="00752B3A">
        <w:rPr>
          <w:color w:val="auto"/>
        </w:rPr>
        <w:t>twierdzanie wygaśnięcia lub cofnięcia koncesji,</w:t>
      </w:r>
    </w:p>
    <w:p w14:paraId="65B0B6A8" w14:textId="77777777" w:rsidR="008827F9" w:rsidRPr="00664BFF" w:rsidRDefault="00EF51D8">
      <w:pPr>
        <w:pStyle w:val="Teksttreci0"/>
        <w:numPr>
          <w:ilvl w:val="0"/>
          <w:numId w:val="50"/>
        </w:numPr>
        <w:shd w:val="clear" w:color="auto" w:fill="auto"/>
        <w:spacing w:line="276" w:lineRule="auto"/>
        <w:ind w:left="709"/>
        <w:jc w:val="both"/>
        <w:rPr>
          <w:color w:val="auto"/>
        </w:rPr>
      </w:pPr>
      <w:r w:rsidRPr="00664BFF">
        <w:rPr>
          <w:color w:val="auto"/>
        </w:rPr>
        <w:t>zatwierdzanie projektów robót geologicznych oraz dokumentacji geologicznych,</w:t>
      </w:r>
    </w:p>
    <w:p w14:paraId="475C435E" w14:textId="77777777" w:rsidR="00AC484C" w:rsidRPr="00664BFF" w:rsidRDefault="00AC484C">
      <w:pPr>
        <w:pStyle w:val="Teksttreci0"/>
        <w:numPr>
          <w:ilvl w:val="0"/>
          <w:numId w:val="50"/>
        </w:numPr>
        <w:shd w:val="clear" w:color="auto" w:fill="auto"/>
        <w:spacing w:line="276" w:lineRule="auto"/>
        <w:ind w:left="709"/>
        <w:jc w:val="both"/>
        <w:rPr>
          <w:color w:val="auto"/>
        </w:rPr>
      </w:pPr>
      <w:r w:rsidRPr="00664BFF">
        <w:rPr>
          <w:color w:val="auto"/>
        </w:rPr>
        <w:t xml:space="preserve">nakazywanie dokonywania obmiaru wyrobiska i przedłożenia operatu ewidencyjnego </w:t>
      </w:r>
      <w:r w:rsidR="001575E5" w:rsidRPr="00664BFF">
        <w:rPr>
          <w:color w:val="auto"/>
        </w:rPr>
        <w:t xml:space="preserve"> </w:t>
      </w:r>
      <w:r w:rsidRPr="00664BFF">
        <w:rPr>
          <w:color w:val="auto"/>
        </w:rPr>
        <w:t>w określonych przypadkach</w:t>
      </w:r>
      <w:r w:rsidR="00291A09" w:rsidRPr="00664BFF">
        <w:rPr>
          <w:color w:val="auto"/>
        </w:rPr>
        <w:t>,</w:t>
      </w:r>
      <w:r w:rsidR="00EF51D8" w:rsidRPr="00664BFF">
        <w:rPr>
          <w:color w:val="auto"/>
        </w:rPr>
        <w:t xml:space="preserve"> </w:t>
      </w:r>
    </w:p>
    <w:p w14:paraId="39913C0C" w14:textId="77777777" w:rsidR="00AC484C" w:rsidRPr="00664BFF" w:rsidRDefault="00AC484C">
      <w:pPr>
        <w:pStyle w:val="Teksttreci0"/>
        <w:numPr>
          <w:ilvl w:val="0"/>
          <w:numId w:val="50"/>
        </w:numPr>
        <w:shd w:val="clear" w:color="auto" w:fill="auto"/>
        <w:spacing w:line="276" w:lineRule="auto"/>
        <w:ind w:left="709"/>
        <w:jc w:val="both"/>
        <w:rPr>
          <w:color w:val="auto"/>
        </w:rPr>
      </w:pPr>
      <w:r w:rsidRPr="00664BFF">
        <w:rPr>
          <w:color w:val="auto"/>
        </w:rPr>
        <w:t>wydawanie decyzji określających wysokość należnej opłaty eksploatacyjnej w określonych przypadkach</w:t>
      </w:r>
      <w:r w:rsidR="00291A09" w:rsidRPr="00664BFF">
        <w:rPr>
          <w:color w:val="auto"/>
        </w:rPr>
        <w:t>,</w:t>
      </w:r>
      <w:r w:rsidRPr="00664BFF">
        <w:rPr>
          <w:color w:val="auto"/>
        </w:rPr>
        <w:t xml:space="preserve"> </w:t>
      </w:r>
    </w:p>
    <w:p w14:paraId="13B97C77" w14:textId="77777777" w:rsidR="00AC484C" w:rsidRPr="00664BFF" w:rsidRDefault="00AC484C">
      <w:pPr>
        <w:pStyle w:val="Teksttreci0"/>
        <w:numPr>
          <w:ilvl w:val="0"/>
          <w:numId w:val="50"/>
        </w:numPr>
        <w:shd w:val="clear" w:color="auto" w:fill="auto"/>
        <w:spacing w:line="276" w:lineRule="auto"/>
        <w:ind w:left="709"/>
        <w:jc w:val="both"/>
        <w:rPr>
          <w:color w:val="auto"/>
        </w:rPr>
      </w:pPr>
      <w:r w:rsidRPr="00664BFF">
        <w:rPr>
          <w:color w:val="auto"/>
        </w:rPr>
        <w:t xml:space="preserve">wydawanie decyzji określających wysokość należnej opłaty dodatkowej w przypadkach wykonywania działalności </w:t>
      </w:r>
      <w:r w:rsidR="00F05720" w:rsidRPr="00664BFF">
        <w:rPr>
          <w:color w:val="auto"/>
        </w:rPr>
        <w:t>z</w:t>
      </w:r>
      <w:r w:rsidRPr="00664BFF">
        <w:rPr>
          <w:color w:val="auto"/>
        </w:rPr>
        <w:t xml:space="preserve"> rażącym naruszeniem warunków określonych </w:t>
      </w:r>
      <w:r w:rsidR="0073256E" w:rsidRPr="00664BFF">
        <w:rPr>
          <w:color w:val="auto"/>
        </w:rPr>
        <w:t>w</w:t>
      </w:r>
      <w:r w:rsidRPr="00664BFF">
        <w:rPr>
          <w:color w:val="auto"/>
        </w:rPr>
        <w:t xml:space="preserve"> koncesji</w:t>
      </w:r>
      <w:r w:rsidR="0073256E" w:rsidRPr="00664BFF">
        <w:rPr>
          <w:color w:val="auto"/>
        </w:rPr>
        <w:t xml:space="preserve"> a</w:t>
      </w:r>
      <w:r w:rsidRPr="00664BFF">
        <w:rPr>
          <w:color w:val="auto"/>
        </w:rPr>
        <w:t>lbo</w:t>
      </w:r>
      <w:r w:rsidR="005D6B25" w:rsidRPr="00664BFF">
        <w:rPr>
          <w:color w:val="auto"/>
        </w:rPr>
        <w:br/>
      </w:r>
      <w:r w:rsidRPr="00664BFF">
        <w:rPr>
          <w:color w:val="auto"/>
        </w:rPr>
        <w:t>w zatwierdzonym albo w podlegającym zgłoszeniu projekcie robót geologicznych</w:t>
      </w:r>
      <w:r w:rsidR="00291A09" w:rsidRPr="00664BFF">
        <w:rPr>
          <w:color w:val="auto"/>
        </w:rPr>
        <w:t>,</w:t>
      </w:r>
    </w:p>
    <w:p w14:paraId="4DE8AE7B" w14:textId="77777777" w:rsidR="008827F9" w:rsidRPr="00664BFF" w:rsidRDefault="00EF51D8">
      <w:pPr>
        <w:pStyle w:val="Teksttreci0"/>
        <w:numPr>
          <w:ilvl w:val="0"/>
          <w:numId w:val="50"/>
        </w:numPr>
        <w:shd w:val="clear" w:color="auto" w:fill="auto"/>
        <w:tabs>
          <w:tab w:val="left" w:pos="9356"/>
        </w:tabs>
        <w:spacing w:line="276" w:lineRule="auto"/>
        <w:ind w:left="709"/>
        <w:jc w:val="both"/>
        <w:rPr>
          <w:color w:val="auto"/>
        </w:rPr>
      </w:pPr>
      <w:r w:rsidRPr="00664BFF">
        <w:rPr>
          <w:color w:val="auto"/>
        </w:rPr>
        <w:t xml:space="preserve">gromadzenie, </w:t>
      </w:r>
      <w:r w:rsidR="00AC484C" w:rsidRPr="00664BFF">
        <w:rPr>
          <w:color w:val="auto"/>
        </w:rPr>
        <w:t>ewidencjonowanie, archiwizowanie, chronienie i udostępnianie informacji geologicznej</w:t>
      </w:r>
      <w:r w:rsidR="00291A09" w:rsidRPr="00664BFF">
        <w:rPr>
          <w:color w:val="auto"/>
        </w:rPr>
        <w:t>,</w:t>
      </w:r>
    </w:p>
    <w:p w14:paraId="727A88EF" w14:textId="77777777" w:rsidR="00C655DD" w:rsidRPr="00664BFF" w:rsidRDefault="00C47A1E">
      <w:pPr>
        <w:pStyle w:val="Teksttreci0"/>
        <w:numPr>
          <w:ilvl w:val="0"/>
          <w:numId w:val="50"/>
        </w:numPr>
        <w:shd w:val="clear" w:color="auto" w:fill="auto"/>
        <w:spacing w:line="276" w:lineRule="auto"/>
        <w:ind w:left="709"/>
        <w:jc w:val="both"/>
        <w:rPr>
          <w:color w:val="auto"/>
        </w:rPr>
      </w:pPr>
      <w:r w:rsidRPr="00664BFF">
        <w:rPr>
          <w:color w:val="auto"/>
        </w:rPr>
        <w:t>k</w:t>
      </w:r>
      <w:r w:rsidR="00C655DD" w:rsidRPr="00664BFF">
        <w:rPr>
          <w:color w:val="auto"/>
        </w:rPr>
        <w:t>ontrola i nadzór w zakresie regulowanym ustaw</w:t>
      </w:r>
      <w:r w:rsidR="00A33CF0">
        <w:rPr>
          <w:color w:val="auto"/>
        </w:rPr>
        <w:t>ą</w:t>
      </w:r>
      <w:r w:rsidR="00C655DD" w:rsidRPr="00664BFF">
        <w:rPr>
          <w:color w:val="auto"/>
        </w:rPr>
        <w:t xml:space="preserve"> prawo geologiczne i górnicze</w:t>
      </w:r>
      <w:r w:rsidR="00291A09" w:rsidRPr="00664BFF">
        <w:rPr>
          <w:color w:val="auto"/>
        </w:rPr>
        <w:t>,</w:t>
      </w:r>
    </w:p>
    <w:p w14:paraId="61E43A60" w14:textId="77777777" w:rsidR="008827F9" w:rsidRPr="00664BFF" w:rsidRDefault="00EF51D8">
      <w:pPr>
        <w:pStyle w:val="Teksttreci0"/>
        <w:numPr>
          <w:ilvl w:val="0"/>
          <w:numId w:val="50"/>
        </w:numPr>
        <w:shd w:val="clear" w:color="auto" w:fill="auto"/>
        <w:spacing w:line="276" w:lineRule="auto"/>
        <w:ind w:left="709"/>
        <w:jc w:val="both"/>
        <w:rPr>
          <w:color w:val="auto"/>
        </w:rPr>
      </w:pPr>
      <w:r w:rsidRPr="00664BFF">
        <w:rPr>
          <w:color w:val="auto"/>
        </w:rPr>
        <w:t xml:space="preserve">realizacja innych zadań </w:t>
      </w:r>
      <w:r w:rsidR="00AC484C" w:rsidRPr="00664BFF">
        <w:rPr>
          <w:color w:val="auto"/>
        </w:rPr>
        <w:t>organu I instancji administracji geologicznej</w:t>
      </w:r>
      <w:r w:rsidR="00291A09" w:rsidRPr="00664BFF">
        <w:rPr>
          <w:color w:val="auto"/>
        </w:rPr>
        <w:t>,</w:t>
      </w:r>
    </w:p>
    <w:p w14:paraId="0BA050F7" w14:textId="77777777" w:rsidR="009558EB" w:rsidRPr="00664BFF" w:rsidRDefault="009558EB">
      <w:pPr>
        <w:pStyle w:val="Teksttreci0"/>
        <w:numPr>
          <w:ilvl w:val="0"/>
          <w:numId w:val="50"/>
        </w:numPr>
        <w:shd w:val="clear" w:color="auto" w:fill="auto"/>
        <w:spacing w:line="276" w:lineRule="auto"/>
        <w:ind w:left="709"/>
        <w:jc w:val="both"/>
        <w:rPr>
          <w:color w:val="auto"/>
        </w:rPr>
      </w:pPr>
      <w:r w:rsidRPr="00664BFF">
        <w:rPr>
          <w:color w:val="auto"/>
        </w:rPr>
        <w:t>przyjmowania zgłoszeń na wykonywanie otworów wiertniczych</w:t>
      </w:r>
      <w:r w:rsidR="00291A09" w:rsidRPr="00664BFF">
        <w:rPr>
          <w:color w:val="auto"/>
        </w:rPr>
        <w:t>,</w:t>
      </w:r>
    </w:p>
    <w:p w14:paraId="204ED046" w14:textId="77777777" w:rsidR="009558EB" w:rsidRPr="00664BFF" w:rsidRDefault="009558EB">
      <w:pPr>
        <w:pStyle w:val="Teksttreci0"/>
        <w:numPr>
          <w:ilvl w:val="0"/>
          <w:numId w:val="50"/>
        </w:numPr>
        <w:shd w:val="clear" w:color="auto" w:fill="auto"/>
        <w:spacing w:line="276" w:lineRule="auto"/>
        <w:ind w:left="709"/>
        <w:jc w:val="both"/>
        <w:rPr>
          <w:color w:val="auto"/>
        </w:rPr>
      </w:pPr>
      <w:r w:rsidRPr="00664BFF">
        <w:rPr>
          <w:color w:val="auto"/>
        </w:rPr>
        <w:t>przyjmowanie projektów robót geologicznych i dokumentacji geologicznej</w:t>
      </w:r>
      <w:r w:rsidR="00291A09" w:rsidRPr="00664BFF">
        <w:rPr>
          <w:color w:val="auto"/>
        </w:rPr>
        <w:t>.</w:t>
      </w:r>
    </w:p>
    <w:p w14:paraId="0A98DE48" w14:textId="77777777" w:rsidR="00E370B4" w:rsidRPr="00664BFF" w:rsidRDefault="00E370B4" w:rsidP="00726F05">
      <w:pPr>
        <w:pStyle w:val="Teksttreci0"/>
        <w:shd w:val="clear" w:color="auto" w:fill="auto"/>
        <w:spacing w:line="276" w:lineRule="auto"/>
        <w:ind w:firstLine="0"/>
        <w:jc w:val="both"/>
        <w:rPr>
          <w:color w:val="auto"/>
        </w:rPr>
      </w:pPr>
    </w:p>
    <w:p w14:paraId="25942342" w14:textId="77777777" w:rsidR="008827F9" w:rsidRPr="00664BFF" w:rsidRDefault="00EF51D8">
      <w:pPr>
        <w:pStyle w:val="Nagwek50"/>
        <w:keepNext/>
        <w:keepLines/>
        <w:numPr>
          <w:ilvl w:val="0"/>
          <w:numId w:val="43"/>
        </w:numPr>
        <w:shd w:val="clear" w:color="auto" w:fill="auto"/>
        <w:spacing w:before="0" w:line="276" w:lineRule="auto"/>
        <w:jc w:val="both"/>
        <w:rPr>
          <w:color w:val="auto"/>
        </w:rPr>
      </w:pPr>
      <w:bookmarkStart w:id="37" w:name="bookmark56"/>
      <w:r w:rsidRPr="00664BFF">
        <w:rPr>
          <w:color w:val="auto"/>
        </w:rPr>
        <w:t>W zakresie prawa łowieckiego:</w:t>
      </w:r>
      <w:bookmarkEnd w:id="37"/>
    </w:p>
    <w:p w14:paraId="3F19702C" w14:textId="77777777" w:rsidR="00901DD1" w:rsidRPr="00664BFF" w:rsidRDefault="00EF51D8">
      <w:pPr>
        <w:pStyle w:val="Teksttreci0"/>
        <w:numPr>
          <w:ilvl w:val="0"/>
          <w:numId w:val="47"/>
        </w:numPr>
        <w:shd w:val="clear" w:color="auto" w:fill="auto"/>
        <w:spacing w:line="276" w:lineRule="auto"/>
        <w:ind w:left="709"/>
        <w:jc w:val="both"/>
        <w:rPr>
          <w:color w:val="auto"/>
        </w:rPr>
      </w:pPr>
      <w:r w:rsidRPr="00664BFF">
        <w:rPr>
          <w:color w:val="auto"/>
        </w:rPr>
        <w:t>wydawanie zgody w szczególnych przypadkach na chwytanie</w:t>
      </w:r>
      <w:r w:rsidR="00901DD1" w:rsidRPr="00664BFF">
        <w:rPr>
          <w:color w:val="auto"/>
        </w:rPr>
        <w:t xml:space="preserve"> </w:t>
      </w:r>
      <w:r w:rsidRPr="00664BFF">
        <w:rPr>
          <w:color w:val="auto"/>
        </w:rPr>
        <w:t>i przetrzymywanie zwierzyny</w:t>
      </w:r>
      <w:r w:rsidR="00CD7846" w:rsidRPr="00664BFF">
        <w:rPr>
          <w:color w:val="auto"/>
        </w:rPr>
        <w:t xml:space="preserve">         </w:t>
      </w:r>
      <w:r w:rsidRPr="00664BFF">
        <w:rPr>
          <w:color w:val="auto"/>
        </w:rPr>
        <w:t xml:space="preserve"> poza polowaniem i odłowami,</w:t>
      </w:r>
    </w:p>
    <w:p w14:paraId="4DF10F9E" w14:textId="77777777" w:rsidR="008827F9" w:rsidRPr="00664BFF" w:rsidRDefault="00EF51D8">
      <w:pPr>
        <w:pStyle w:val="Teksttreci0"/>
        <w:numPr>
          <w:ilvl w:val="0"/>
          <w:numId w:val="47"/>
        </w:numPr>
        <w:shd w:val="clear" w:color="auto" w:fill="auto"/>
        <w:spacing w:line="276" w:lineRule="auto"/>
        <w:ind w:left="709"/>
        <w:jc w:val="both"/>
        <w:rPr>
          <w:color w:val="auto"/>
        </w:rPr>
      </w:pPr>
      <w:r w:rsidRPr="00664BFF">
        <w:rPr>
          <w:color w:val="auto"/>
        </w:rPr>
        <w:t>wydawanie zezwoleń na posiadanie i hodowanie chartów rasowych</w:t>
      </w:r>
      <w:r w:rsidR="00901DD1" w:rsidRPr="00664BFF">
        <w:rPr>
          <w:color w:val="auto"/>
        </w:rPr>
        <w:t xml:space="preserve"> </w:t>
      </w:r>
      <w:r w:rsidRPr="00664BFF">
        <w:rPr>
          <w:color w:val="auto"/>
        </w:rPr>
        <w:t>lub ich mieszańców,</w:t>
      </w:r>
    </w:p>
    <w:p w14:paraId="33F0ECC0" w14:textId="77777777" w:rsidR="008827F9" w:rsidRPr="00664BFF" w:rsidRDefault="00EF51D8">
      <w:pPr>
        <w:pStyle w:val="Teksttreci0"/>
        <w:numPr>
          <w:ilvl w:val="0"/>
          <w:numId w:val="47"/>
        </w:numPr>
        <w:shd w:val="clear" w:color="auto" w:fill="auto"/>
        <w:spacing w:line="276" w:lineRule="auto"/>
        <w:ind w:left="709"/>
        <w:jc w:val="both"/>
        <w:rPr>
          <w:color w:val="auto"/>
        </w:rPr>
      </w:pPr>
      <w:r w:rsidRPr="00664BFF">
        <w:rPr>
          <w:color w:val="auto"/>
        </w:rPr>
        <w:t>wydzierżawianie obwodów łowieckich polnych,</w:t>
      </w:r>
    </w:p>
    <w:p w14:paraId="3CB75F1C" w14:textId="77777777" w:rsidR="008827F9" w:rsidRPr="00664BFF" w:rsidRDefault="00EF51D8">
      <w:pPr>
        <w:pStyle w:val="Teksttreci0"/>
        <w:numPr>
          <w:ilvl w:val="0"/>
          <w:numId w:val="47"/>
        </w:numPr>
        <w:shd w:val="clear" w:color="auto" w:fill="auto"/>
        <w:spacing w:line="276" w:lineRule="auto"/>
        <w:ind w:left="709"/>
        <w:jc w:val="both"/>
        <w:rPr>
          <w:color w:val="auto"/>
        </w:rPr>
      </w:pPr>
      <w:r w:rsidRPr="00664BFF">
        <w:rPr>
          <w:color w:val="auto"/>
        </w:rPr>
        <w:lastRenderedPageBreak/>
        <w:t>rozliczanie otrzymanych czynszów dzierżawnych między nadleśnictwami i gminami,</w:t>
      </w:r>
    </w:p>
    <w:p w14:paraId="61C89B72" w14:textId="77777777" w:rsidR="008827F9" w:rsidRPr="00664BFF" w:rsidRDefault="00EF51D8">
      <w:pPr>
        <w:pStyle w:val="Teksttreci0"/>
        <w:numPr>
          <w:ilvl w:val="0"/>
          <w:numId w:val="47"/>
        </w:numPr>
        <w:shd w:val="clear" w:color="auto" w:fill="auto"/>
        <w:spacing w:line="276" w:lineRule="auto"/>
        <w:ind w:left="709"/>
        <w:jc w:val="both"/>
        <w:rPr>
          <w:color w:val="auto"/>
        </w:rPr>
      </w:pPr>
      <w:r w:rsidRPr="00664BFF">
        <w:rPr>
          <w:color w:val="auto"/>
        </w:rPr>
        <w:t>wydawanie decyzji o odłowie lub odstrzale redukcyjnym zwierzyny,</w:t>
      </w:r>
    </w:p>
    <w:p w14:paraId="6800624B" w14:textId="77777777" w:rsidR="00F05720" w:rsidRPr="00664BFF" w:rsidRDefault="00F05720">
      <w:pPr>
        <w:pStyle w:val="Teksttreci0"/>
        <w:numPr>
          <w:ilvl w:val="0"/>
          <w:numId w:val="47"/>
        </w:numPr>
        <w:shd w:val="clear" w:color="auto" w:fill="auto"/>
        <w:spacing w:line="276" w:lineRule="auto"/>
        <w:ind w:left="709"/>
        <w:jc w:val="both"/>
        <w:rPr>
          <w:color w:val="auto"/>
        </w:rPr>
      </w:pPr>
      <w:r w:rsidRPr="00664BFF">
        <w:rPr>
          <w:color w:val="auto"/>
        </w:rPr>
        <w:t>przyjmowanie oświadczeń o zakazie wykonywania polowania od właściciela albo użytkownika wieczystego nieruchomości wchodzącej w skład obwodu łowieckiego oraz oświadczeń o jego wycofaniu,</w:t>
      </w:r>
    </w:p>
    <w:p w14:paraId="71C7B714" w14:textId="77777777" w:rsidR="00F05720" w:rsidRPr="00664BFF" w:rsidRDefault="00F05720">
      <w:pPr>
        <w:pStyle w:val="Teksttreci0"/>
        <w:numPr>
          <w:ilvl w:val="0"/>
          <w:numId w:val="47"/>
        </w:numPr>
        <w:shd w:val="clear" w:color="auto" w:fill="auto"/>
        <w:spacing w:line="276" w:lineRule="auto"/>
        <w:ind w:left="709"/>
        <w:jc w:val="both"/>
        <w:rPr>
          <w:color w:val="auto"/>
        </w:rPr>
      </w:pPr>
      <w:r w:rsidRPr="00664BFF">
        <w:rPr>
          <w:color w:val="auto"/>
        </w:rPr>
        <w:t>nieodpłatne poświadczenie własnoręczności podpisu właściciela albo użytkownika wieczystego nieruchomości wchodzącej w skład obwodu łowieckiego na oświadczeniu lub cofnięciu oświadczenia,</w:t>
      </w:r>
    </w:p>
    <w:p w14:paraId="15C76052" w14:textId="77777777" w:rsidR="00F05720" w:rsidRPr="00664BFF" w:rsidRDefault="00F05720">
      <w:pPr>
        <w:pStyle w:val="Teksttreci0"/>
        <w:numPr>
          <w:ilvl w:val="0"/>
          <w:numId w:val="47"/>
        </w:numPr>
        <w:shd w:val="clear" w:color="auto" w:fill="auto"/>
        <w:spacing w:line="276" w:lineRule="auto"/>
        <w:ind w:left="709"/>
        <w:jc w:val="both"/>
        <w:rPr>
          <w:color w:val="auto"/>
        </w:rPr>
      </w:pPr>
      <w:r w:rsidRPr="00664BFF">
        <w:rPr>
          <w:color w:val="auto"/>
        </w:rPr>
        <w:t>w przypadku gdy Starosta nie jest organem właściwym do wydzierżawienia danego obwodu łowieckiego lub gdy dany obwód łowiecki został wyłączony z wydzierżawienia niezwłoczne zawiadomienie o złożeniu oświadczenia o zakazie wykonywania polowania lub cofnięciu oświadczenia o zakazie wykonywania polowania odpowiednio organ właściwy do wydzierżawienia obwodu albo ministra właściwego do spraw środowiska,</w:t>
      </w:r>
    </w:p>
    <w:p w14:paraId="1CC6EC8D" w14:textId="77777777" w:rsidR="008827F9" w:rsidRPr="00664BFF" w:rsidRDefault="00EF51D8">
      <w:pPr>
        <w:pStyle w:val="Teksttreci0"/>
        <w:numPr>
          <w:ilvl w:val="0"/>
          <w:numId w:val="47"/>
        </w:numPr>
        <w:shd w:val="clear" w:color="auto" w:fill="auto"/>
        <w:spacing w:line="276" w:lineRule="auto"/>
        <w:ind w:left="709"/>
        <w:jc w:val="both"/>
        <w:rPr>
          <w:color w:val="auto"/>
        </w:rPr>
      </w:pPr>
      <w:r w:rsidRPr="00664BFF">
        <w:rPr>
          <w:color w:val="auto"/>
        </w:rPr>
        <w:t>realizacja innych zadań wynikających z obowiązujących przepisów.</w:t>
      </w:r>
    </w:p>
    <w:p w14:paraId="166DB0FF" w14:textId="77777777" w:rsidR="003B740E" w:rsidRPr="00664BFF" w:rsidRDefault="003B740E" w:rsidP="00726F05">
      <w:pPr>
        <w:pStyle w:val="Teksttreci0"/>
        <w:shd w:val="clear" w:color="auto" w:fill="auto"/>
        <w:spacing w:line="276" w:lineRule="auto"/>
        <w:ind w:left="360" w:firstLine="0"/>
        <w:jc w:val="both"/>
        <w:rPr>
          <w:color w:val="auto"/>
        </w:rPr>
      </w:pPr>
    </w:p>
    <w:p w14:paraId="092BDCF7" w14:textId="77777777" w:rsidR="00C655DD" w:rsidRPr="00664BFF" w:rsidRDefault="00C655DD">
      <w:pPr>
        <w:pStyle w:val="Teksttreci0"/>
        <w:numPr>
          <w:ilvl w:val="0"/>
          <w:numId w:val="43"/>
        </w:numPr>
        <w:shd w:val="clear" w:color="auto" w:fill="auto"/>
        <w:spacing w:line="276" w:lineRule="auto"/>
        <w:jc w:val="both"/>
        <w:rPr>
          <w:b/>
          <w:color w:val="auto"/>
        </w:rPr>
      </w:pPr>
      <w:r w:rsidRPr="00664BFF">
        <w:rPr>
          <w:b/>
          <w:color w:val="auto"/>
        </w:rPr>
        <w:t>W zakresie handlu uprawieniami do emisji gazów cieplarnianych</w:t>
      </w:r>
      <w:r w:rsidR="004B024C" w:rsidRPr="00664BFF">
        <w:rPr>
          <w:b/>
          <w:color w:val="auto"/>
        </w:rPr>
        <w:t>:</w:t>
      </w:r>
    </w:p>
    <w:p w14:paraId="72C8974A" w14:textId="77777777" w:rsidR="00C655DD" w:rsidRPr="00664BFF" w:rsidRDefault="00A33CF0">
      <w:pPr>
        <w:pStyle w:val="Bezodstpw"/>
        <w:numPr>
          <w:ilvl w:val="0"/>
          <w:numId w:val="51"/>
        </w:numPr>
        <w:spacing w:line="276" w:lineRule="auto"/>
        <w:ind w:left="709"/>
        <w:jc w:val="both"/>
        <w:rPr>
          <w:rFonts w:ascii="Times New Roman" w:hAnsi="Times New Roman" w:cs="Times New Roman"/>
          <w:color w:val="auto"/>
          <w:sz w:val="22"/>
          <w:szCs w:val="22"/>
        </w:rPr>
      </w:pPr>
      <w:r>
        <w:rPr>
          <w:rFonts w:ascii="Times New Roman" w:hAnsi="Times New Roman" w:cs="Times New Roman"/>
          <w:color w:val="auto"/>
          <w:sz w:val="22"/>
          <w:szCs w:val="22"/>
        </w:rPr>
        <w:t>w</w:t>
      </w:r>
      <w:r w:rsidR="00C655DD" w:rsidRPr="00664BFF">
        <w:rPr>
          <w:rFonts w:ascii="Times New Roman" w:hAnsi="Times New Roman" w:cs="Times New Roman"/>
          <w:color w:val="auto"/>
          <w:sz w:val="22"/>
          <w:szCs w:val="22"/>
        </w:rPr>
        <w:t>ydawanie zezwolenia na emisję gazów cieplarnianych z instalacji objętej systemem handlu uprawnieniami do emisji gazów cieplarnianych, w której zatwierdzany jest plan monitorowania wielkości emisji, o którym mowa w art. 12 rozporządzenia Komisji (UE)  nr 601/2012 lub plan poboru próbek w przypadku, o którym mowa w art. 33 rozporządzenia Komisji (UE) nr 601/2012,</w:t>
      </w:r>
    </w:p>
    <w:p w14:paraId="1460EE7E" w14:textId="77777777" w:rsidR="00C655DD" w:rsidRPr="00664BFF" w:rsidRDefault="00A33CF0">
      <w:pPr>
        <w:pStyle w:val="Bezodstpw"/>
        <w:numPr>
          <w:ilvl w:val="0"/>
          <w:numId w:val="51"/>
        </w:numPr>
        <w:spacing w:line="276" w:lineRule="auto"/>
        <w:ind w:left="709"/>
        <w:jc w:val="both"/>
        <w:rPr>
          <w:rFonts w:ascii="Times New Roman" w:hAnsi="Times New Roman" w:cs="Times New Roman"/>
          <w:color w:val="auto"/>
          <w:sz w:val="22"/>
          <w:szCs w:val="22"/>
        </w:rPr>
      </w:pPr>
      <w:r>
        <w:rPr>
          <w:rFonts w:ascii="Times New Roman" w:hAnsi="Times New Roman" w:cs="Times New Roman"/>
          <w:color w:val="auto"/>
          <w:sz w:val="22"/>
          <w:szCs w:val="22"/>
        </w:rPr>
        <w:t>a</w:t>
      </w:r>
      <w:r w:rsidR="00C655DD" w:rsidRPr="00664BFF">
        <w:rPr>
          <w:rFonts w:ascii="Times New Roman" w:hAnsi="Times New Roman" w:cs="Times New Roman"/>
          <w:color w:val="auto"/>
          <w:sz w:val="22"/>
          <w:szCs w:val="22"/>
        </w:rPr>
        <w:t>naliza wydanych zezwoleń dokonywana raz na 5 lat,</w:t>
      </w:r>
    </w:p>
    <w:p w14:paraId="45EB6F30" w14:textId="77777777" w:rsidR="00465BF2" w:rsidRPr="009548FD" w:rsidRDefault="00465BF2">
      <w:pPr>
        <w:pStyle w:val="Bezodstpw"/>
        <w:numPr>
          <w:ilvl w:val="0"/>
          <w:numId w:val="51"/>
        </w:numPr>
        <w:spacing w:line="276" w:lineRule="auto"/>
        <w:ind w:left="709"/>
        <w:jc w:val="both"/>
        <w:rPr>
          <w:rFonts w:ascii="Times New Roman" w:hAnsi="Times New Roman" w:cs="Times New Roman"/>
          <w:color w:val="auto"/>
          <w:sz w:val="22"/>
          <w:szCs w:val="22"/>
        </w:rPr>
      </w:pPr>
      <w:bookmarkStart w:id="38" w:name="_Hlk118898118"/>
      <w:r w:rsidRPr="009548FD">
        <w:rPr>
          <w:rFonts w:ascii="Times New Roman" w:hAnsi="Times New Roman" w:cs="Times New Roman"/>
          <w:color w:val="auto"/>
          <w:sz w:val="22"/>
          <w:szCs w:val="22"/>
        </w:rPr>
        <w:t>zatwierdzanie planu metodyki monitorowania, gdy plan ten jest zgodny z wymaganiami określonymi w przepisach rozporządzenia Komisji (UE) 2019/331 oraz gdy plan metodyki monitorowania zawiera kompletne i przejrzyste informacje lub dane</w:t>
      </w:r>
      <w:bookmarkEnd w:id="38"/>
      <w:r w:rsidRPr="009548FD">
        <w:rPr>
          <w:rFonts w:ascii="Times New Roman" w:hAnsi="Times New Roman" w:cs="Times New Roman"/>
          <w:color w:val="auto"/>
          <w:sz w:val="22"/>
          <w:szCs w:val="22"/>
        </w:rPr>
        <w:t xml:space="preserve">, </w:t>
      </w:r>
    </w:p>
    <w:p w14:paraId="70AC7409" w14:textId="6F05404C" w:rsidR="00465BF2" w:rsidRPr="009548FD" w:rsidRDefault="00465BF2">
      <w:pPr>
        <w:pStyle w:val="Bezodstpw"/>
        <w:numPr>
          <w:ilvl w:val="0"/>
          <w:numId w:val="51"/>
        </w:numPr>
        <w:spacing w:line="276" w:lineRule="auto"/>
        <w:ind w:left="709"/>
        <w:jc w:val="both"/>
        <w:rPr>
          <w:rFonts w:ascii="Times New Roman" w:hAnsi="Times New Roman" w:cs="Times New Roman"/>
          <w:color w:val="auto"/>
          <w:sz w:val="22"/>
          <w:szCs w:val="22"/>
        </w:rPr>
      </w:pPr>
      <w:bookmarkStart w:id="39" w:name="_Hlk118898181"/>
      <w:r w:rsidRPr="009548FD">
        <w:rPr>
          <w:rFonts w:ascii="Times New Roman" w:hAnsi="Times New Roman" w:cs="Times New Roman"/>
          <w:color w:val="auto"/>
          <w:sz w:val="22"/>
          <w:szCs w:val="22"/>
        </w:rPr>
        <w:t>odmawianie zatwierdzenia planu metodyki monitorowania, gdy plan ten jest niezgodny z wymaganiami określonymi w przepisach rozporządzenia Komisji (UE) 2019/331 albo gdy plan metodyki monitorowania zawiera niekompletne lub nieprzejrzyste informacje lub dane</w:t>
      </w:r>
      <w:bookmarkEnd w:id="39"/>
      <w:r w:rsidRPr="009548FD">
        <w:rPr>
          <w:rFonts w:ascii="Times New Roman" w:hAnsi="Times New Roman" w:cs="Times New Roman"/>
          <w:color w:val="auto"/>
          <w:sz w:val="22"/>
          <w:szCs w:val="22"/>
        </w:rPr>
        <w:t>,</w:t>
      </w:r>
    </w:p>
    <w:p w14:paraId="47E5E344" w14:textId="1C4FEEFB" w:rsidR="00C655DD" w:rsidRPr="00664BFF" w:rsidRDefault="00A33CF0">
      <w:pPr>
        <w:pStyle w:val="Bezodstpw"/>
        <w:numPr>
          <w:ilvl w:val="0"/>
          <w:numId w:val="51"/>
        </w:numPr>
        <w:spacing w:line="276" w:lineRule="auto"/>
        <w:ind w:left="709"/>
        <w:jc w:val="both"/>
        <w:rPr>
          <w:rFonts w:ascii="Times New Roman" w:hAnsi="Times New Roman" w:cs="Times New Roman"/>
          <w:color w:val="auto"/>
          <w:sz w:val="22"/>
          <w:szCs w:val="22"/>
        </w:rPr>
      </w:pPr>
      <w:bookmarkStart w:id="40" w:name="_Hlk118898243"/>
      <w:r>
        <w:rPr>
          <w:rFonts w:ascii="Times New Roman" w:hAnsi="Times New Roman" w:cs="Times New Roman"/>
          <w:color w:val="auto"/>
          <w:sz w:val="22"/>
          <w:szCs w:val="22"/>
        </w:rPr>
        <w:t>i</w:t>
      </w:r>
      <w:r w:rsidR="00C655DD" w:rsidRPr="00664BFF">
        <w:rPr>
          <w:rFonts w:ascii="Times New Roman" w:hAnsi="Times New Roman" w:cs="Times New Roman"/>
          <w:color w:val="auto"/>
          <w:sz w:val="22"/>
          <w:szCs w:val="22"/>
        </w:rPr>
        <w:t>nne zadania wynikające z ustawy z dnia 12 czerwca 2015 r. o systemie handlu</w:t>
      </w:r>
      <w:r w:rsidR="000E246A" w:rsidRPr="00664BFF">
        <w:rPr>
          <w:rFonts w:ascii="Times New Roman" w:hAnsi="Times New Roman" w:cs="Times New Roman"/>
          <w:color w:val="auto"/>
          <w:sz w:val="22"/>
          <w:szCs w:val="22"/>
        </w:rPr>
        <w:t xml:space="preserve"> u</w:t>
      </w:r>
      <w:r w:rsidR="00C655DD" w:rsidRPr="00664BFF">
        <w:rPr>
          <w:rFonts w:ascii="Times New Roman" w:hAnsi="Times New Roman" w:cs="Times New Roman"/>
          <w:color w:val="auto"/>
          <w:sz w:val="22"/>
          <w:szCs w:val="22"/>
        </w:rPr>
        <w:t xml:space="preserve">prawnieniami </w:t>
      </w:r>
      <w:r w:rsidR="00EF53C2" w:rsidRPr="00664BFF">
        <w:rPr>
          <w:rFonts w:ascii="Times New Roman" w:hAnsi="Times New Roman" w:cs="Times New Roman"/>
          <w:color w:val="auto"/>
          <w:sz w:val="22"/>
          <w:szCs w:val="22"/>
        </w:rPr>
        <w:t xml:space="preserve">        </w:t>
      </w:r>
      <w:r w:rsidR="00C655DD" w:rsidRPr="00664BFF">
        <w:rPr>
          <w:rFonts w:ascii="Times New Roman" w:hAnsi="Times New Roman" w:cs="Times New Roman"/>
          <w:color w:val="auto"/>
          <w:sz w:val="22"/>
          <w:szCs w:val="22"/>
        </w:rPr>
        <w:t xml:space="preserve">do emisji gazów cieplarnianych </w:t>
      </w:r>
      <w:bookmarkEnd w:id="40"/>
      <w:r w:rsidR="009548FD">
        <w:rPr>
          <w:rFonts w:ascii="Times New Roman" w:hAnsi="Times New Roman" w:cs="Times New Roman"/>
          <w:color w:val="auto"/>
          <w:sz w:val="22"/>
          <w:szCs w:val="22"/>
        </w:rPr>
        <w:t>.</w:t>
      </w:r>
    </w:p>
    <w:p w14:paraId="594C8630" w14:textId="77777777" w:rsidR="00B85E32" w:rsidRPr="00664BFF" w:rsidRDefault="00B85E32" w:rsidP="00726F05">
      <w:pPr>
        <w:pStyle w:val="Bezodstpw"/>
        <w:spacing w:line="276" w:lineRule="auto"/>
        <w:rPr>
          <w:rFonts w:ascii="Times New Roman" w:hAnsi="Times New Roman" w:cs="Times New Roman"/>
          <w:color w:val="auto"/>
          <w:sz w:val="22"/>
          <w:szCs w:val="22"/>
        </w:rPr>
      </w:pPr>
    </w:p>
    <w:p w14:paraId="67C4BB26" w14:textId="77777777" w:rsidR="00C655DD" w:rsidRPr="00664BFF" w:rsidRDefault="00B85E32">
      <w:pPr>
        <w:pStyle w:val="Teksttreci0"/>
        <w:numPr>
          <w:ilvl w:val="0"/>
          <w:numId w:val="43"/>
        </w:numPr>
        <w:shd w:val="clear" w:color="auto" w:fill="auto"/>
        <w:spacing w:line="276" w:lineRule="auto"/>
        <w:jc w:val="both"/>
        <w:rPr>
          <w:b/>
          <w:color w:val="auto"/>
        </w:rPr>
      </w:pPr>
      <w:r w:rsidRPr="00664BFF">
        <w:rPr>
          <w:b/>
          <w:color w:val="auto"/>
        </w:rPr>
        <w:t>Z ustawy o planowaniu i zagospodarowaniu przestrzennym:</w:t>
      </w:r>
    </w:p>
    <w:p w14:paraId="014C873C" w14:textId="77777777" w:rsidR="00B85E32" w:rsidRPr="00664BFF" w:rsidRDefault="00A33CF0">
      <w:pPr>
        <w:pStyle w:val="Teksttreci0"/>
        <w:numPr>
          <w:ilvl w:val="0"/>
          <w:numId w:val="52"/>
        </w:numPr>
        <w:shd w:val="clear" w:color="auto" w:fill="auto"/>
        <w:spacing w:line="276" w:lineRule="auto"/>
        <w:ind w:left="709"/>
        <w:jc w:val="both"/>
        <w:rPr>
          <w:color w:val="auto"/>
        </w:rPr>
      </w:pPr>
      <w:r>
        <w:rPr>
          <w:color w:val="auto"/>
        </w:rPr>
        <w:t>o</w:t>
      </w:r>
      <w:r w:rsidR="00B85E32" w:rsidRPr="00664BFF">
        <w:rPr>
          <w:color w:val="auto"/>
        </w:rPr>
        <w:t>piniowanie projektów miejscowych planów zagospodarowania przestrzennego oraz studium uwarunkowań i kierunków zagospodarowania przestrzennego jako właściwego organu administracji geologicznej w zakresie udokumentowanych złóż kopalni i wód podziemnych</w:t>
      </w:r>
      <w:r w:rsidR="00291A09" w:rsidRPr="00664BFF">
        <w:rPr>
          <w:color w:val="auto"/>
        </w:rPr>
        <w:t>,</w:t>
      </w:r>
    </w:p>
    <w:p w14:paraId="6FECC7E2" w14:textId="77777777" w:rsidR="00B85E32" w:rsidRPr="00664BFF" w:rsidRDefault="00A33CF0">
      <w:pPr>
        <w:pStyle w:val="Teksttreci0"/>
        <w:numPr>
          <w:ilvl w:val="0"/>
          <w:numId w:val="52"/>
        </w:numPr>
        <w:shd w:val="clear" w:color="auto" w:fill="auto"/>
        <w:spacing w:line="276" w:lineRule="auto"/>
        <w:ind w:left="709"/>
        <w:jc w:val="both"/>
        <w:rPr>
          <w:color w:val="auto"/>
        </w:rPr>
      </w:pPr>
      <w:r>
        <w:rPr>
          <w:color w:val="auto"/>
        </w:rPr>
        <w:t>o</w:t>
      </w:r>
      <w:r w:rsidR="00B85E32" w:rsidRPr="00664BFF">
        <w:rPr>
          <w:color w:val="auto"/>
        </w:rPr>
        <w:t>piniowanie projektów miejscowych planów zagospodarowania przestrzennego oraz studium uwarunkowań i kierunków zagospodarowania przestrzennego jako właściwego organu ochrony środowiska w odniesieniu do terenów zagrożonych osuwaniem się mas ziemnych</w:t>
      </w:r>
      <w:r w:rsidR="00291A09" w:rsidRPr="00664BFF">
        <w:rPr>
          <w:color w:val="auto"/>
        </w:rPr>
        <w:t>,</w:t>
      </w:r>
    </w:p>
    <w:p w14:paraId="69BD270E" w14:textId="77777777" w:rsidR="00B85E32" w:rsidRPr="00664BFF" w:rsidRDefault="00A33CF0">
      <w:pPr>
        <w:pStyle w:val="Teksttreci0"/>
        <w:numPr>
          <w:ilvl w:val="0"/>
          <w:numId w:val="52"/>
        </w:numPr>
        <w:shd w:val="clear" w:color="auto" w:fill="auto"/>
        <w:spacing w:line="276" w:lineRule="auto"/>
        <w:ind w:left="709"/>
        <w:jc w:val="both"/>
        <w:rPr>
          <w:color w:val="auto"/>
        </w:rPr>
      </w:pPr>
      <w:r>
        <w:rPr>
          <w:color w:val="auto"/>
        </w:rPr>
        <w:t>u</w:t>
      </w:r>
      <w:r w:rsidR="00B85E32" w:rsidRPr="00664BFF">
        <w:rPr>
          <w:color w:val="auto"/>
        </w:rPr>
        <w:t>zgadnianie decyzji o ustaleniu lokalizacji inwestycji celu publicznego, jako organu administracji geologicznej w odniesieniu do udokumentowanych złóż kopalni i wód podziemnych</w:t>
      </w:r>
      <w:r w:rsidR="00291A09" w:rsidRPr="00664BFF">
        <w:rPr>
          <w:color w:val="auto"/>
        </w:rPr>
        <w:t>,</w:t>
      </w:r>
    </w:p>
    <w:p w14:paraId="18903681" w14:textId="77777777" w:rsidR="00B85E32" w:rsidRPr="00664BFF" w:rsidRDefault="00A33CF0">
      <w:pPr>
        <w:pStyle w:val="Teksttreci0"/>
        <w:numPr>
          <w:ilvl w:val="0"/>
          <w:numId w:val="52"/>
        </w:numPr>
        <w:shd w:val="clear" w:color="auto" w:fill="auto"/>
        <w:spacing w:line="276" w:lineRule="auto"/>
        <w:ind w:left="709"/>
        <w:jc w:val="both"/>
        <w:rPr>
          <w:color w:val="auto"/>
        </w:rPr>
      </w:pPr>
      <w:r>
        <w:rPr>
          <w:color w:val="auto"/>
        </w:rPr>
        <w:t>u</w:t>
      </w:r>
      <w:r w:rsidR="00B85E32" w:rsidRPr="00664BFF">
        <w:rPr>
          <w:color w:val="auto"/>
        </w:rPr>
        <w:t>zgadnianie decyzji o ustaleniu lokalizacji inwestycji celu publicznego, jako organu ochrony środowiska, w zakresie terenów zagrożonych osuwaniem się mas ziemnych.</w:t>
      </w:r>
    </w:p>
    <w:p w14:paraId="6F87B459" w14:textId="77777777" w:rsidR="00FC1FFA" w:rsidRPr="00664BFF" w:rsidRDefault="00FC1FFA" w:rsidP="00726F05">
      <w:pPr>
        <w:pStyle w:val="Teksttreci0"/>
        <w:shd w:val="clear" w:color="auto" w:fill="auto"/>
        <w:spacing w:line="276" w:lineRule="auto"/>
        <w:ind w:firstLine="0"/>
        <w:jc w:val="both"/>
        <w:rPr>
          <w:color w:val="auto"/>
        </w:rPr>
      </w:pPr>
    </w:p>
    <w:p w14:paraId="441EB118" w14:textId="77777777" w:rsidR="008827F9" w:rsidRPr="00664BFF" w:rsidRDefault="00EF51D8">
      <w:pPr>
        <w:pStyle w:val="Nagwek50"/>
        <w:keepNext/>
        <w:keepLines/>
        <w:numPr>
          <w:ilvl w:val="0"/>
          <w:numId w:val="43"/>
        </w:numPr>
        <w:shd w:val="clear" w:color="auto" w:fill="auto"/>
        <w:spacing w:before="0" w:line="276" w:lineRule="auto"/>
        <w:jc w:val="both"/>
        <w:rPr>
          <w:color w:val="auto"/>
        </w:rPr>
      </w:pPr>
      <w:bookmarkStart w:id="41" w:name="bookmark57"/>
      <w:r w:rsidRPr="00664BFF">
        <w:rPr>
          <w:b w:val="0"/>
          <w:color w:val="auto"/>
        </w:rPr>
        <w:t xml:space="preserve"> </w:t>
      </w:r>
      <w:r w:rsidRPr="00664BFF">
        <w:rPr>
          <w:color w:val="auto"/>
        </w:rPr>
        <w:t>Pozostałe kompetencje:</w:t>
      </w:r>
      <w:bookmarkEnd w:id="41"/>
    </w:p>
    <w:p w14:paraId="687CBBCF" w14:textId="77777777" w:rsidR="008827F9" w:rsidRPr="00664BFF" w:rsidRDefault="00EF51D8">
      <w:pPr>
        <w:pStyle w:val="Teksttreci0"/>
        <w:numPr>
          <w:ilvl w:val="0"/>
          <w:numId w:val="15"/>
        </w:numPr>
        <w:shd w:val="clear" w:color="auto" w:fill="auto"/>
        <w:spacing w:line="276" w:lineRule="auto"/>
        <w:ind w:left="426" w:hanging="426"/>
        <w:jc w:val="both"/>
        <w:rPr>
          <w:color w:val="auto"/>
        </w:rPr>
      </w:pPr>
      <w:r w:rsidRPr="00664BFF">
        <w:rPr>
          <w:color w:val="auto"/>
        </w:rPr>
        <w:t>wydawanie na wniosek zarządcy kolei decyzji na usunięcie drzew lub krzewów utrudniających widoczność sygnałów i pociągów lub eksploatację urządzeń kolejowych albo powodujących zaspy śnieżne,</w:t>
      </w:r>
    </w:p>
    <w:p w14:paraId="143DE917" w14:textId="77777777" w:rsidR="008827F9" w:rsidRPr="00664BFF" w:rsidRDefault="00EF51D8">
      <w:pPr>
        <w:pStyle w:val="Teksttreci0"/>
        <w:numPr>
          <w:ilvl w:val="0"/>
          <w:numId w:val="15"/>
        </w:numPr>
        <w:shd w:val="clear" w:color="auto" w:fill="auto"/>
        <w:tabs>
          <w:tab w:val="left" w:pos="426"/>
        </w:tabs>
        <w:spacing w:line="276" w:lineRule="auto"/>
        <w:ind w:firstLine="36"/>
        <w:jc w:val="both"/>
        <w:rPr>
          <w:color w:val="auto"/>
        </w:rPr>
      </w:pPr>
      <w:r w:rsidRPr="00664BFF">
        <w:rPr>
          <w:color w:val="auto"/>
        </w:rPr>
        <w:t>kontrola wykorzystania przyznanych dotacji celowych z budżetu Powiatu,</w:t>
      </w:r>
    </w:p>
    <w:p w14:paraId="2623D89F" w14:textId="77777777" w:rsidR="008827F9" w:rsidRPr="00664BFF" w:rsidRDefault="00EF51D8">
      <w:pPr>
        <w:pStyle w:val="Teksttreci0"/>
        <w:numPr>
          <w:ilvl w:val="0"/>
          <w:numId w:val="15"/>
        </w:numPr>
        <w:shd w:val="clear" w:color="auto" w:fill="auto"/>
        <w:tabs>
          <w:tab w:val="left" w:pos="426"/>
        </w:tabs>
        <w:spacing w:line="276" w:lineRule="auto"/>
        <w:ind w:firstLine="36"/>
        <w:jc w:val="both"/>
        <w:rPr>
          <w:color w:val="auto"/>
        </w:rPr>
      </w:pPr>
      <w:r w:rsidRPr="00664BFF">
        <w:rPr>
          <w:color w:val="auto"/>
        </w:rPr>
        <w:t>realizacja innych zadań wynikających z obowiązujących przepisów.</w:t>
      </w:r>
    </w:p>
    <w:p w14:paraId="483A0741" w14:textId="77777777" w:rsidR="00771003" w:rsidRPr="00664BFF" w:rsidRDefault="00771003" w:rsidP="00726F05">
      <w:pPr>
        <w:pStyle w:val="Teksttreci0"/>
        <w:shd w:val="clear" w:color="auto" w:fill="auto"/>
        <w:tabs>
          <w:tab w:val="left" w:pos="426"/>
        </w:tabs>
        <w:spacing w:line="276" w:lineRule="auto"/>
        <w:ind w:left="36" w:firstLine="0"/>
        <w:jc w:val="both"/>
        <w:rPr>
          <w:color w:val="auto"/>
        </w:rPr>
      </w:pPr>
    </w:p>
    <w:p w14:paraId="10D96EBD" w14:textId="77777777" w:rsidR="004F00D5" w:rsidRDefault="004F00D5" w:rsidP="00902772">
      <w:pPr>
        <w:keepNext/>
        <w:keepLines/>
        <w:spacing w:line="276" w:lineRule="auto"/>
        <w:jc w:val="center"/>
        <w:outlineLvl w:val="3"/>
        <w:rPr>
          <w:rFonts w:ascii="Times New Roman" w:eastAsia="Times New Roman" w:hAnsi="Times New Roman" w:cs="Times New Roman"/>
          <w:b/>
          <w:bCs/>
          <w:color w:val="auto"/>
          <w:sz w:val="22"/>
          <w:szCs w:val="22"/>
        </w:rPr>
      </w:pPr>
    </w:p>
    <w:p w14:paraId="75352AFE" w14:textId="77777777" w:rsidR="00902772" w:rsidRPr="00664BFF" w:rsidRDefault="00902772" w:rsidP="00902772">
      <w:pPr>
        <w:keepNext/>
        <w:keepLines/>
        <w:spacing w:line="276" w:lineRule="auto"/>
        <w:jc w:val="center"/>
        <w:outlineLvl w:val="3"/>
        <w:rPr>
          <w:rFonts w:ascii="Times New Roman" w:eastAsia="Times New Roman" w:hAnsi="Times New Roman" w:cs="Times New Roman"/>
          <w:bCs/>
          <w:color w:val="auto"/>
          <w:sz w:val="22"/>
          <w:szCs w:val="22"/>
        </w:rPr>
      </w:pPr>
      <w:r w:rsidRPr="00664BFF">
        <w:rPr>
          <w:rFonts w:ascii="Times New Roman" w:eastAsia="Times New Roman" w:hAnsi="Times New Roman" w:cs="Times New Roman"/>
          <w:b/>
          <w:bCs/>
          <w:color w:val="auto"/>
          <w:sz w:val="22"/>
          <w:szCs w:val="22"/>
        </w:rPr>
        <w:t>§</w:t>
      </w:r>
      <w:r w:rsidRPr="00664BFF">
        <w:rPr>
          <w:rFonts w:ascii="Times New Roman" w:eastAsia="Arial" w:hAnsi="Times New Roman" w:cs="Times New Roman"/>
          <w:b/>
          <w:color w:val="auto"/>
          <w:sz w:val="22"/>
          <w:szCs w:val="22"/>
        </w:rPr>
        <w:t>2</w:t>
      </w:r>
      <w:r w:rsidR="005465CE" w:rsidRPr="00664BFF">
        <w:rPr>
          <w:rFonts w:ascii="Times New Roman" w:eastAsia="Arial" w:hAnsi="Times New Roman" w:cs="Times New Roman"/>
          <w:b/>
          <w:color w:val="auto"/>
          <w:sz w:val="22"/>
          <w:szCs w:val="22"/>
        </w:rPr>
        <w:t>6</w:t>
      </w:r>
    </w:p>
    <w:p w14:paraId="13BF3F13" w14:textId="77777777" w:rsidR="00902772" w:rsidRPr="00664BFF" w:rsidRDefault="00902772" w:rsidP="00902772">
      <w:pPr>
        <w:keepNext/>
        <w:keepLines/>
        <w:spacing w:line="276" w:lineRule="auto"/>
        <w:jc w:val="center"/>
        <w:outlineLvl w:val="4"/>
        <w:rPr>
          <w:rFonts w:ascii="Times New Roman" w:eastAsia="Times New Roman" w:hAnsi="Times New Roman" w:cs="Times New Roman"/>
          <w:b/>
          <w:bCs/>
          <w:color w:val="auto"/>
          <w:sz w:val="22"/>
          <w:szCs w:val="22"/>
        </w:rPr>
      </w:pPr>
      <w:r w:rsidRPr="00664BFF">
        <w:rPr>
          <w:rFonts w:ascii="Times New Roman" w:eastAsia="Times New Roman" w:hAnsi="Times New Roman" w:cs="Times New Roman"/>
          <w:b/>
          <w:bCs/>
          <w:color w:val="auto"/>
          <w:sz w:val="22"/>
          <w:szCs w:val="22"/>
        </w:rPr>
        <w:t>WYDZIAŁ BUDOWNICTWA I ARCHITEKTURY (BiA)</w:t>
      </w:r>
    </w:p>
    <w:p w14:paraId="2AE3657D" w14:textId="77777777" w:rsidR="00902772" w:rsidRPr="00664BFF" w:rsidRDefault="00902772" w:rsidP="00902772">
      <w:pPr>
        <w:keepNext/>
        <w:keepLines/>
        <w:spacing w:line="276" w:lineRule="auto"/>
        <w:jc w:val="center"/>
        <w:outlineLvl w:val="4"/>
        <w:rPr>
          <w:rFonts w:ascii="Times New Roman" w:eastAsia="Times New Roman" w:hAnsi="Times New Roman" w:cs="Times New Roman"/>
          <w:b/>
          <w:bCs/>
          <w:color w:val="auto"/>
          <w:sz w:val="22"/>
          <w:szCs w:val="22"/>
        </w:rPr>
      </w:pPr>
    </w:p>
    <w:p w14:paraId="70B93EFA" w14:textId="77777777" w:rsidR="00902772" w:rsidRPr="00664BFF" w:rsidRDefault="00902772" w:rsidP="00902772">
      <w:pPr>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Do podstawowych zadań Wydziału należy:</w:t>
      </w:r>
    </w:p>
    <w:p w14:paraId="0DB20378" w14:textId="77777777" w:rsidR="00902772" w:rsidRPr="00664BFF" w:rsidRDefault="00902772" w:rsidP="00902772">
      <w:pPr>
        <w:spacing w:line="276" w:lineRule="auto"/>
        <w:jc w:val="both"/>
        <w:rPr>
          <w:rFonts w:ascii="Times New Roman" w:eastAsia="Times New Roman" w:hAnsi="Times New Roman" w:cs="Times New Roman"/>
          <w:color w:val="auto"/>
          <w:sz w:val="22"/>
          <w:szCs w:val="22"/>
        </w:rPr>
      </w:pPr>
    </w:p>
    <w:p w14:paraId="013BD5CF" w14:textId="77777777" w:rsidR="00902772" w:rsidRPr="00664BFF" w:rsidRDefault="00902772">
      <w:pPr>
        <w:numPr>
          <w:ilvl w:val="0"/>
          <w:numId w:val="82"/>
        </w:numPr>
        <w:tabs>
          <w:tab w:val="left" w:pos="9356"/>
        </w:tabs>
        <w:spacing w:line="276" w:lineRule="auto"/>
        <w:ind w:left="360"/>
        <w:jc w:val="both"/>
        <w:rPr>
          <w:rFonts w:ascii="Times New Roman" w:eastAsia="Times New Roman" w:hAnsi="Times New Roman" w:cs="Times New Roman"/>
          <w:b/>
          <w:color w:val="auto"/>
          <w:sz w:val="22"/>
          <w:szCs w:val="22"/>
        </w:rPr>
      </w:pPr>
      <w:r w:rsidRPr="00664BFF">
        <w:rPr>
          <w:rFonts w:ascii="Times New Roman" w:eastAsia="Times New Roman" w:hAnsi="Times New Roman" w:cs="Times New Roman"/>
          <w:b/>
          <w:color w:val="auto"/>
          <w:sz w:val="22"/>
          <w:szCs w:val="22"/>
        </w:rPr>
        <w:t>Z zakresu administracji architektoniczno - budowlanej wynikającej z ustawy z dnia 7 lipca 1994 r.  Prawo budowlane:</w:t>
      </w:r>
    </w:p>
    <w:p w14:paraId="6F86170D" w14:textId="77777777" w:rsidR="00902772" w:rsidRPr="00664BFF" w:rsidRDefault="00902772">
      <w:pPr>
        <w:numPr>
          <w:ilvl w:val="0"/>
          <w:numId w:val="128"/>
        </w:numPr>
        <w:spacing w:line="276" w:lineRule="auto"/>
        <w:ind w:left="709"/>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przyjmowanie wniosku o pozwolenia na budowę;</w:t>
      </w:r>
    </w:p>
    <w:p w14:paraId="062F380D" w14:textId="77777777" w:rsidR="00902772" w:rsidRPr="00664BFF" w:rsidRDefault="00902772">
      <w:pPr>
        <w:numPr>
          <w:ilvl w:val="0"/>
          <w:numId w:val="128"/>
        </w:numPr>
        <w:spacing w:line="276" w:lineRule="auto"/>
        <w:ind w:left="709"/>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przyjmowanie wniosku o pozwolenia na rozbiórkę;</w:t>
      </w:r>
    </w:p>
    <w:p w14:paraId="5C860025" w14:textId="77777777" w:rsidR="00902772" w:rsidRPr="00664BFF" w:rsidRDefault="00902772">
      <w:pPr>
        <w:numPr>
          <w:ilvl w:val="0"/>
          <w:numId w:val="128"/>
        </w:numPr>
        <w:spacing w:line="276" w:lineRule="auto"/>
        <w:ind w:left="709"/>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przyjmowanie wniosku o przeniesienie pozwolenia na budowę;</w:t>
      </w:r>
    </w:p>
    <w:p w14:paraId="1BC078D7" w14:textId="77777777" w:rsidR="00902772" w:rsidRPr="00664BFF" w:rsidRDefault="00902772">
      <w:pPr>
        <w:numPr>
          <w:ilvl w:val="0"/>
          <w:numId w:val="128"/>
        </w:numPr>
        <w:spacing w:line="276" w:lineRule="auto"/>
        <w:ind w:left="709"/>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wydawanie decyzji o zatwierdzeniu projektu budowlanego i udzieleniu pozwolenia na budowę,</w:t>
      </w:r>
    </w:p>
    <w:p w14:paraId="41E88B13" w14:textId="77777777" w:rsidR="00902772" w:rsidRPr="00664BFF" w:rsidRDefault="00902772">
      <w:pPr>
        <w:numPr>
          <w:ilvl w:val="0"/>
          <w:numId w:val="128"/>
        </w:numPr>
        <w:spacing w:line="276" w:lineRule="auto"/>
        <w:ind w:left="709"/>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wydawanie decyzji o odmowie zatwierdzenia projektu budowlanego i udzielenia pozwolenia            na budowę,</w:t>
      </w:r>
    </w:p>
    <w:p w14:paraId="112C2FDF" w14:textId="77777777" w:rsidR="00902772" w:rsidRPr="00664BFF" w:rsidRDefault="00902772">
      <w:pPr>
        <w:numPr>
          <w:ilvl w:val="0"/>
          <w:numId w:val="128"/>
        </w:numPr>
        <w:spacing w:line="276" w:lineRule="auto"/>
        <w:ind w:left="709"/>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wydawanie decyzji o zatwierdzeniu projektu budowlanego i udzieleniu pozwolenia na rozbiórkę,</w:t>
      </w:r>
    </w:p>
    <w:p w14:paraId="67353AED" w14:textId="77777777" w:rsidR="00902772" w:rsidRPr="00664BFF" w:rsidRDefault="00902772">
      <w:pPr>
        <w:numPr>
          <w:ilvl w:val="0"/>
          <w:numId w:val="128"/>
        </w:numPr>
        <w:spacing w:line="276" w:lineRule="auto"/>
        <w:ind w:left="709"/>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wydawanie decyzji o odmowie zatwierdzenia projektu budowlanego i udzielenia pozwolenia            na rozbiórkę,</w:t>
      </w:r>
    </w:p>
    <w:p w14:paraId="002289CB" w14:textId="77777777" w:rsidR="00902772" w:rsidRPr="00664BFF" w:rsidRDefault="00902772">
      <w:pPr>
        <w:numPr>
          <w:ilvl w:val="0"/>
          <w:numId w:val="128"/>
        </w:numPr>
        <w:spacing w:line="276" w:lineRule="auto"/>
        <w:ind w:left="709"/>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wydawanie decyzji o zatwierdzeniu projektu budowlanego,</w:t>
      </w:r>
    </w:p>
    <w:p w14:paraId="480CCF3E" w14:textId="77777777" w:rsidR="00902772" w:rsidRPr="00664BFF" w:rsidRDefault="00902772">
      <w:pPr>
        <w:numPr>
          <w:ilvl w:val="0"/>
          <w:numId w:val="128"/>
        </w:numPr>
        <w:spacing w:line="276" w:lineRule="auto"/>
        <w:ind w:left="709"/>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wydawanie decyzji o odmowie zatwierdzenia projektu budowlanego,</w:t>
      </w:r>
    </w:p>
    <w:p w14:paraId="2E775498" w14:textId="77777777" w:rsidR="00902772" w:rsidRPr="00664BFF" w:rsidRDefault="00902772">
      <w:pPr>
        <w:numPr>
          <w:ilvl w:val="0"/>
          <w:numId w:val="128"/>
        </w:numPr>
        <w:spacing w:line="276" w:lineRule="auto"/>
        <w:ind w:left="709"/>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wydawanie decyzji stwierdzających wygaśnięcie pozwolenia na budowę,</w:t>
      </w:r>
    </w:p>
    <w:p w14:paraId="32F50FA1" w14:textId="77777777" w:rsidR="00902772" w:rsidRPr="00664BFF" w:rsidRDefault="00902772">
      <w:pPr>
        <w:numPr>
          <w:ilvl w:val="0"/>
          <w:numId w:val="128"/>
        </w:numPr>
        <w:spacing w:line="276" w:lineRule="auto"/>
        <w:ind w:left="709"/>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wydawanie decyzji o zmianie decyzji o pozwoleniu na budowę,</w:t>
      </w:r>
    </w:p>
    <w:p w14:paraId="7E65671B" w14:textId="77777777" w:rsidR="00902772" w:rsidRPr="00664BFF" w:rsidRDefault="00902772">
      <w:pPr>
        <w:numPr>
          <w:ilvl w:val="0"/>
          <w:numId w:val="128"/>
        </w:numPr>
        <w:spacing w:line="276" w:lineRule="auto"/>
        <w:ind w:left="709"/>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wydawanie decyzji o przeniesieniu pozwolenia na budowę na inny podmiot,</w:t>
      </w:r>
    </w:p>
    <w:p w14:paraId="13316BED" w14:textId="77777777" w:rsidR="00902772" w:rsidRPr="00664BFF" w:rsidRDefault="00902772">
      <w:pPr>
        <w:numPr>
          <w:ilvl w:val="0"/>
          <w:numId w:val="128"/>
        </w:numPr>
        <w:spacing w:line="276" w:lineRule="auto"/>
        <w:ind w:left="709"/>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wydawanie decyzji wnoszących sprzeciw w trybie art. 30,</w:t>
      </w:r>
    </w:p>
    <w:p w14:paraId="6A0612F9" w14:textId="77777777" w:rsidR="00902772" w:rsidRPr="00664BFF" w:rsidRDefault="00902772">
      <w:pPr>
        <w:numPr>
          <w:ilvl w:val="0"/>
          <w:numId w:val="128"/>
        </w:numPr>
        <w:spacing w:line="276" w:lineRule="auto"/>
        <w:ind w:left="709"/>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 xml:space="preserve">wydawanie decyzji na wykonywanie robót budowlanych; </w:t>
      </w:r>
    </w:p>
    <w:p w14:paraId="0612DD49" w14:textId="77777777" w:rsidR="00902772" w:rsidRPr="00664BFF" w:rsidRDefault="00902772">
      <w:pPr>
        <w:numPr>
          <w:ilvl w:val="0"/>
          <w:numId w:val="128"/>
        </w:numPr>
        <w:spacing w:line="276" w:lineRule="auto"/>
        <w:ind w:left="709"/>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 xml:space="preserve">wydawanie decyzji o umorzeniu postępowania administracyjnego; </w:t>
      </w:r>
    </w:p>
    <w:p w14:paraId="1CBFF28B" w14:textId="77777777" w:rsidR="00902772" w:rsidRPr="00664BFF" w:rsidRDefault="00902772">
      <w:pPr>
        <w:numPr>
          <w:ilvl w:val="0"/>
          <w:numId w:val="128"/>
        </w:numPr>
        <w:spacing w:line="276" w:lineRule="auto"/>
        <w:ind w:left="709"/>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rozstrzyganie w drodze decyzji o niezbędności wejścia na teren sąsiedniej nieruchomości, budynku lub lokalu,</w:t>
      </w:r>
    </w:p>
    <w:p w14:paraId="0AC87ABE" w14:textId="77777777" w:rsidR="00902772" w:rsidRPr="00664BFF" w:rsidRDefault="00902772">
      <w:pPr>
        <w:numPr>
          <w:ilvl w:val="0"/>
          <w:numId w:val="128"/>
        </w:numPr>
        <w:spacing w:line="276" w:lineRule="auto"/>
        <w:ind w:left="709"/>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uchylanie decyzji Wójtów, Burmistrzów o pozwoleniu na budowę na podstawie wydanych decyzji przez Powiatowego Inspektora Nadzoru Budowlanego w Grójcu,</w:t>
      </w:r>
    </w:p>
    <w:p w14:paraId="48197FFF" w14:textId="77777777" w:rsidR="00902772" w:rsidRPr="00664BFF" w:rsidRDefault="00902772">
      <w:pPr>
        <w:numPr>
          <w:ilvl w:val="0"/>
          <w:numId w:val="128"/>
        </w:numPr>
        <w:spacing w:line="276" w:lineRule="auto"/>
        <w:ind w:left="709"/>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 xml:space="preserve"> uchylanie decyzji własnych o pozwoleniu na budowę na podstawie wydanych decyzji przez Powiatowego Inspektora Nadzoru Budowlanego w Grójcu,</w:t>
      </w:r>
    </w:p>
    <w:p w14:paraId="15504397" w14:textId="77777777" w:rsidR="00902772" w:rsidRPr="00664BFF" w:rsidRDefault="00902772">
      <w:pPr>
        <w:numPr>
          <w:ilvl w:val="0"/>
          <w:numId w:val="128"/>
        </w:numPr>
        <w:spacing w:line="276" w:lineRule="auto"/>
        <w:ind w:left="709"/>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 xml:space="preserve">przygotowanie wniosku do Ministra w sprawie udzielenia zgody na odstępstwo od przepisów  techniczno-budowlanych w trybie art. 9 Prawa budowlanego; </w:t>
      </w:r>
    </w:p>
    <w:p w14:paraId="433DA530" w14:textId="77777777" w:rsidR="00902772" w:rsidRPr="00664BFF" w:rsidRDefault="00902772">
      <w:pPr>
        <w:numPr>
          <w:ilvl w:val="0"/>
          <w:numId w:val="128"/>
        </w:numPr>
        <w:spacing w:line="276" w:lineRule="auto"/>
        <w:ind w:left="709"/>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udzielenie lub odmowa zgody na odstępstwo od przepisów techniczno – budowlanych zawartych      w Rozporządzeniu Ministra Infrastruktury z dnia 12 kwietnia 2002 r. w formie postanowienia          po uzyskaniu upoważnienia ministra, który ustanowił przepisy techniczno-budowlane,</w:t>
      </w:r>
    </w:p>
    <w:p w14:paraId="2EF6F828" w14:textId="77777777" w:rsidR="00902772" w:rsidRPr="00664BFF" w:rsidRDefault="00902772">
      <w:pPr>
        <w:numPr>
          <w:ilvl w:val="0"/>
          <w:numId w:val="128"/>
        </w:numPr>
        <w:spacing w:line="276" w:lineRule="auto"/>
        <w:ind w:left="709"/>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 xml:space="preserve">wydawanie postanowień o zawieszeniu postępowania administracyjnego; </w:t>
      </w:r>
    </w:p>
    <w:p w14:paraId="539AE894" w14:textId="77777777" w:rsidR="00902772" w:rsidRPr="00664BFF" w:rsidRDefault="00902772">
      <w:pPr>
        <w:numPr>
          <w:ilvl w:val="0"/>
          <w:numId w:val="128"/>
        </w:numPr>
        <w:spacing w:line="276" w:lineRule="auto"/>
        <w:ind w:left="709"/>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wydawanie postanowień o podjęciu zawiesz</w:t>
      </w:r>
      <w:r w:rsidR="007B1188">
        <w:rPr>
          <w:rFonts w:ascii="Times New Roman" w:eastAsia="Times New Roman" w:hAnsi="Times New Roman" w:cs="Times New Roman"/>
          <w:color w:val="auto"/>
          <w:sz w:val="22"/>
          <w:szCs w:val="22"/>
        </w:rPr>
        <w:t>onego</w:t>
      </w:r>
      <w:r w:rsidRPr="00664BFF">
        <w:rPr>
          <w:rFonts w:ascii="Times New Roman" w:eastAsia="Times New Roman" w:hAnsi="Times New Roman" w:cs="Times New Roman"/>
          <w:color w:val="auto"/>
          <w:sz w:val="22"/>
          <w:szCs w:val="22"/>
        </w:rPr>
        <w:t xml:space="preserve"> postępowania administracyjnego;  </w:t>
      </w:r>
    </w:p>
    <w:p w14:paraId="78D94BA1" w14:textId="77777777" w:rsidR="00902772" w:rsidRPr="00664BFF" w:rsidRDefault="00902772">
      <w:pPr>
        <w:numPr>
          <w:ilvl w:val="0"/>
          <w:numId w:val="128"/>
        </w:numPr>
        <w:spacing w:line="276" w:lineRule="auto"/>
        <w:ind w:left="709"/>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przyjmowanie zgłoszeń zamiaru wykonania robót budowlanych niewymagających pozwolenia         na budowę,</w:t>
      </w:r>
    </w:p>
    <w:p w14:paraId="433765D6" w14:textId="77777777" w:rsidR="00902772" w:rsidRPr="00664BFF" w:rsidRDefault="00902772">
      <w:pPr>
        <w:numPr>
          <w:ilvl w:val="0"/>
          <w:numId w:val="128"/>
        </w:numPr>
        <w:spacing w:line="276" w:lineRule="auto"/>
        <w:ind w:left="709"/>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przyjmowanie zgłoszeń budowy obiektów budowlanych niewymagających pozwolenia na budowę,</w:t>
      </w:r>
    </w:p>
    <w:p w14:paraId="3F4A9071" w14:textId="77777777" w:rsidR="00902772" w:rsidRPr="00664BFF" w:rsidRDefault="00902772">
      <w:pPr>
        <w:numPr>
          <w:ilvl w:val="0"/>
          <w:numId w:val="128"/>
        </w:numPr>
        <w:spacing w:line="276" w:lineRule="auto"/>
        <w:ind w:left="709"/>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przyjmowanie zgłoszeń rozbiórki obiektów budowlanych niewymagających pozwolenia                   na rozbiórkę,</w:t>
      </w:r>
    </w:p>
    <w:p w14:paraId="2A9426C1" w14:textId="77777777" w:rsidR="00902772" w:rsidRPr="00664BFF" w:rsidRDefault="00902772">
      <w:pPr>
        <w:numPr>
          <w:ilvl w:val="0"/>
          <w:numId w:val="128"/>
        </w:numPr>
        <w:spacing w:line="276" w:lineRule="auto"/>
        <w:ind w:left="709"/>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przyjmowanie zgłoszeń zamiaru zmiany sposobu użytkowania obiektu budowlanego  lub jego części,</w:t>
      </w:r>
    </w:p>
    <w:p w14:paraId="109F7C94" w14:textId="77777777" w:rsidR="00902772" w:rsidRPr="00664BFF" w:rsidRDefault="00902772">
      <w:pPr>
        <w:numPr>
          <w:ilvl w:val="0"/>
          <w:numId w:val="128"/>
        </w:numPr>
        <w:spacing w:line="276" w:lineRule="auto"/>
        <w:ind w:left="709"/>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prowadzenie rejestru wniosków o pozwolenie na budowę,</w:t>
      </w:r>
    </w:p>
    <w:p w14:paraId="517AF1A9" w14:textId="77777777" w:rsidR="00902772" w:rsidRPr="00664BFF" w:rsidRDefault="00902772">
      <w:pPr>
        <w:numPr>
          <w:ilvl w:val="0"/>
          <w:numId w:val="128"/>
        </w:numPr>
        <w:spacing w:line="276" w:lineRule="auto"/>
        <w:ind w:left="709"/>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lastRenderedPageBreak/>
        <w:t>prowadzenie rejestru wydanych decyzji o pozwoleniu na budowę,</w:t>
      </w:r>
    </w:p>
    <w:p w14:paraId="7495CD90" w14:textId="77777777" w:rsidR="00902772" w:rsidRPr="00664BFF" w:rsidRDefault="00902772">
      <w:pPr>
        <w:numPr>
          <w:ilvl w:val="0"/>
          <w:numId w:val="128"/>
        </w:numPr>
        <w:spacing w:line="276" w:lineRule="auto"/>
        <w:ind w:left="709"/>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prowadzenia rejestru wniosków o pozwolenie na rozbiórkę,</w:t>
      </w:r>
    </w:p>
    <w:p w14:paraId="31FC001B" w14:textId="77777777" w:rsidR="00902772" w:rsidRPr="00664BFF" w:rsidRDefault="00902772">
      <w:pPr>
        <w:numPr>
          <w:ilvl w:val="0"/>
          <w:numId w:val="128"/>
        </w:numPr>
        <w:spacing w:line="276" w:lineRule="auto"/>
        <w:ind w:left="709"/>
        <w:contextualSpacing/>
        <w:jc w:val="both"/>
        <w:rPr>
          <w:rFonts w:ascii="Times New Roman" w:eastAsia="Times New Roman" w:hAnsi="Times New Roman" w:cs="Times New Roman"/>
          <w:strike/>
          <w:color w:val="auto"/>
          <w:sz w:val="22"/>
          <w:szCs w:val="22"/>
        </w:rPr>
      </w:pPr>
      <w:r w:rsidRPr="00664BFF">
        <w:rPr>
          <w:rFonts w:ascii="Times New Roman" w:eastAsia="Times New Roman" w:hAnsi="Times New Roman" w:cs="Times New Roman"/>
          <w:color w:val="auto"/>
          <w:sz w:val="22"/>
          <w:szCs w:val="22"/>
        </w:rPr>
        <w:t>prowadzenie rejestru wydanych decyzji o pozwoleniu na rozbiórkę,</w:t>
      </w:r>
    </w:p>
    <w:p w14:paraId="2B9CC9C7" w14:textId="77777777" w:rsidR="00902772" w:rsidRPr="00664BFF" w:rsidRDefault="00902772">
      <w:pPr>
        <w:numPr>
          <w:ilvl w:val="0"/>
          <w:numId w:val="128"/>
        </w:numPr>
        <w:spacing w:line="276" w:lineRule="auto"/>
        <w:ind w:left="709"/>
        <w:contextualSpacing/>
        <w:jc w:val="both"/>
        <w:rPr>
          <w:rFonts w:ascii="Times New Roman" w:eastAsia="Times New Roman" w:hAnsi="Times New Roman" w:cs="Times New Roman"/>
          <w:strike/>
          <w:color w:val="auto"/>
          <w:sz w:val="22"/>
          <w:szCs w:val="22"/>
        </w:rPr>
      </w:pPr>
      <w:r w:rsidRPr="00664BFF">
        <w:rPr>
          <w:rFonts w:ascii="Times New Roman" w:eastAsia="Times New Roman" w:hAnsi="Times New Roman" w:cs="Times New Roman"/>
          <w:color w:val="auto"/>
          <w:sz w:val="22"/>
          <w:szCs w:val="22"/>
        </w:rPr>
        <w:t>prowadzenie rejestru zgłoszeń budowy o  których mowa w art. 29 i 30,</w:t>
      </w:r>
    </w:p>
    <w:p w14:paraId="38F59316" w14:textId="77777777" w:rsidR="00902772" w:rsidRPr="00664BFF" w:rsidRDefault="00902772">
      <w:pPr>
        <w:numPr>
          <w:ilvl w:val="0"/>
          <w:numId w:val="128"/>
        </w:numPr>
        <w:spacing w:line="276" w:lineRule="auto"/>
        <w:ind w:left="709"/>
        <w:contextualSpacing/>
        <w:jc w:val="both"/>
        <w:rPr>
          <w:rFonts w:ascii="Times New Roman" w:eastAsia="Times New Roman" w:hAnsi="Times New Roman" w:cs="Times New Roman"/>
          <w:strike/>
          <w:color w:val="auto"/>
          <w:sz w:val="22"/>
          <w:szCs w:val="22"/>
        </w:rPr>
      </w:pPr>
      <w:r w:rsidRPr="00664BFF">
        <w:rPr>
          <w:rFonts w:ascii="Times New Roman" w:eastAsia="Times New Roman" w:hAnsi="Times New Roman" w:cs="Times New Roman"/>
          <w:color w:val="auto"/>
          <w:sz w:val="22"/>
          <w:szCs w:val="22"/>
        </w:rPr>
        <w:t>zamieszczanie w Biuletynie Informacji Publicznej zgłoszeń budowy – art. 29 ust 1 pkt 1a, pkt 2b, pkt. 19a Prawa budowlanego,</w:t>
      </w:r>
    </w:p>
    <w:p w14:paraId="40188AE2" w14:textId="77777777" w:rsidR="00902772" w:rsidRPr="00664BFF" w:rsidRDefault="00902772">
      <w:pPr>
        <w:numPr>
          <w:ilvl w:val="0"/>
          <w:numId w:val="128"/>
        </w:numPr>
        <w:spacing w:line="276" w:lineRule="auto"/>
        <w:ind w:left="709"/>
        <w:contextualSpacing/>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 xml:space="preserve">prowadzenie rejestru wniosków o zatwierdzenie projektu budowlanego i wydanie decyzji                    o pozwoleniu na budowę na stronie internetowej </w:t>
      </w:r>
      <w:hyperlink r:id="rId11" w:history="1">
        <w:r w:rsidRPr="00664BFF">
          <w:rPr>
            <w:rFonts w:ascii="Times New Roman" w:eastAsia="Times New Roman" w:hAnsi="Times New Roman" w:cs="Times New Roman"/>
            <w:color w:val="auto"/>
            <w:sz w:val="22"/>
            <w:szCs w:val="22"/>
            <w:u w:val="single"/>
          </w:rPr>
          <w:t>https://rwdz.gunb.gov.pl</w:t>
        </w:r>
      </w:hyperlink>
      <w:r w:rsidRPr="00664BFF">
        <w:rPr>
          <w:rFonts w:ascii="Times New Roman" w:hAnsi="Times New Roman" w:cs="Times New Roman"/>
          <w:color w:val="auto"/>
          <w:sz w:val="22"/>
          <w:szCs w:val="22"/>
        </w:rPr>
        <w:t>,</w:t>
      </w:r>
    </w:p>
    <w:p w14:paraId="0894DC6B" w14:textId="77777777" w:rsidR="00902772" w:rsidRPr="00664BFF" w:rsidRDefault="00902772">
      <w:pPr>
        <w:numPr>
          <w:ilvl w:val="0"/>
          <w:numId w:val="128"/>
        </w:numPr>
        <w:spacing w:line="276" w:lineRule="auto"/>
        <w:ind w:left="709"/>
        <w:contextualSpacing/>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 xml:space="preserve">prowadzenie rejestru decyzji o pozwoleniu na budowę obiektów budowlanych na stronie internetowej </w:t>
      </w:r>
      <w:hyperlink r:id="rId12" w:history="1">
        <w:r w:rsidRPr="00664BFF">
          <w:rPr>
            <w:rFonts w:ascii="Times New Roman" w:eastAsia="Times New Roman" w:hAnsi="Times New Roman" w:cs="Times New Roman"/>
            <w:color w:val="auto"/>
            <w:sz w:val="22"/>
            <w:szCs w:val="22"/>
            <w:u w:val="single"/>
          </w:rPr>
          <w:t>https://rwdz.gunb.gov.pl</w:t>
        </w:r>
      </w:hyperlink>
      <w:r w:rsidRPr="00664BFF">
        <w:rPr>
          <w:rFonts w:ascii="Times New Roman" w:hAnsi="Times New Roman" w:cs="Times New Roman"/>
          <w:color w:val="auto"/>
          <w:sz w:val="22"/>
          <w:szCs w:val="22"/>
        </w:rPr>
        <w:t>,</w:t>
      </w:r>
    </w:p>
    <w:p w14:paraId="51D89FF4" w14:textId="77777777" w:rsidR="00902772" w:rsidRPr="00664BFF" w:rsidRDefault="00902772">
      <w:pPr>
        <w:numPr>
          <w:ilvl w:val="0"/>
          <w:numId w:val="128"/>
        </w:numPr>
        <w:spacing w:line="276" w:lineRule="auto"/>
        <w:ind w:left="709"/>
        <w:contextualSpacing/>
        <w:jc w:val="both"/>
        <w:rPr>
          <w:rFonts w:ascii="Times New Roman" w:hAnsi="Times New Roman" w:cs="Times New Roman"/>
          <w:color w:val="auto"/>
          <w:sz w:val="22"/>
          <w:szCs w:val="22"/>
        </w:rPr>
      </w:pPr>
      <w:r w:rsidRPr="00664BFF">
        <w:rPr>
          <w:rFonts w:ascii="Times New Roman" w:eastAsia="Times New Roman" w:hAnsi="Times New Roman" w:cs="Times New Roman"/>
          <w:color w:val="auto"/>
          <w:sz w:val="22"/>
          <w:szCs w:val="22"/>
        </w:rPr>
        <w:t xml:space="preserve">prowadzenie rejestru zgłoszeń budowy obiektów niewymagających pozwolenia na budowę               na stronie internetowej </w:t>
      </w:r>
      <w:hyperlink r:id="rId13" w:history="1">
        <w:r w:rsidRPr="00664BFF">
          <w:rPr>
            <w:rFonts w:ascii="Times New Roman" w:eastAsia="Times New Roman" w:hAnsi="Times New Roman" w:cs="Times New Roman"/>
            <w:color w:val="auto"/>
            <w:sz w:val="22"/>
            <w:szCs w:val="22"/>
            <w:u w:val="single"/>
          </w:rPr>
          <w:t>https://rwdz.gunb.gov.pl</w:t>
        </w:r>
      </w:hyperlink>
      <w:r w:rsidRPr="00664BFF">
        <w:rPr>
          <w:rFonts w:ascii="Times New Roman" w:hAnsi="Times New Roman" w:cs="Times New Roman"/>
          <w:color w:val="auto"/>
          <w:sz w:val="22"/>
          <w:szCs w:val="22"/>
        </w:rPr>
        <w:t>,</w:t>
      </w:r>
    </w:p>
    <w:p w14:paraId="7E7D3E7C" w14:textId="77777777" w:rsidR="00902772" w:rsidRPr="00664BFF" w:rsidRDefault="00902772">
      <w:pPr>
        <w:numPr>
          <w:ilvl w:val="0"/>
          <w:numId w:val="128"/>
        </w:numPr>
        <w:spacing w:line="276" w:lineRule="auto"/>
        <w:ind w:left="709"/>
        <w:contextualSpacing/>
        <w:jc w:val="both"/>
        <w:rPr>
          <w:rFonts w:ascii="Times New Roman" w:hAnsi="Times New Roman" w:cs="Times New Roman"/>
          <w:color w:val="auto"/>
          <w:sz w:val="22"/>
          <w:szCs w:val="22"/>
        </w:rPr>
      </w:pPr>
      <w:r w:rsidRPr="00664BFF">
        <w:rPr>
          <w:rFonts w:ascii="Times New Roman" w:eastAsia="Times New Roman" w:hAnsi="Times New Roman" w:cs="Times New Roman"/>
          <w:color w:val="auto"/>
          <w:sz w:val="22"/>
          <w:szCs w:val="22"/>
        </w:rPr>
        <w:t>wydawanie dzienników budowy obiektów budowlanych,</w:t>
      </w:r>
    </w:p>
    <w:p w14:paraId="25D31C00" w14:textId="77777777" w:rsidR="00902772" w:rsidRPr="00664BFF" w:rsidRDefault="00902772">
      <w:pPr>
        <w:numPr>
          <w:ilvl w:val="0"/>
          <w:numId w:val="128"/>
        </w:numPr>
        <w:spacing w:line="276" w:lineRule="auto"/>
        <w:ind w:left="709"/>
        <w:contextualSpacing/>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wydawanie dzienników montażu urządzeń budowlanych,</w:t>
      </w:r>
    </w:p>
    <w:p w14:paraId="2EE5F6B4" w14:textId="77777777" w:rsidR="00902772" w:rsidRPr="00664BFF" w:rsidRDefault="00902772">
      <w:pPr>
        <w:numPr>
          <w:ilvl w:val="0"/>
          <w:numId w:val="128"/>
        </w:numPr>
        <w:spacing w:line="276" w:lineRule="auto"/>
        <w:ind w:left="709"/>
        <w:contextualSpacing/>
        <w:jc w:val="both"/>
        <w:rPr>
          <w:rFonts w:ascii="Times New Roman" w:hAnsi="Times New Roman" w:cs="Times New Roman"/>
          <w:color w:val="auto"/>
          <w:sz w:val="22"/>
          <w:szCs w:val="22"/>
        </w:rPr>
      </w:pPr>
      <w:r w:rsidRPr="00664BFF">
        <w:rPr>
          <w:rFonts w:ascii="Times New Roman" w:eastAsia="Times New Roman" w:hAnsi="Times New Roman" w:cs="Times New Roman"/>
          <w:color w:val="auto"/>
          <w:sz w:val="22"/>
          <w:szCs w:val="22"/>
        </w:rPr>
        <w:t>wydawanie dzienników rozbiórki obiektów budowlanych,</w:t>
      </w:r>
    </w:p>
    <w:p w14:paraId="473634E7" w14:textId="77777777" w:rsidR="00902772" w:rsidRPr="00664BFF" w:rsidRDefault="00902772">
      <w:pPr>
        <w:numPr>
          <w:ilvl w:val="0"/>
          <w:numId w:val="128"/>
        </w:numPr>
        <w:spacing w:line="276" w:lineRule="auto"/>
        <w:ind w:left="709"/>
        <w:contextualSpacing/>
        <w:jc w:val="both"/>
        <w:rPr>
          <w:rFonts w:ascii="Times New Roman" w:hAnsi="Times New Roman" w:cs="Times New Roman"/>
          <w:color w:val="auto"/>
          <w:sz w:val="22"/>
          <w:szCs w:val="22"/>
        </w:rPr>
      </w:pPr>
      <w:r w:rsidRPr="00664BFF">
        <w:rPr>
          <w:rFonts w:ascii="Times New Roman" w:eastAsia="Times New Roman" w:hAnsi="Times New Roman" w:cs="Times New Roman"/>
          <w:color w:val="auto"/>
          <w:sz w:val="22"/>
          <w:szCs w:val="22"/>
        </w:rPr>
        <w:t>prowadzenie rejestru wydanych dzienników budowy,</w:t>
      </w:r>
    </w:p>
    <w:p w14:paraId="05984FC6" w14:textId="77777777" w:rsidR="00902772" w:rsidRPr="00664BFF" w:rsidRDefault="00902772">
      <w:pPr>
        <w:numPr>
          <w:ilvl w:val="0"/>
          <w:numId w:val="128"/>
        </w:numPr>
        <w:spacing w:line="276" w:lineRule="auto"/>
        <w:ind w:left="709"/>
        <w:contextualSpacing/>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przechowywanie zatwierdzonych decyzjami projektów budowlanych przed przekazaniem ich                  do archiwum zakładowego,</w:t>
      </w:r>
    </w:p>
    <w:p w14:paraId="3F3907D7" w14:textId="77777777" w:rsidR="00902772" w:rsidRPr="00664BFF" w:rsidRDefault="00902772">
      <w:pPr>
        <w:numPr>
          <w:ilvl w:val="0"/>
          <w:numId w:val="128"/>
        </w:numPr>
        <w:spacing w:line="276" w:lineRule="auto"/>
        <w:ind w:left="709"/>
        <w:contextualSpacing/>
        <w:jc w:val="both"/>
        <w:rPr>
          <w:rFonts w:ascii="Times New Roman" w:eastAsia="Times New Roman" w:hAnsi="Times New Roman" w:cs="Times New Roman"/>
          <w:color w:val="auto"/>
          <w:sz w:val="22"/>
          <w:szCs w:val="22"/>
        </w:rPr>
      </w:pPr>
      <w:r w:rsidRPr="00664BFF">
        <w:rPr>
          <w:rFonts w:ascii="Times New Roman" w:hAnsi="Times New Roman" w:cs="Times New Roman"/>
          <w:color w:val="auto"/>
          <w:sz w:val="22"/>
          <w:szCs w:val="22"/>
        </w:rPr>
        <w:t>przekazywanie bezzwłocznie organowi nadzoru budowlanego:</w:t>
      </w:r>
    </w:p>
    <w:p w14:paraId="09EEA3B1" w14:textId="77777777" w:rsidR="00902772" w:rsidRPr="00664BFF" w:rsidRDefault="00902772">
      <w:pPr>
        <w:numPr>
          <w:ilvl w:val="0"/>
          <w:numId w:val="83"/>
        </w:numPr>
        <w:shd w:val="clear" w:color="auto" w:fill="FFFFFF"/>
        <w:spacing w:line="276" w:lineRule="auto"/>
        <w:ind w:left="1134" w:hanging="425"/>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kopii ostatecznych decyzji o pozwoleniu na budowę wraz z zatwierdzonymi projektami budowlanymi,</w:t>
      </w:r>
    </w:p>
    <w:p w14:paraId="230A75F3" w14:textId="77777777" w:rsidR="00902772" w:rsidRPr="00664BFF" w:rsidRDefault="00902772">
      <w:pPr>
        <w:numPr>
          <w:ilvl w:val="0"/>
          <w:numId w:val="83"/>
        </w:numPr>
        <w:shd w:val="clear" w:color="auto" w:fill="FFFFFF"/>
        <w:spacing w:line="276" w:lineRule="auto"/>
        <w:ind w:left="1134" w:hanging="425"/>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kopii ostatecznych odrębnych decyzji o zatwierdzeniu projektu budowlanego wraz z projektem,</w:t>
      </w:r>
    </w:p>
    <w:p w14:paraId="635BAB0A" w14:textId="77777777" w:rsidR="00902772" w:rsidRPr="00664BFF" w:rsidRDefault="00902772">
      <w:pPr>
        <w:numPr>
          <w:ilvl w:val="0"/>
          <w:numId w:val="83"/>
        </w:numPr>
        <w:spacing w:line="276" w:lineRule="auto"/>
        <w:ind w:left="1134" w:hanging="425"/>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kopii innych decyzji, postanowień i zgłoszeń wynikających z przepisów prawa budowlanego,</w:t>
      </w:r>
    </w:p>
    <w:p w14:paraId="4EBD8E93" w14:textId="77777777" w:rsidR="00902772" w:rsidRPr="00664BFF" w:rsidRDefault="00902772">
      <w:pPr>
        <w:numPr>
          <w:ilvl w:val="0"/>
          <w:numId w:val="128"/>
        </w:numPr>
        <w:spacing w:line="276" w:lineRule="auto"/>
        <w:ind w:left="709"/>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przekazywanie kopii ostatecznych decyzji o pozwoleniu na budowę i rozbiórkę  do właściwych organów podatkowych tj. Burmistrzów, Wójtów,</w:t>
      </w:r>
    </w:p>
    <w:p w14:paraId="5913857A" w14:textId="77777777" w:rsidR="00902772" w:rsidRPr="00664BFF" w:rsidRDefault="00902772">
      <w:pPr>
        <w:numPr>
          <w:ilvl w:val="0"/>
          <w:numId w:val="128"/>
        </w:numPr>
        <w:spacing w:line="276" w:lineRule="auto"/>
        <w:ind w:left="709"/>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uczestniczenie na wezwanie organów nadzoru budowlanego w czynnościach inspekcyjnych                    i kontrolnych oraz udostępnianie wszelkich dokumentów i informacji związanych z tymi czynnościami,</w:t>
      </w:r>
    </w:p>
    <w:p w14:paraId="5CF47E9F" w14:textId="77777777" w:rsidR="00902772" w:rsidRPr="00664BFF" w:rsidRDefault="00902772">
      <w:pPr>
        <w:numPr>
          <w:ilvl w:val="0"/>
          <w:numId w:val="128"/>
        </w:numPr>
        <w:spacing w:line="276" w:lineRule="auto"/>
        <w:ind w:left="709"/>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wydawanie innych decyzji, postanowień, zgłoszeń i pism wynikających z przepisów prawa budowlanego,</w:t>
      </w:r>
    </w:p>
    <w:p w14:paraId="2AAA89C8" w14:textId="77777777" w:rsidR="00902772" w:rsidRPr="00664BFF" w:rsidRDefault="00902772">
      <w:pPr>
        <w:numPr>
          <w:ilvl w:val="0"/>
          <w:numId w:val="128"/>
        </w:numPr>
        <w:spacing w:line="276" w:lineRule="auto"/>
        <w:ind w:left="709"/>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wydawanie zaświadczenia o niewniesieniu sprzeciwu do zgłoszeń robót niewymagających pozwolenia na budowę oraz do zgłoszeń zmiany sposobu użytkowania obiektu budowlanego          lub jego części,</w:t>
      </w:r>
    </w:p>
    <w:p w14:paraId="6B748656" w14:textId="77777777" w:rsidR="00902772" w:rsidRPr="00664BFF" w:rsidRDefault="00902772">
      <w:pPr>
        <w:numPr>
          <w:ilvl w:val="0"/>
          <w:numId w:val="128"/>
        </w:numPr>
        <w:spacing w:line="276" w:lineRule="auto"/>
        <w:ind w:left="709"/>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uczestniczenie w naradach koordynacyjnych dotyczącej uzgadniania projektowanych sieci uzbrojenia terenu  zgodnie z podanym harmonogramem;</w:t>
      </w:r>
    </w:p>
    <w:p w14:paraId="7052726C" w14:textId="77777777" w:rsidR="00902772" w:rsidRPr="00664BFF" w:rsidRDefault="00902772">
      <w:pPr>
        <w:numPr>
          <w:ilvl w:val="0"/>
          <w:numId w:val="128"/>
        </w:numPr>
        <w:spacing w:line="276" w:lineRule="auto"/>
        <w:ind w:left="709"/>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 xml:space="preserve">przygotowywanie i wydawania upoważnień do osobistego doręczenia decyzji o pozwoleniu                       na budowę; </w:t>
      </w:r>
    </w:p>
    <w:p w14:paraId="25FC89B4" w14:textId="77777777" w:rsidR="00902772" w:rsidRPr="00664BFF" w:rsidRDefault="00902772">
      <w:pPr>
        <w:numPr>
          <w:ilvl w:val="0"/>
          <w:numId w:val="128"/>
        </w:numPr>
        <w:spacing w:line="276" w:lineRule="auto"/>
        <w:ind w:left="709"/>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 xml:space="preserve">przekazywanie odwołań  od decyzji o pozwoleniu na budowę do organu odwoławczego; </w:t>
      </w:r>
    </w:p>
    <w:p w14:paraId="643B8A97" w14:textId="77777777" w:rsidR="00902772" w:rsidRPr="00664BFF" w:rsidRDefault="00902772">
      <w:pPr>
        <w:numPr>
          <w:ilvl w:val="0"/>
          <w:numId w:val="128"/>
        </w:numPr>
        <w:spacing w:line="276" w:lineRule="auto"/>
        <w:ind w:left="709"/>
        <w:jc w:val="both"/>
        <w:rPr>
          <w:rFonts w:ascii="Times New Roman" w:eastAsia="Times New Roman" w:hAnsi="Times New Roman" w:cs="Times New Roman"/>
          <w:color w:val="auto"/>
          <w:sz w:val="22"/>
          <w:szCs w:val="22"/>
        </w:rPr>
      </w:pPr>
      <w:r w:rsidRPr="00664BFF">
        <w:rPr>
          <w:rFonts w:ascii="Times New Roman" w:hAnsi="Times New Roman" w:cs="Times New Roman"/>
          <w:color w:val="auto"/>
          <w:sz w:val="22"/>
          <w:szCs w:val="22"/>
        </w:rPr>
        <w:t>realizacja innych zadań wynikających z obowiązujących przepisów.</w:t>
      </w:r>
    </w:p>
    <w:p w14:paraId="5B40B8A4" w14:textId="77777777" w:rsidR="00902772" w:rsidRDefault="00902772" w:rsidP="00902772">
      <w:pPr>
        <w:spacing w:line="276" w:lineRule="auto"/>
        <w:jc w:val="both"/>
        <w:rPr>
          <w:rFonts w:ascii="Times New Roman" w:eastAsia="Times New Roman" w:hAnsi="Times New Roman" w:cs="Times New Roman"/>
          <w:color w:val="auto"/>
          <w:sz w:val="22"/>
          <w:szCs w:val="22"/>
        </w:rPr>
      </w:pPr>
    </w:p>
    <w:p w14:paraId="007A0CB3" w14:textId="77777777" w:rsidR="004F00D5" w:rsidRPr="00664BFF" w:rsidRDefault="004F00D5" w:rsidP="00902772">
      <w:pPr>
        <w:spacing w:line="276" w:lineRule="auto"/>
        <w:jc w:val="both"/>
        <w:rPr>
          <w:rFonts w:ascii="Times New Roman" w:eastAsia="Times New Roman" w:hAnsi="Times New Roman" w:cs="Times New Roman"/>
          <w:color w:val="auto"/>
          <w:sz w:val="22"/>
          <w:szCs w:val="22"/>
        </w:rPr>
      </w:pPr>
    </w:p>
    <w:p w14:paraId="5CF85A19" w14:textId="77777777" w:rsidR="00902772" w:rsidRPr="00664BFF" w:rsidRDefault="00902772" w:rsidP="00902772">
      <w:pPr>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b/>
          <w:color w:val="auto"/>
          <w:sz w:val="22"/>
          <w:szCs w:val="22"/>
        </w:rPr>
        <w:t>2</w:t>
      </w:r>
      <w:r w:rsidRPr="00664BFF">
        <w:rPr>
          <w:rFonts w:ascii="Times New Roman" w:eastAsia="Times New Roman" w:hAnsi="Times New Roman" w:cs="Times New Roman"/>
          <w:color w:val="auto"/>
          <w:sz w:val="22"/>
          <w:szCs w:val="22"/>
        </w:rPr>
        <w:t xml:space="preserve">. </w:t>
      </w:r>
      <w:r w:rsidRPr="00664BFF">
        <w:rPr>
          <w:rFonts w:ascii="Times New Roman" w:eastAsia="Times New Roman" w:hAnsi="Times New Roman" w:cs="Times New Roman"/>
          <w:b/>
          <w:color w:val="auto"/>
          <w:sz w:val="22"/>
          <w:szCs w:val="22"/>
        </w:rPr>
        <w:t>Wynikające z ustawy o szczególnych zasadach przygotowania i realizacji inwestycji                       w zakresie dróg publicznych:</w:t>
      </w:r>
      <w:r w:rsidRPr="00664BFF">
        <w:rPr>
          <w:rFonts w:ascii="Times New Roman" w:eastAsia="Times New Roman" w:hAnsi="Times New Roman" w:cs="Times New Roman"/>
          <w:color w:val="auto"/>
          <w:sz w:val="22"/>
          <w:szCs w:val="22"/>
        </w:rPr>
        <w:t xml:space="preserve">  </w:t>
      </w:r>
    </w:p>
    <w:p w14:paraId="3EA547D9" w14:textId="77777777" w:rsidR="00902772" w:rsidRPr="00664BFF" w:rsidRDefault="00902772">
      <w:pPr>
        <w:pStyle w:val="Akapitzlist"/>
        <w:numPr>
          <w:ilvl w:val="0"/>
          <w:numId w:val="104"/>
        </w:numPr>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przyjmowanie wniosków o wydanie decyzji na realizację inwestycji drogowej w zakresie         lokalizacji dróg gminnych, powiatowych i innych,</w:t>
      </w:r>
    </w:p>
    <w:p w14:paraId="65C236B5" w14:textId="77777777" w:rsidR="00902772" w:rsidRPr="00664BFF" w:rsidRDefault="00902772">
      <w:pPr>
        <w:pStyle w:val="Akapitzlist"/>
        <w:numPr>
          <w:ilvl w:val="0"/>
          <w:numId w:val="104"/>
        </w:numPr>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wydawanie decyzji o zezwoleniu na realizację inwestycji drogowej - w zakresie lokalizacji dróg powiatowych i gminnych;</w:t>
      </w:r>
    </w:p>
    <w:p w14:paraId="66B9A6A7" w14:textId="77777777" w:rsidR="00902772" w:rsidRPr="00664BFF" w:rsidRDefault="00902772">
      <w:pPr>
        <w:pStyle w:val="Akapitzlist"/>
        <w:numPr>
          <w:ilvl w:val="0"/>
          <w:numId w:val="104"/>
        </w:numPr>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lastRenderedPageBreak/>
        <w:t>zamieszczenie</w:t>
      </w:r>
      <w:r w:rsidR="007B1188">
        <w:rPr>
          <w:rFonts w:ascii="Times New Roman" w:eastAsia="Times New Roman" w:hAnsi="Times New Roman" w:cs="Times New Roman"/>
          <w:color w:val="auto"/>
          <w:sz w:val="22"/>
          <w:szCs w:val="22"/>
        </w:rPr>
        <w:t xml:space="preserve"> </w:t>
      </w:r>
      <w:r w:rsidRPr="00664BFF">
        <w:rPr>
          <w:rFonts w:ascii="Times New Roman" w:eastAsia="Times New Roman" w:hAnsi="Times New Roman" w:cs="Times New Roman"/>
          <w:color w:val="auto"/>
          <w:sz w:val="22"/>
          <w:szCs w:val="22"/>
        </w:rPr>
        <w:t xml:space="preserve">na stronie internetowej, </w:t>
      </w:r>
      <w:r w:rsidR="007B1188">
        <w:rPr>
          <w:rFonts w:ascii="Times New Roman" w:eastAsia="Times New Roman" w:hAnsi="Times New Roman" w:cs="Times New Roman"/>
          <w:color w:val="auto"/>
          <w:sz w:val="22"/>
          <w:szCs w:val="22"/>
        </w:rPr>
        <w:t xml:space="preserve">w </w:t>
      </w:r>
      <w:r w:rsidRPr="00664BFF">
        <w:rPr>
          <w:rFonts w:ascii="Times New Roman" w:eastAsia="Times New Roman" w:hAnsi="Times New Roman" w:cs="Times New Roman"/>
          <w:color w:val="auto"/>
          <w:sz w:val="22"/>
          <w:szCs w:val="22"/>
        </w:rPr>
        <w:t xml:space="preserve">lokalnej prasie oraz </w:t>
      </w:r>
      <w:r w:rsidR="007B1188">
        <w:rPr>
          <w:rFonts w:ascii="Times New Roman" w:eastAsia="Times New Roman" w:hAnsi="Times New Roman" w:cs="Times New Roman"/>
          <w:color w:val="auto"/>
          <w:sz w:val="22"/>
          <w:szCs w:val="22"/>
        </w:rPr>
        <w:t xml:space="preserve">na </w:t>
      </w:r>
      <w:r w:rsidRPr="00664BFF">
        <w:rPr>
          <w:rFonts w:ascii="Times New Roman" w:eastAsia="Times New Roman" w:hAnsi="Times New Roman" w:cs="Times New Roman"/>
          <w:color w:val="auto"/>
          <w:sz w:val="22"/>
          <w:szCs w:val="22"/>
        </w:rPr>
        <w:t xml:space="preserve">tablicy ogłoszeń                  </w:t>
      </w:r>
      <w:r w:rsidR="007B1188" w:rsidRPr="00664BFF">
        <w:rPr>
          <w:rFonts w:ascii="Times New Roman" w:eastAsia="Times New Roman" w:hAnsi="Times New Roman" w:cs="Times New Roman"/>
          <w:color w:val="auto"/>
          <w:sz w:val="22"/>
          <w:szCs w:val="22"/>
        </w:rPr>
        <w:t>„obwieszczeń”</w:t>
      </w:r>
      <w:r w:rsidR="007B1188">
        <w:rPr>
          <w:rFonts w:ascii="Times New Roman" w:eastAsia="Times New Roman" w:hAnsi="Times New Roman" w:cs="Times New Roman"/>
          <w:color w:val="auto"/>
          <w:sz w:val="22"/>
          <w:szCs w:val="22"/>
        </w:rPr>
        <w:t xml:space="preserve"> </w:t>
      </w:r>
      <w:r w:rsidRPr="00664BFF">
        <w:rPr>
          <w:rFonts w:ascii="Times New Roman" w:eastAsia="Times New Roman" w:hAnsi="Times New Roman" w:cs="Times New Roman"/>
          <w:color w:val="auto"/>
          <w:sz w:val="22"/>
          <w:szCs w:val="22"/>
        </w:rPr>
        <w:t>o wydaniu decyzji na realizacje inwestycji drogowej w zakresie lokalizacji dróg gminnych, powiatowych i innych.</w:t>
      </w:r>
    </w:p>
    <w:p w14:paraId="7B3B39E5" w14:textId="77777777" w:rsidR="00902772" w:rsidRDefault="00902772" w:rsidP="00902772">
      <w:pPr>
        <w:spacing w:line="276" w:lineRule="auto"/>
        <w:ind w:hanging="426"/>
        <w:jc w:val="both"/>
        <w:rPr>
          <w:rFonts w:ascii="Times New Roman" w:eastAsia="Times New Roman" w:hAnsi="Times New Roman" w:cs="Times New Roman"/>
          <w:color w:val="auto"/>
          <w:sz w:val="22"/>
          <w:szCs w:val="22"/>
        </w:rPr>
      </w:pPr>
    </w:p>
    <w:p w14:paraId="44A7C531" w14:textId="77777777" w:rsidR="004F00D5" w:rsidRPr="00664BFF" w:rsidRDefault="004F00D5" w:rsidP="00902772">
      <w:pPr>
        <w:spacing w:line="276" w:lineRule="auto"/>
        <w:ind w:hanging="426"/>
        <w:jc w:val="both"/>
        <w:rPr>
          <w:rFonts w:ascii="Times New Roman" w:eastAsia="Times New Roman" w:hAnsi="Times New Roman" w:cs="Times New Roman"/>
          <w:color w:val="auto"/>
          <w:sz w:val="22"/>
          <w:szCs w:val="22"/>
        </w:rPr>
      </w:pPr>
    </w:p>
    <w:p w14:paraId="2A28EF3E" w14:textId="77777777" w:rsidR="00902772" w:rsidRPr="00664BFF" w:rsidRDefault="00902772" w:rsidP="00902772">
      <w:pPr>
        <w:spacing w:line="276" w:lineRule="auto"/>
        <w:jc w:val="both"/>
        <w:rPr>
          <w:rFonts w:ascii="Times New Roman" w:eastAsia="Times New Roman" w:hAnsi="Times New Roman" w:cs="Times New Roman"/>
          <w:b/>
          <w:color w:val="auto"/>
          <w:sz w:val="22"/>
          <w:szCs w:val="22"/>
        </w:rPr>
      </w:pPr>
      <w:r w:rsidRPr="00664BFF">
        <w:rPr>
          <w:rFonts w:ascii="Times New Roman" w:eastAsia="Times New Roman" w:hAnsi="Times New Roman" w:cs="Times New Roman"/>
          <w:b/>
          <w:color w:val="auto"/>
          <w:sz w:val="22"/>
          <w:szCs w:val="22"/>
        </w:rPr>
        <w:t>3. Wynikające z ustawy o dostępie do informacji publicznej</w:t>
      </w:r>
      <w:r w:rsidR="007B1188">
        <w:rPr>
          <w:rFonts w:ascii="Times New Roman" w:eastAsia="Times New Roman" w:hAnsi="Times New Roman" w:cs="Times New Roman"/>
          <w:b/>
          <w:color w:val="auto"/>
          <w:sz w:val="22"/>
          <w:szCs w:val="22"/>
        </w:rPr>
        <w:t>:</w:t>
      </w:r>
    </w:p>
    <w:p w14:paraId="7F6EEA79" w14:textId="77777777" w:rsidR="00902772" w:rsidRPr="00664BFF" w:rsidRDefault="00902772">
      <w:pPr>
        <w:pStyle w:val="Akapitzlist"/>
        <w:numPr>
          <w:ilvl w:val="0"/>
          <w:numId w:val="105"/>
        </w:numPr>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przyjmowanie wniosków o udzielenie informacji publicznej,</w:t>
      </w:r>
    </w:p>
    <w:p w14:paraId="5D2612B3" w14:textId="77777777" w:rsidR="00902772" w:rsidRPr="00664BFF" w:rsidRDefault="00902772">
      <w:pPr>
        <w:pStyle w:val="Akapitzlist"/>
        <w:numPr>
          <w:ilvl w:val="0"/>
          <w:numId w:val="105"/>
        </w:numPr>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udzielanie informacji w trybie ustawy o dostępie do informacji publicznej,</w:t>
      </w:r>
    </w:p>
    <w:p w14:paraId="18A848DA" w14:textId="77777777" w:rsidR="00902772" w:rsidRPr="00664BFF" w:rsidRDefault="00902772">
      <w:pPr>
        <w:pStyle w:val="Akapitzlist"/>
        <w:numPr>
          <w:ilvl w:val="0"/>
          <w:numId w:val="105"/>
        </w:numPr>
        <w:tabs>
          <w:tab w:val="left" w:pos="0"/>
          <w:tab w:val="left" w:pos="284"/>
          <w:tab w:val="left" w:pos="426"/>
        </w:tabs>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wydawanie decyzji o odmowie udzielenia informacji publicznej w trybie ustawy o dostępie               do informacji publicznej.</w:t>
      </w:r>
    </w:p>
    <w:p w14:paraId="0AFF9549" w14:textId="77777777" w:rsidR="00902772" w:rsidRDefault="00902772" w:rsidP="00902772">
      <w:pPr>
        <w:spacing w:line="276" w:lineRule="auto"/>
        <w:jc w:val="both"/>
        <w:rPr>
          <w:rFonts w:ascii="Times New Roman" w:eastAsia="Times New Roman" w:hAnsi="Times New Roman" w:cs="Times New Roman"/>
          <w:color w:val="auto"/>
          <w:sz w:val="22"/>
          <w:szCs w:val="22"/>
        </w:rPr>
      </w:pPr>
    </w:p>
    <w:p w14:paraId="6545DFCE" w14:textId="77777777" w:rsidR="004F00D5" w:rsidRPr="00664BFF" w:rsidRDefault="004F00D5" w:rsidP="00902772">
      <w:pPr>
        <w:spacing w:line="276" w:lineRule="auto"/>
        <w:jc w:val="both"/>
        <w:rPr>
          <w:rFonts w:ascii="Times New Roman" w:eastAsia="Times New Roman" w:hAnsi="Times New Roman" w:cs="Times New Roman"/>
          <w:color w:val="auto"/>
          <w:sz w:val="22"/>
          <w:szCs w:val="22"/>
        </w:rPr>
      </w:pPr>
    </w:p>
    <w:p w14:paraId="0A0ECCF1" w14:textId="77777777" w:rsidR="00902772" w:rsidRPr="00664BFF" w:rsidRDefault="005465CE" w:rsidP="005465CE">
      <w:pPr>
        <w:pStyle w:val="Akapitzlist"/>
        <w:spacing w:line="276" w:lineRule="auto"/>
        <w:ind w:left="0"/>
        <w:jc w:val="both"/>
        <w:rPr>
          <w:rFonts w:ascii="Times New Roman" w:eastAsia="Times New Roman" w:hAnsi="Times New Roman" w:cs="Times New Roman"/>
          <w:b/>
          <w:color w:val="auto"/>
          <w:sz w:val="22"/>
          <w:szCs w:val="22"/>
        </w:rPr>
      </w:pPr>
      <w:r w:rsidRPr="00664BFF">
        <w:rPr>
          <w:rFonts w:ascii="Times New Roman" w:eastAsia="Times New Roman" w:hAnsi="Times New Roman" w:cs="Times New Roman"/>
          <w:b/>
          <w:color w:val="auto"/>
          <w:sz w:val="22"/>
          <w:szCs w:val="22"/>
        </w:rPr>
        <w:t>4.</w:t>
      </w:r>
      <w:r w:rsidR="007B1188">
        <w:rPr>
          <w:rFonts w:ascii="Times New Roman" w:eastAsia="Times New Roman" w:hAnsi="Times New Roman" w:cs="Times New Roman"/>
          <w:b/>
          <w:color w:val="auto"/>
          <w:sz w:val="22"/>
          <w:szCs w:val="22"/>
        </w:rPr>
        <w:t xml:space="preserve"> </w:t>
      </w:r>
      <w:r w:rsidR="00902772" w:rsidRPr="00664BFF">
        <w:rPr>
          <w:rFonts w:ascii="Times New Roman" w:eastAsia="Times New Roman" w:hAnsi="Times New Roman" w:cs="Times New Roman"/>
          <w:b/>
          <w:color w:val="auto"/>
          <w:sz w:val="22"/>
          <w:szCs w:val="22"/>
        </w:rPr>
        <w:t>Wynikające z ustawy o planowaniu i zagospodarowaniu przestrzennym</w:t>
      </w:r>
      <w:r w:rsidR="007B1188">
        <w:rPr>
          <w:rFonts w:ascii="Times New Roman" w:eastAsia="Times New Roman" w:hAnsi="Times New Roman" w:cs="Times New Roman"/>
          <w:b/>
          <w:color w:val="auto"/>
          <w:sz w:val="22"/>
          <w:szCs w:val="22"/>
        </w:rPr>
        <w:t>:</w:t>
      </w:r>
    </w:p>
    <w:p w14:paraId="589AFB5C" w14:textId="24F0491B" w:rsidR="002B3105" w:rsidRPr="002B3105" w:rsidRDefault="002B3105" w:rsidP="002B3105">
      <w:pPr>
        <w:widowControl/>
        <w:spacing w:line="276" w:lineRule="auto"/>
        <w:ind w:left="567" w:hanging="284"/>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1)  </w:t>
      </w:r>
      <w:r w:rsidRPr="002B3105">
        <w:rPr>
          <w:rFonts w:ascii="Times New Roman" w:eastAsia="Times New Roman" w:hAnsi="Times New Roman" w:cs="Times New Roman"/>
          <w:color w:val="auto"/>
          <w:sz w:val="22"/>
          <w:szCs w:val="22"/>
          <w:lang w:bidi="ar-SA"/>
        </w:rPr>
        <w:t>prowadzenie postępowań w sprawie uzgadniania, w trybie art. 17 w/w ustawy, projektu planu miejscowego z zarządem powiatu w zakresie odpowiednich  zadań rządowych i samorządowych,</w:t>
      </w:r>
    </w:p>
    <w:p w14:paraId="4CA9CDEA" w14:textId="125BA876" w:rsidR="002B3105" w:rsidRPr="002B3105" w:rsidRDefault="002B3105" w:rsidP="002B3105">
      <w:pPr>
        <w:widowControl/>
        <w:spacing w:line="276" w:lineRule="auto"/>
        <w:ind w:left="567" w:hanging="284"/>
        <w:jc w:val="both"/>
        <w:rPr>
          <w:rFonts w:ascii="Times New Roman" w:eastAsia="Times New Roman" w:hAnsi="Times New Roman" w:cs="Times New Roman"/>
          <w:color w:val="auto"/>
          <w:sz w:val="22"/>
          <w:szCs w:val="22"/>
          <w:lang w:bidi="ar-SA"/>
        </w:rPr>
      </w:pPr>
      <w:r w:rsidRPr="002B3105">
        <w:rPr>
          <w:rFonts w:ascii="Times New Roman" w:eastAsia="Times New Roman" w:hAnsi="Times New Roman" w:cs="Times New Roman"/>
          <w:color w:val="auto"/>
          <w:sz w:val="22"/>
          <w:szCs w:val="22"/>
          <w:lang w:bidi="ar-SA"/>
        </w:rPr>
        <w:t>2)  prowadzenie postępowań w sprawie uzgodnienia w trybie art.  53 w/w ustawy, decyzji, o których mowa w art. 51 ust. 1 ww. ustawy, ze</w:t>
      </w:r>
    </w:p>
    <w:p w14:paraId="294D6D84" w14:textId="36DD8952" w:rsidR="002B3105" w:rsidRPr="002B3105" w:rsidRDefault="002B3105" w:rsidP="002B3105">
      <w:pPr>
        <w:widowControl/>
        <w:spacing w:line="276" w:lineRule="auto"/>
        <w:ind w:left="851" w:hanging="284"/>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a)   </w:t>
      </w:r>
      <w:r w:rsidRPr="002B3105">
        <w:rPr>
          <w:rFonts w:ascii="Times New Roman" w:eastAsia="Times New Roman" w:hAnsi="Times New Roman" w:cs="Times New Roman"/>
          <w:color w:val="auto"/>
          <w:sz w:val="22"/>
          <w:szCs w:val="22"/>
          <w:lang w:bidi="ar-SA"/>
        </w:rPr>
        <w:t>starostą w zakresie zadań rządowych albo samorządowych, służących realizacji inwestycji celu publicznego, o których mowa w art. 48  -  w odniesieniu do terenów, przeznaczonych na ten cel w planach miejscowych, które utraciły moc na podstawie art. 67 ustawy, o której mowa w art. 88 ust. 1 (inwestycje o znaczeniu krajowym),</w:t>
      </w:r>
    </w:p>
    <w:p w14:paraId="12A3B70E" w14:textId="1A6F1CD3" w:rsidR="00902772" w:rsidRDefault="002B3105" w:rsidP="002B3105">
      <w:pPr>
        <w:widowControl/>
        <w:spacing w:line="276" w:lineRule="auto"/>
        <w:ind w:left="851" w:hanging="284"/>
        <w:jc w:val="both"/>
        <w:rPr>
          <w:rFonts w:ascii="Times New Roman" w:eastAsia="Times New Roman" w:hAnsi="Times New Roman" w:cs="Times New Roman"/>
          <w:color w:val="auto"/>
          <w:sz w:val="22"/>
          <w:szCs w:val="22"/>
          <w:lang w:bidi="ar-SA"/>
        </w:rPr>
      </w:pPr>
      <w:r w:rsidRPr="002B3105">
        <w:rPr>
          <w:rFonts w:ascii="Times New Roman" w:eastAsia="Times New Roman" w:hAnsi="Times New Roman" w:cs="Times New Roman"/>
          <w:color w:val="auto"/>
          <w:sz w:val="22"/>
          <w:szCs w:val="22"/>
          <w:lang w:bidi="ar-SA"/>
        </w:rPr>
        <w:t>b)  starostą w zakresie zadań rządowych albo samorządowych, służących realizacji inwestycji celu publicznego, o których mowa w art. 39 ust. 3 pkt 3 - w odniesieniu do terenów, przeznaczonych na ten cel w planach miejscowych, które utraciły moc na podstawie art. 67 ustawy, o której mowa w art. 88 ust. 1 (rozmieszczenie inwestycji celu publicznego o znaczeniu ponadlokalnym)."</w:t>
      </w:r>
    </w:p>
    <w:p w14:paraId="7344C88E" w14:textId="77777777" w:rsidR="004F00D5" w:rsidRDefault="004F00D5" w:rsidP="002B3105">
      <w:pPr>
        <w:widowControl/>
        <w:spacing w:line="276" w:lineRule="auto"/>
        <w:ind w:left="851" w:hanging="284"/>
        <w:jc w:val="both"/>
        <w:rPr>
          <w:rFonts w:ascii="Times New Roman" w:eastAsia="Times New Roman" w:hAnsi="Times New Roman" w:cs="Times New Roman"/>
          <w:color w:val="auto"/>
          <w:sz w:val="22"/>
          <w:szCs w:val="22"/>
          <w:lang w:bidi="ar-SA"/>
        </w:rPr>
      </w:pPr>
    </w:p>
    <w:p w14:paraId="30CEF509" w14:textId="77777777" w:rsidR="004F00D5" w:rsidRPr="00664BFF" w:rsidRDefault="004F00D5" w:rsidP="002B3105">
      <w:pPr>
        <w:widowControl/>
        <w:spacing w:line="276" w:lineRule="auto"/>
        <w:ind w:left="851" w:hanging="284"/>
        <w:jc w:val="both"/>
        <w:rPr>
          <w:rFonts w:ascii="Times New Roman" w:eastAsia="Times New Roman" w:hAnsi="Times New Roman" w:cs="Times New Roman"/>
          <w:color w:val="auto"/>
          <w:sz w:val="22"/>
          <w:szCs w:val="22"/>
          <w:lang w:bidi="ar-SA"/>
        </w:rPr>
      </w:pPr>
    </w:p>
    <w:p w14:paraId="2DB255B9" w14:textId="77777777" w:rsidR="00902772" w:rsidRPr="00664BFF" w:rsidRDefault="00902772" w:rsidP="002B3105">
      <w:pPr>
        <w:spacing w:line="276" w:lineRule="auto"/>
        <w:ind w:left="284" w:hanging="284"/>
        <w:jc w:val="both"/>
        <w:rPr>
          <w:rFonts w:ascii="Times New Roman" w:eastAsia="Times New Roman" w:hAnsi="Times New Roman" w:cs="Times New Roman"/>
          <w:color w:val="auto"/>
          <w:sz w:val="22"/>
          <w:szCs w:val="22"/>
        </w:rPr>
      </w:pPr>
      <w:r w:rsidRPr="002B3105">
        <w:rPr>
          <w:rFonts w:ascii="Times New Roman" w:eastAsia="Times New Roman" w:hAnsi="Times New Roman" w:cs="Times New Roman"/>
          <w:b/>
          <w:color w:val="auto"/>
          <w:sz w:val="22"/>
          <w:szCs w:val="22"/>
        </w:rPr>
        <w:t>5</w:t>
      </w:r>
      <w:r w:rsidRPr="00664BFF">
        <w:rPr>
          <w:rFonts w:ascii="Times New Roman" w:eastAsia="Times New Roman" w:hAnsi="Times New Roman" w:cs="Times New Roman"/>
          <w:color w:val="auto"/>
          <w:sz w:val="22"/>
          <w:szCs w:val="22"/>
        </w:rPr>
        <w:t>.</w:t>
      </w:r>
      <w:r w:rsidRPr="00664BFF">
        <w:rPr>
          <w:rFonts w:ascii="Times New Roman" w:hAnsi="Times New Roman" w:cs="Times New Roman"/>
          <w:color w:val="auto"/>
          <w:sz w:val="22"/>
          <w:szCs w:val="22"/>
        </w:rPr>
        <w:t xml:space="preserve"> Uzgadnianie projektów budowlanych i zgłoszeń budowy z Mazowieckim Wojewódzkim Konserwatorem Zabytków na podstawie ustawy z dnia 23 lipca 2003r. o ochronie zabytków  i opiece               nad zabytkami.</w:t>
      </w:r>
      <w:r w:rsidRPr="00664BFF">
        <w:rPr>
          <w:rFonts w:ascii="Times New Roman" w:eastAsia="Times New Roman" w:hAnsi="Times New Roman" w:cs="Times New Roman"/>
          <w:color w:val="auto"/>
          <w:sz w:val="22"/>
          <w:szCs w:val="22"/>
        </w:rPr>
        <w:t xml:space="preserve"> </w:t>
      </w:r>
    </w:p>
    <w:p w14:paraId="2D8F788B" w14:textId="77777777" w:rsidR="00902772" w:rsidRDefault="00902772" w:rsidP="00902772">
      <w:pPr>
        <w:spacing w:line="276" w:lineRule="auto"/>
        <w:jc w:val="both"/>
        <w:rPr>
          <w:rFonts w:ascii="Times New Roman" w:eastAsia="Times New Roman" w:hAnsi="Times New Roman" w:cs="Times New Roman"/>
          <w:color w:val="auto"/>
          <w:sz w:val="22"/>
          <w:szCs w:val="22"/>
        </w:rPr>
      </w:pPr>
    </w:p>
    <w:p w14:paraId="0E9B2115" w14:textId="77777777" w:rsidR="004F00D5" w:rsidRDefault="004F00D5" w:rsidP="00902772">
      <w:pPr>
        <w:spacing w:line="276" w:lineRule="auto"/>
        <w:jc w:val="both"/>
        <w:rPr>
          <w:rFonts w:ascii="Times New Roman" w:eastAsia="Times New Roman" w:hAnsi="Times New Roman" w:cs="Times New Roman"/>
          <w:color w:val="auto"/>
          <w:sz w:val="22"/>
          <w:szCs w:val="22"/>
        </w:rPr>
      </w:pPr>
    </w:p>
    <w:p w14:paraId="7050C8B1" w14:textId="77777777" w:rsidR="004F00D5" w:rsidRPr="00664BFF" w:rsidRDefault="004F00D5" w:rsidP="00902772">
      <w:pPr>
        <w:spacing w:line="276" w:lineRule="auto"/>
        <w:jc w:val="both"/>
        <w:rPr>
          <w:rFonts w:ascii="Times New Roman" w:eastAsia="Times New Roman" w:hAnsi="Times New Roman" w:cs="Times New Roman"/>
          <w:color w:val="auto"/>
          <w:sz w:val="22"/>
          <w:szCs w:val="22"/>
        </w:rPr>
      </w:pPr>
    </w:p>
    <w:p w14:paraId="74103A45" w14:textId="77777777" w:rsidR="00902772" w:rsidRPr="00664BFF" w:rsidRDefault="00902772" w:rsidP="00902772">
      <w:pPr>
        <w:spacing w:line="276" w:lineRule="auto"/>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b/>
          <w:color w:val="auto"/>
          <w:sz w:val="22"/>
          <w:szCs w:val="22"/>
        </w:rPr>
        <w:t>6.</w:t>
      </w:r>
      <w:r w:rsidRPr="00664BFF">
        <w:rPr>
          <w:rFonts w:ascii="Times New Roman" w:eastAsia="Times New Roman" w:hAnsi="Times New Roman" w:cs="Times New Roman"/>
          <w:color w:val="auto"/>
          <w:sz w:val="22"/>
          <w:szCs w:val="22"/>
        </w:rPr>
        <w:t xml:space="preserve"> </w:t>
      </w:r>
      <w:r w:rsidRPr="00664BFF">
        <w:rPr>
          <w:rFonts w:ascii="Times New Roman" w:eastAsia="Times New Roman" w:hAnsi="Times New Roman" w:cs="Times New Roman"/>
          <w:b/>
          <w:color w:val="auto"/>
          <w:sz w:val="22"/>
          <w:szCs w:val="22"/>
        </w:rPr>
        <w:t>Wynikające z innych ustaw:</w:t>
      </w:r>
    </w:p>
    <w:p w14:paraId="2D9857BD" w14:textId="77777777" w:rsidR="00902772" w:rsidRPr="00664BFF" w:rsidRDefault="00902772" w:rsidP="00A54BE4">
      <w:pPr>
        <w:spacing w:line="276" w:lineRule="auto"/>
        <w:ind w:left="426"/>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1) wydawanie zaświadczeń o samodzielności lokali mieszkalnych i użytkowych,</w:t>
      </w:r>
    </w:p>
    <w:p w14:paraId="486AAC13" w14:textId="77777777" w:rsidR="00902772" w:rsidRPr="00664BFF" w:rsidRDefault="00902772" w:rsidP="00A54BE4">
      <w:pPr>
        <w:tabs>
          <w:tab w:val="left" w:pos="9356"/>
        </w:tabs>
        <w:spacing w:line="276" w:lineRule="auto"/>
        <w:ind w:left="426"/>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 xml:space="preserve">2) wydawanie zaświadczeń o potwierdzeniu powierzchni użytkowej lokalu mieszkaniowego        </w:t>
      </w:r>
    </w:p>
    <w:p w14:paraId="3F583A81" w14:textId="77777777" w:rsidR="00902772" w:rsidRPr="00664BFF" w:rsidRDefault="00902772" w:rsidP="00A54BE4">
      <w:pPr>
        <w:spacing w:line="276" w:lineRule="auto"/>
        <w:ind w:left="426"/>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 xml:space="preserve">    dla celów zasiłków mieszkaniowych</w:t>
      </w:r>
      <w:r w:rsidR="004C1E6A">
        <w:rPr>
          <w:rFonts w:ascii="Times New Roman" w:eastAsia="Times New Roman" w:hAnsi="Times New Roman" w:cs="Times New Roman"/>
          <w:color w:val="auto"/>
          <w:sz w:val="22"/>
          <w:szCs w:val="22"/>
        </w:rPr>
        <w:t>,</w:t>
      </w:r>
    </w:p>
    <w:p w14:paraId="36C94C64" w14:textId="77777777" w:rsidR="00902772" w:rsidRPr="00664BFF" w:rsidRDefault="00902772" w:rsidP="00A54BE4">
      <w:pPr>
        <w:spacing w:line="276" w:lineRule="auto"/>
        <w:ind w:left="426"/>
        <w:jc w:val="both"/>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3) sporządzanie i przekazywanie sprawozdań statystycznych.</w:t>
      </w:r>
    </w:p>
    <w:p w14:paraId="638476E3" w14:textId="77777777" w:rsidR="00902772" w:rsidRPr="00664BFF" w:rsidRDefault="00902772" w:rsidP="00902772">
      <w:pPr>
        <w:spacing w:line="276" w:lineRule="auto"/>
        <w:jc w:val="both"/>
        <w:rPr>
          <w:rFonts w:ascii="Times New Roman" w:eastAsia="Times New Roman" w:hAnsi="Times New Roman" w:cs="Times New Roman"/>
          <w:color w:val="auto"/>
          <w:sz w:val="22"/>
          <w:szCs w:val="22"/>
        </w:rPr>
      </w:pPr>
    </w:p>
    <w:p w14:paraId="6BD1C525" w14:textId="77777777" w:rsidR="00902772" w:rsidRPr="00664BFF" w:rsidRDefault="00902772" w:rsidP="00902772">
      <w:pPr>
        <w:spacing w:line="276" w:lineRule="auto"/>
        <w:jc w:val="both"/>
        <w:rPr>
          <w:rFonts w:ascii="Times New Roman" w:eastAsia="Times New Roman" w:hAnsi="Times New Roman" w:cs="Times New Roman"/>
          <w:color w:val="auto"/>
          <w:sz w:val="22"/>
          <w:szCs w:val="22"/>
        </w:rPr>
      </w:pPr>
      <w:r w:rsidRPr="002B3105">
        <w:rPr>
          <w:rFonts w:ascii="Times New Roman" w:eastAsia="Times New Roman" w:hAnsi="Times New Roman" w:cs="Times New Roman"/>
          <w:b/>
          <w:color w:val="auto"/>
          <w:sz w:val="22"/>
          <w:szCs w:val="22"/>
        </w:rPr>
        <w:t>7</w:t>
      </w:r>
      <w:r w:rsidRPr="00664BFF">
        <w:rPr>
          <w:rFonts w:ascii="Times New Roman" w:eastAsia="Times New Roman" w:hAnsi="Times New Roman" w:cs="Times New Roman"/>
          <w:color w:val="auto"/>
          <w:sz w:val="22"/>
          <w:szCs w:val="22"/>
        </w:rPr>
        <w:t>. Archiwizacja i przekazywanie zatwierdzonych decyzjami projektów budowlanych do archiwum zakładowego.</w:t>
      </w:r>
    </w:p>
    <w:p w14:paraId="6984FEBF" w14:textId="77777777" w:rsidR="00016CB0" w:rsidRDefault="00016CB0" w:rsidP="00726F05">
      <w:pPr>
        <w:spacing w:line="276" w:lineRule="auto"/>
        <w:jc w:val="both"/>
        <w:rPr>
          <w:rFonts w:ascii="Times New Roman" w:eastAsia="Times New Roman" w:hAnsi="Times New Roman" w:cs="Times New Roman"/>
          <w:b/>
          <w:color w:val="auto"/>
          <w:sz w:val="22"/>
          <w:szCs w:val="22"/>
        </w:rPr>
      </w:pPr>
    </w:p>
    <w:p w14:paraId="663012A1" w14:textId="77777777" w:rsidR="004F00D5" w:rsidRPr="00664BFF" w:rsidRDefault="004F00D5" w:rsidP="00726F05">
      <w:pPr>
        <w:spacing w:line="276" w:lineRule="auto"/>
        <w:jc w:val="both"/>
        <w:rPr>
          <w:rFonts w:ascii="Times New Roman" w:eastAsia="Times New Roman" w:hAnsi="Times New Roman" w:cs="Times New Roman"/>
          <w:b/>
          <w:color w:val="auto"/>
          <w:sz w:val="22"/>
          <w:szCs w:val="22"/>
        </w:rPr>
      </w:pPr>
    </w:p>
    <w:p w14:paraId="2E2DCB37" w14:textId="77777777" w:rsidR="00652735" w:rsidRPr="00664BFF" w:rsidRDefault="001A637D" w:rsidP="00F551B3">
      <w:pPr>
        <w:pStyle w:val="Teksttreci0"/>
        <w:shd w:val="clear" w:color="auto" w:fill="auto"/>
        <w:spacing w:line="276" w:lineRule="auto"/>
        <w:ind w:firstLine="0"/>
        <w:jc w:val="center"/>
        <w:rPr>
          <w:color w:val="auto"/>
        </w:rPr>
      </w:pPr>
      <w:r w:rsidRPr="00664BFF">
        <w:rPr>
          <w:b/>
          <w:color w:val="auto"/>
        </w:rPr>
        <w:t>§ 2</w:t>
      </w:r>
      <w:r w:rsidR="008208B2" w:rsidRPr="00664BFF">
        <w:rPr>
          <w:b/>
          <w:color w:val="auto"/>
        </w:rPr>
        <w:t>7</w:t>
      </w:r>
    </w:p>
    <w:p w14:paraId="2DD9D10D" w14:textId="77777777" w:rsidR="008827F9" w:rsidRPr="00664BFF" w:rsidRDefault="00EF51D8" w:rsidP="00726F05">
      <w:pPr>
        <w:pStyle w:val="Nagwek60"/>
        <w:keepNext/>
        <w:keepLines/>
        <w:shd w:val="clear" w:color="auto" w:fill="auto"/>
        <w:spacing w:before="0" w:after="0" w:line="276" w:lineRule="auto"/>
        <w:ind w:firstLine="0"/>
        <w:jc w:val="center"/>
        <w:rPr>
          <w:color w:val="auto"/>
        </w:rPr>
      </w:pPr>
      <w:bookmarkStart w:id="42" w:name="bookmark60"/>
      <w:r w:rsidRPr="00611A96">
        <w:rPr>
          <w:color w:val="auto"/>
        </w:rPr>
        <w:t xml:space="preserve">WYDZIAŁ KOMUNIKACJI I TRANSPORTU </w:t>
      </w:r>
      <w:r w:rsidR="00F97455" w:rsidRPr="00611A96">
        <w:rPr>
          <w:color w:val="auto"/>
        </w:rPr>
        <w:t>(</w:t>
      </w:r>
      <w:r w:rsidRPr="00611A96">
        <w:rPr>
          <w:color w:val="auto"/>
        </w:rPr>
        <w:t>KiT</w:t>
      </w:r>
      <w:bookmarkEnd w:id="42"/>
      <w:r w:rsidR="00F97455" w:rsidRPr="00611A96">
        <w:rPr>
          <w:color w:val="auto"/>
        </w:rPr>
        <w:t>)</w:t>
      </w:r>
    </w:p>
    <w:p w14:paraId="1835B1EC" w14:textId="77777777" w:rsidR="00E80FF5" w:rsidRPr="00664BFF" w:rsidRDefault="00E80FF5" w:rsidP="00726F05">
      <w:pPr>
        <w:pStyle w:val="Nagwek60"/>
        <w:keepNext/>
        <w:keepLines/>
        <w:shd w:val="clear" w:color="auto" w:fill="auto"/>
        <w:spacing w:before="0" w:after="0" w:line="276" w:lineRule="auto"/>
        <w:ind w:firstLine="0"/>
        <w:jc w:val="center"/>
        <w:rPr>
          <w:color w:val="auto"/>
        </w:rPr>
      </w:pPr>
    </w:p>
    <w:p w14:paraId="5EF7682D" w14:textId="77777777" w:rsidR="001A637D" w:rsidRPr="00664BFF" w:rsidRDefault="00EF51D8" w:rsidP="00726F05">
      <w:pPr>
        <w:pStyle w:val="Teksttreci0"/>
        <w:shd w:val="clear" w:color="auto" w:fill="auto"/>
        <w:spacing w:line="276" w:lineRule="auto"/>
        <w:ind w:firstLine="0"/>
        <w:jc w:val="both"/>
        <w:rPr>
          <w:color w:val="auto"/>
        </w:rPr>
      </w:pPr>
      <w:r w:rsidRPr="00664BFF">
        <w:rPr>
          <w:color w:val="auto"/>
        </w:rPr>
        <w:t>Do podstawowych zadań Wydziału należy:</w:t>
      </w:r>
    </w:p>
    <w:p w14:paraId="54645E16" w14:textId="77777777" w:rsidR="00E80FF5" w:rsidRPr="00664BFF" w:rsidRDefault="00E80FF5" w:rsidP="00726F05">
      <w:pPr>
        <w:pStyle w:val="Teksttreci0"/>
        <w:shd w:val="clear" w:color="auto" w:fill="auto"/>
        <w:spacing w:line="276" w:lineRule="auto"/>
        <w:ind w:firstLine="0"/>
        <w:jc w:val="both"/>
        <w:rPr>
          <w:color w:val="auto"/>
        </w:rPr>
      </w:pPr>
    </w:p>
    <w:p w14:paraId="297A66BB" w14:textId="77777777" w:rsidR="008827F9" w:rsidRPr="00664BFF" w:rsidRDefault="00EF51D8">
      <w:pPr>
        <w:pStyle w:val="Nagwek60"/>
        <w:keepNext/>
        <w:keepLines/>
        <w:numPr>
          <w:ilvl w:val="0"/>
          <w:numId w:val="16"/>
        </w:numPr>
        <w:shd w:val="clear" w:color="auto" w:fill="auto"/>
        <w:tabs>
          <w:tab w:val="left" w:pos="342"/>
        </w:tabs>
        <w:spacing w:before="0" w:after="0" w:line="276" w:lineRule="auto"/>
        <w:ind w:firstLine="0"/>
        <w:jc w:val="both"/>
        <w:rPr>
          <w:color w:val="auto"/>
        </w:rPr>
      </w:pPr>
      <w:bookmarkStart w:id="43" w:name="bookmark61"/>
      <w:bookmarkStart w:id="44" w:name="_Hlk118874827"/>
      <w:r w:rsidRPr="00664BFF">
        <w:rPr>
          <w:color w:val="auto"/>
        </w:rPr>
        <w:lastRenderedPageBreak/>
        <w:t>W zakresie rejestracji pojazdów, wydawania uprawnień i zezwoleń:</w:t>
      </w:r>
      <w:bookmarkEnd w:id="43"/>
    </w:p>
    <w:p w14:paraId="57C3ED9F" w14:textId="77777777" w:rsidR="008827F9" w:rsidRPr="00664BFF" w:rsidRDefault="00EF51D8">
      <w:pPr>
        <w:pStyle w:val="Teksttreci0"/>
        <w:numPr>
          <w:ilvl w:val="0"/>
          <w:numId w:val="135"/>
        </w:numPr>
        <w:shd w:val="clear" w:color="auto" w:fill="auto"/>
        <w:tabs>
          <w:tab w:val="left" w:pos="9323"/>
        </w:tabs>
        <w:spacing w:line="276" w:lineRule="auto"/>
        <w:jc w:val="both"/>
        <w:rPr>
          <w:color w:val="auto"/>
        </w:rPr>
      </w:pPr>
      <w:r w:rsidRPr="00664BFF">
        <w:rPr>
          <w:color w:val="auto"/>
        </w:rPr>
        <w:t>prowadzenie spraw związanych z rejestracją pojazdów, wydawaniem dowodów i tablic rejestracyjnych,</w:t>
      </w:r>
    </w:p>
    <w:p w14:paraId="127FD6DD" w14:textId="77777777" w:rsidR="008827F9" w:rsidRPr="00664BFF" w:rsidRDefault="00EF51D8">
      <w:pPr>
        <w:pStyle w:val="Teksttreci0"/>
        <w:numPr>
          <w:ilvl w:val="0"/>
          <w:numId w:val="135"/>
        </w:numPr>
        <w:shd w:val="clear" w:color="auto" w:fill="auto"/>
        <w:spacing w:line="276" w:lineRule="auto"/>
        <w:jc w:val="both"/>
        <w:rPr>
          <w:color w:val="auto"/>
        </w:rPr>
      </w:pPr>
      <w:r w:rsidRPr="00664BFF">
        <w:rPr>
          <w:color w:val="auto"/>
        </w:rPr>
        <w:t>prowadzenie spraw związanych z czasową rejestracją pojazdów, wydawaniem pozwoleń czasowych</w:t>
      </w:r>
      <w:r w:rsidR="001A637D" w:rsidRPr="00664BFF">
        <w:rPr>
          <w:color w:val="auto"/>
        </w:rPr>
        <w:t xml:space="preserve">  </w:t>
      </w:r>
      <w:r w:rsidRPr="00664BFF">
        <w:rPr>
          <w:color w:val="auto"/>
        </w:rPr>
        <w:t xml:space="preserve"> i tymczasowych tablic rejestracyjnych,</w:t>
      </w:r>
    </w:p>
    <w:p w14:paraId="4D62978E" w14:textId="77777777" w:rsidR="008827F9" w:rsidRPr="00664BFF" w:rsidRDefault="00EF51D8">
      <w:pPr>
        <w:pStyle w:val="Teksttreci0"/>
        <w:numPr>
          <w:ilvl w:val="0"/>
          <w:numId w:val="135"/>
        </w:numPr>
        <w:shd w:val="clear" w:color="auto" w:fill="auto"/>
        <w:spacing w:line="276" w:lineRule="auto"/>
        <w:jc w:val="both"/>
        <w:rPr>
          <w:color w:val="auto"/>
        </w:rPr>
      </w:pPr>
      <w:r w:rsidRPr="00664BFF">
        <w:rPr>
          <w:color w:val="auto"/>
        </w:rPr>
        <w:t>przyjmowanie pozwoleń czasowych i tymczasowych tablic rejestracyjnych po upływie terminu czasowej rejestracji,</w:t>
      </w:r>
    </w:p>
    <w:p w14:paraId="5A5CF00F" w14:textId="77777777" w:rsidR="008827F9" w:rsidRPr="00664BFF" w:rsidRDefault="00EF51D8">
      <w:pPr>
        <w:pStyle w:val="Teksttreci0"/>
        <w:numPr>
          <w:ilvl w:val="0"/>
          <w:numId w:val="135"/>
        </w:numPr>
        <w:shd w:val="clear" w:color="auto" w:fill="auto"/>
        <w:spacing w:line="276" w:lineRule="auto"/>
        <w:jc w:val="both"/>
        <w:rPr>
          <w:color w:val="auto"/>
        </w:rPr>
      </w:pPr>
      <w:r w:rsidRPr="00664BFF">
        <w:rPr>
          <w:color w:val="auto"/>
        </w:rPr>
        <w:t>wpisywanie w dowodzie rejestracyjnym lub pozwoleniu czasowym zastrzeżeń</w:t>
      </w:r>
      <w:r w:rsidR="00A54EBA" w:rsidRPr="00664BFF">
        <w:rPr>
          <w:color w:val="auto"/>
        </w:rPr>
        <w:t xml:space="preserve"> </w:t>
      </w:r>
      <w:r w:rsidRPr="00664BFF">
        <w:rPr>
          <w:color w:val="auto"/>
        </w:rPr>
        <w:t>o szczególnych warunkach określonych przepisami, od których zależy używanie pojazdu,</w:t>
      </w:r>
    </w:p>
    <w:p w14:paraId="3A72689C" w14:textId="77777777" w:rsidR="008827F9" w:rsidRPr="00664BFF" w:rsidRDefault="00EF51D8">
      <w:pPr>
        <w:pStyle w:val="Teksttreci0"/>
        <w:numPr>
          <w:ilvl w:val="0"/>
          <w:numId w:val="135"/>
        </w:numPr>
        <w:shd w:val="clear" w:color="auto" w:fill="auto"/>
        <w:spacing w:line="276" w:lineRule="auto"/>
        <w:jc w:val="both"/>
        <w:rPr>
          <w:color w:val="auto"/>
        </w:rPr>
      </w:pPr>
      <w:r w:rsidRPr="00664BFF">
        <w:rPr>
          <w:color w:val="auto"/>
        </w:rPr>
        <w:t>dokonywanie wpisów zmian danych w dowodzie rejestracyjnym,</w:t>
      </w:r>
    </w:p>
    <w:p w14:paraId="5223F77F" w14:textId="482603F1" w:rsidR="008827F9" w:rsidRPr="00664BFF" w:rsidRDefault="00EF51D8">
      <w:pPr>
        <w:pStyle w:val="Teksttreci0"/>
        <w:numPr>
          <w:ilvl w:val="0"/>
          <w:numId w:val="135"/>
        </w:numPr>
        <w:shd w:val="clear" w:color="auto" w:fill="auto"/>
        <w:tabs>
          <w:tab w:val="left" w:pos="8647"/>
          <w:tab w:val="left" w:pos="9072"/>
        </w:tabs>
        <w:spacing w:line="276" w:lineRule="auto"/>
        <w:jc w:val="both"/>
        <w:rPr>
          <w:color w:val="auto"/>
        </w:rPr>
      </w:pPr>
      <w:r w:rsidRPr="00664BFF">
        <w:rPr>
          <w:color w:val="auto"/>
        </w:rPr>
        <w:t xml:space="preserve">dokonywanie wpisów adnotacji w dowodzie rejestracyjnym </w:t>
      </w:r>
      <w:r w:rsidR="002C6E0A" w:rsidRPr="00664BFF">
        <w:rPr>
          <w:color w:val="auto"/>
        </w:rPr>
        <w:t>(GAZ, HAK, VAT, PIT, CIT)</w:t>
      </w:r>
    </w:p>
    <w:p w14:paraId="48DAA046" w14:textId="3306A1DC" w:rsidR="008827F9" w:rsidRPr="00664BFF" w:rsidRDefault="00EF51D8">
      <w:pPr>
        <w:pStyle w:val="Teksttreci0"/>
        <w:numPr>
          <w:ilvl w:val="0"/>
          <w:numId w:val="135"/>
        </w:numPr>
        <w:shd w:val="clear" w:color="auto" w:fill="auto"/>
        <w:tabs>
          <w:tab w:val="left" w:pos="9356"/>
        </w:tabs>
        <w:spacing w:line="276" w:lineRule="auto"/>
        <w:jc w:val="both"/>
        <w:rPr>
          <w:color w:val="auto"/>
        </w:rPr>
      </w:pPr>
      <w:r w:rsidRPr="00664BFF">
        <w:rPr>
          <w:color w:val="auto"/>
        </w:rPr>
        <w:t xml:space="preserve">wydawanie wtórników: dowodów rejestracyjnych, </w:t>
      </w:r>
    </w:p>
    <w:p w14:paraId="05E679AC" w14:textId="77777777" w:rsidR="00A80274" w:rsidRPr="009548FD" w:rsidRDefault="00A80274" w:rsidP="00A80274">
      <w:pPr>
        <w:pStyle w:val="Nagwek60"/>
        <w:keepNext/>
        <w:keepLines/>
        <w:numPr>
          <w:ilvl w:val="0"/>
          <w:numId w:val="135"/>
        </w:numPr>
        <w:shd w:val="clear" w:color="auto" w:fill="auto"/>
        <w:spacing w:before="0" w:after="0" w:line="276" w:lineRule="auto"/>
        <w:rPr>
          <w:b w:val="0"/>
          <w:bCs w:val="0"/>
          <w:i/>
          <w:iCs/>
          <w:color w:val="auto"/>
        </w:rPr>
      </w:pPr>
      <w:r w:rsidRPr="009548FD">
        <w:rPr>
          <w:b w:val="0"/>
          <w:bCs w:val="0"/>
          <w:i/>
          <w:iCs/>
          <w:color w:val="auto"/>
        </w:rPr>
        <w:t>skreślony</w:t>
      </w:r>
    </w:p>
    <w:p w14:paraId="3B9ACB2A" w14:textId="77777777" w:rsidR="00A80274" w:rsidRPr="009548FD" w:rsidRDefault="00A80274" w:rsidP="00A80274">
      <w:pPr>
        <w:pStyle w:val="Nagwek60"/>
        <w:keepNext/>
        <w:keepLines/>
        <w:numPr>
          <w:ilvl w:val="0"/>
          <w:numId w:val="135"/>
        </w:numPr>
        <w:shd w:val="clear" w:color="auto" w:fill="auto"/>
        <w:spacing w:before="0" w:after="0" w:line="276" w:lineRule="auto"/>
        <w:rPr>
          <w:b w:val="0"/>
          <w:bCs w:val="0"/>
          <w:i/>
          <w:iCs/>
          <w:color w:val="auto"/>
        </w:rPr>
      </w:pPr>
      <w:r w:rsidRPr="009548FD">
        <w:rPr>
          <w:b w:val="0"/>
          <w:bCs w:val="0"/>
          <w:i/>
          <w:iCs/>
          <w:color w:val="auto"/>
        </w:rPr>
        <w:t>skreślony</w:t>
      </w:r>
    </w:p>
    <w:p w14:paraId="63FE925A" w14:textId="77777777" w:rsidR="008827F9" w:rsidRPr="00A80274" w:rsidRDefault="00EF51D8">
      <w:pPr>
        <w:pStyle w:val="Teksttreci0"/>
        <w:numPr>
          <w:ilvl w:val="0"/>
          <w:numId w:val="135"/>
        </w:numPr>
        <w:shd w:val="clear" w:color="auto" w:fill="auto"/>
        <w:tabs>
          <w:tab w:val="left" w:pos="8647"/>
        </w:tabs>
        <w:spacing w:line="276" w:lineRule="auto"/>
        <w:jc w:val="both"/>
        <w:rPr>
          <w:strike/>
          <w:color w:val="auto"/>
        </w:rPr>
      </w:pPr>
      <w:r w:rsidRPr="00A80274">
        <w:rPr>
          <w:color w:val="auto"/>
        </w:rPr>
        <w:t>dokonywanie wpisów w karcie pojazdów o zmianie właściciela oraz zmianach technicznych,</w:t>
      </w:r>
    </w:p>
    <w:p w14:paraId="38416568" w14:textId="77777777" w:rsidR="008827F9" w:rsidRPr="00664BFF" w:rsidRDefault="00EF51D8">
      <w:pPr>
        <w:pStyle w:val="Teksttreci0"/>
        <w:numPr>
          <w:ilvl w:val="0"/>
          <w:numId w:val="135"/>
        </w:numPr>
        <w:shd w:val="clear" w:color="auto" w:fill="auto"/>
        <w:tabs>
          <w:tab w:val="left" w:pos="8647"/>
          <w:tab w:val="left" w:pos="9356"/>
        </w:tabs>
        <w:spacing w:line="276" w:lineRule="auto"/>
        <w:jc w:val="both"/>
        <w:rPr>
          <w:color w:val="auto"/>
        </w:rPr>
      </w:pPr>
      <w:r w:rsidRPr="00664BFF">
        <w:rPr>
          <w:color w:val="auto"/>
        </w:rPr>
        <w:t>wyrejestrowywanie pojazdów w przypadku: zniszczenia (kasacji) pojazdu, kradzieży pojazdu, wywozu pojazdu z kraju, jeżeli pojazd został zarejestrowany lub zbyty za granicę, zniszczenia (kasacji) pojazdu za granicą, udokumentowanej trwałej i zupełnej utraty posiadania pojazdu bez zmiany w zakresie prawa własności,</w:t>
      </w:r>
    </w:p>
    <w:p w14:paraId="3FDC1109" w14:textId="77777777" w:rsidR="00734C1A" w:rsidRPr="00664BFF" w:rsidRDefault="00734C1A">
      <w:pPr>
        <w:pStyle w:val="Teksttreci0"/>
        <w:numPr>
          <w:ilvl w:val="0"/>
          <w:numId w:val="135"/>
        </w:numPr>
        <w:shd w:val="clear" w:color="auto" w:fill="auto"/>
        <w:tabs>
          <w:tab w:val="left" w:pos="8647"/>
          <w:tab w:val="left" w:pos="9356"/>
        </w:tabs>
        <w:spacing w:line="276" w:lineRule="auto"/>
        <w:jc w:val="both"/>
        <w:rPr>
          <w:color w:val="auto"/>
        </w:rPr>
      </w:pPr>
      <w:r w:rsidRPr="00664BFF">
        <w:rPr>
          <w:color w:val="auto"/>
        </w:rPr>
        <w:t>wydawanie decyzji o czasowym wycofaniu pojazdu z ruchu i przywracanie do ruchu wycofanego pojazdu</w:t>
      </w:r>
      <w:r w:rsidR="004C1E6A">
        <w:rPr>
          <w:color w:val="auto"/>
        </w:rPr>
        <w:t>,</w:t>
      </w:r>
    </w:p>
    <w:p w14:paraId="78866055" w14:textId="77777777" w:rsidR="008827F9" w:rsidRPr="00664BFF" w:rsidRDefault="00EF51D8">
      <w:pPr>
        <w:pStyle w:val="Teksttreci0"/>
        <w:numPr>
          <w:ilvl w:val="0"/>
          <w:numId w:val="135"/>
        </w:numPr>
        <w:shd w:val="clear" w:color="auto" w:fill="auto"/>
        <w:tabs>
          <w:tab w:val="left" w:pos="8647"/>
          <w:tab w:val="left" w:pos="9356"/>
        </w:tabs>
        <w:spacing w:line="276" w:lineRule="auto"/>
        <w:jc w:val="both"/>
        <w:rPr>
          <w:color w:val="auto"/>
        </w:rPr>
      </w:pPr>
      <w:r w:rsidRPr="00664BFF">
        <w:rPr>
          <w:color w:val="auto"/>
        </w:rPr>
        <w:t xml:space="preserve">kierowanie pojazdów na dodatkowe badanie techniczne w razie uzasadnionego przypuszczenia, </w:t>
      </w:r>
      <w:r w:rsidR="00A54EBA" w:rsidRPr="00664BFF">
        <w:rPr>
          <w:color w:val="auto"/>
        </w:rPr>
        <w:t xml:space="preserve">                 </w:t>
      </w:r>
      <w:r w:rsidRPr="00664BFF">
        <w:rPr>
          <w:color w:val="auto"/>
        </w:rPr>
        <w:t>że zagrażają bezpieczeństwu ruchu lub naruszają wymagania ochrony środowiska,</w:t>
      </w:r>
    </w:p>
    <w:p w14:paraId="562A8374" w14:textId="77777777" w:rsidR="008827F9" w:rsidRPr="00664BFF" w:rsidRDefault="00EF51D8">
      <w:pPr>
        <w:pStyle w:val="Teksttreci0"/>
        <w:numPr>
          <w:ilvl w:val="0"/>
          <w:numId w:val="135"/>
        </w:numPr>
        <w:shd w:val="clear" w:color="auto" w:fill="auto"/>
        <w:tabs>
          <w:tab w:val="left" w:pos="8647"/>
        </w:tabs>
        <w:spacing w:line="276" w:lineRule="auto"/>
        <w:jc w:val="both"/>
        <w:rPr>
          <w:color w:val="auto"/>
        </w:rPr>
      </w:pPr>
      <w:r w:rsidRPr="00664BFF">
        <w:rPr>
          <w:color w:val="auto"/>
        </w:rPr>
        <w:t>przyjmowanie od Policji oraz jednostki upoważnionej do przeprowadzania badań technicznych zatrzymanego dowodu rejestracyjnego (pozwolenia czasowego),</w:t>
      </w:r>
    </w:p>
    <w:p w14:paraId="3801EC9B" w14:textId="77777777" w:rsidR="008827F9" w:rsidRPr="00664BFF" w:rsidRDefault="00EF51D8">
      <w:pPr>
        <w:pStyle w:val="Teksttreci0"/>
        <w:numPr>
          <w:ilvl w:val="0"/>
          <w:numId w:val="135"/>
        </w:numPr>
        <w:shd w:val="clear" w:color="auto" w:fill="auto"/>
        <w:tabs>
          <w:tab w:val="left" w:pos="8647"/>
          <w:tab w:val="left" w:pos="9356"/>
        </w:tabs>
        <w:spacing w:line="276" w:lineRule="auto"/>
        <w:jc w:val="both"/>
        <w:rPr>
          <w:color w:val="auto"/>
        </w:rPr>
      </w:pPr>
      <w:r w:rsidRPr="00664BFF">
        <w:rPr>
          <w:color w:val="auto"/>
        </w:rPr>
        <w:t>zwracanie dowodu rejestracyjnego (pozwolenia czasowego) po ustaniu przyczyny uzasadniającej jego zatrzymanie,</w:t>
      </w:r>
    </w:p>
    <w:p w14:paraId="3CDECCA0" w14:textId="77777777" w:rsidR="008827F9" w:rsidRPr="00664BFF" w:rsidRDefault="00EF51D8">
      <w:pPr>
        <w:pStyle w:val="Teksttreci0"/>
        <w:numPr>
          <w:ilvl w:val="0"/>
          <w:numId w:val="135"/>
        </w:numPr>
        <w:shd w:val="clear" w:color="auto" w:fill="auto"/>
        <w:tabs>
          <w:tab w:val="left" w:pos="8647"/>
          <w:tab w:val="left" w:pos="9356"/>
        </w:tabs>
        <w:spacing w:line="276" w:lineRule="auto"/>
        <w:jc w:val="both"/>
        <w:rPr>
          <w:color w:val="auto"/>
        </w:rPr>
      </w:pPr>
      <w:r w:rsidRPr="00664BFF">
        <w:rPr>
          <w:color w:val="auto"/>
        </w:rPr>
        <w:t>wydawanie decyzji o nadaniu i umieszczeniu cech identyfikacyjnych pojazdu (dotyczy nadwozia),</w:t>
      </w:r>
    </w:p>
    <w:p w14:paraId="4A5CF98E" w14:textId="77777777" w:rsidR="008827F9" w:rsidRPr="00664BFF" w:rsidRDefault="00EF51D8">
      <w:pPr>
        <w:pStyle w:val="Teksttreci0"/>
        <w:numPr>
          <w:ilvl w:val="0"/>
          <w:numId w:val="135"/>
        </w:numPr>
        <w:shd w:val="clear" w:color="auto" w:fill="auto"/>
        <w:tabs>
          <w:tab w:val="left" w:pos="8647"/>
          <w:tab w:val="left" w:pos="9072"/>
        </w:tabs>
        <w:spacing w:line="276" w:lineRule="auto"/>
        <w:jc w:val="both"/>
        <w:rPr>
          <w:color w:val="auto"/>
        </w:rPr>
      </w:pPr>
      <w:r w:rsidRPr="00664BFF">
        <w:rPr>
          <w:color w:val="auto"/>
        </w:rPr>
        <w:t>wydawanie decyzji na wykonanie i umieszczenie w pojeździe tabliczki znamionowej zastępczej,</w:t>
      </w:r>
    </w:p>
    <w:p w14:paraId="6BDE97D9" w14:textId="77777777" w:rsidR="008827F9" w:rsidRPr="00664BFF" w:rsidRDefault="00EF51D8">
      <w:pPr>
        <w:pStyle w:val="Teksttreci0"/>
        <w:numPr>
          <w:ilvl w:val="0"/>
          <w:numId w:val="135"/>
        </w:numPr>
        <w:shd w:val="clear" w:color="auto" w:fill="auto"/>
        <w:tabs>
          <w:tab w:val="left" w:pos="8647"/>
          <w:tab w:val="left" w:pos="9072"/>
        </w:tabs>
        <w:spacing w:line="276" w:lineRule="auto"/>
        <w:jc w:val="both"/>
        <w:rPr>
          <w:color w:val="auto"/>
        </w:rPr>
      </w:pPr>
      <w:r w:rsidRPr="00664BFF">
        <w:rPr>
          <w:color w:val="auto"/>
        </w:rPr>
        <w:t>przygotowanie decyzji o kontrolnym sprawdzeniu kwalifikacji do kierowania pojazdem,</w:t>
      </w:r>
    </w:p>
    <w:p w14:paraId="557442D0" w14:textId="77777777" w:rsidR="008827F9" w:rsidRPr="00664BFF" w:rsidRDefault="00EF51D8">
      <w:pPr>
        <w:pStyle w:val="Teksttreci0"/>
        <w:numPr>
          <w:ilvl w:val="0"/>
          <w:numId w:val="135"/>
        </w:numPr>
        <w:shd w:val="clear" w:color="auto" w:fill="auto"/>
        <w:tabs>
          <w:tab w:val="left" w:pos="8647"/>
          <w:tab w:val="left" w:pos="9356"/>
        </w:tabs>
        <w:spacing w:line="276" w:lineRule="auto"/>
        <w:jc w:val="both"/>
        <w:rPr>
          <w:color w:val="auto"/>
        </w:rPr>
      </w:pPr>
      <w:r w:rsidRPr="00664BFF">
        <w:rPr>
          <w:color w:val="auto"/>
        </w:rPr>
        <w:t>przygotowanie decyzji o kierowaniu na badania lekarskie kierującego pojazdem</w:t>
      </w:r>
      <w:r w:rsidR="00996D0F" w:rsidRPr="00664BFF">
        <w:rPr>
          <w:color w:val="auto"/>
        </w:rPr>
        <w:t xml:space="preserve">              </w:t>
      </w:r>
      <w:r w:rsidRPr="00664BFF">
        <w:rPr>
          <w:color w:val="auto"/>
        </w:rPr>
        <w:t xml:space="preserve"> </w:t>
      </w:r>
      <w:r w:rsidR="00B54055" w:rsidRPr="00664BFF">
        <w:rPr>
          <w:color w:val="auto"/>
        </w:rPr>
        <w:t xml:space="preserve">                        </w:t>
      </w:r>
      <w:r w:rsidR="00A54EBA" w:rsidRPr="00664BFF">
        <w:rPr>
          <w:color w:val="auto"/>
        </w:rPr>
        <w:t xml:space="preserve">               </w:t>
      </w:r>
      <w:r w:rsidR="00B54055" w:rsidRPr="00664BFF">
        <w:rPr>
          <w:color w:val="auto"/>
        </w:rPr>
        <w:t xml:space="preserve">     </w:t>
      </w:r>
      <w:r w:rsidRPr="00664BFF">
        <w:rPr>
          <w:color w:val="auto"/>
        </w:rPr>
        <w:t>w przypadkach nasuwających zastrzeżenia co do stanu zdrowia,</w:t>
      </w:r>
    </w:p>
    <w:p w14:paraId="6833FD74" w14:textId="77777777" w:rsidR="008827F9" w:rsidRPr="00664BFF" w:rsidRDefault="00EF51D8">
      <w:pPr>
        <w:pStyle w:val="Teksttreci0"/>
        <w:numPr>
          <w:ilvl w:val="0"/>
          <w:numId w:val="135"/>
        </w:numPr>
        <w:shd w:val="clear" w:color="auto" w:fill="auto"/>
        <w:tabs>
          <w:tab w:val="left" w:pos="8647"/>
          <w:tab w:val="left" w:pos="9072"/>
        </w:tabs>
        <w:spacing w:line="276" w:lineRule="auto"/>
        <w:jc w:val="both"/>
        <w:rPr>
          <w:color w:val="auto"/>
        </w:rPr>
      </w:pPr>
      <w:r w:rsidRPr="00664BFF">
        <w:rPr>
          <w:color w:val="auto"/>
        </w:rPr>
        <w:t>przyjmowanie od Policji zatrzymanego prawa jazdy,</w:t>
      </w:r>
    </w:p>
    <w:p w14:paraId="2D8F2774" w14:textId="77777777" w:rsidR="008827F9" w:rsidRPr="00664BFF" w:rsidRDefault="00EF51D8">
      <w:pPr>
        <w:pStyle w:val="Teksttreci0"/>
        <w:numPr>
          <w:ilvl w:val="0"/>
          <w:numId w:val="135"/>
        </w:numPr>
        <w:shd w:val="clear" w:color="auto" w:fill="auto"/>
        <w:tabs>
          <w:tab w:val="left" w:pos="8647"/>
          <w:tab w:val="left" w:pos="9356"/>
        </w:tabs>
        <w:spacing w:line="276" w:lineRule="auto"/>
        <w:jc w:val="both"/>
        <w:rPr>
          <w:color w:val="auto"/>
        </w:rPr>
      </w:pPr>
      <w:r w:rsidRPr="00664BFF">
        <w:rPr>
          <w:color w:val="auto"/>
        </w:rPr>
        <w:t>przyjmowanie zawiadomień o wydaniu postanowienia o zatrzymani</w:t>
      </w:r>
      <w:r w:rsidR="00A54EBA" w:rsidRPr="00664BFF">
        <w:rPr>
          <w:color w:val="auto"/>
        </w:rPr>
        <w:t>u prawa jazdy przez prokuratora</w:t>
      </w:r>
      <w:r w:rsidR="001A637D" w:rsidRPr="00664BFF">
        <w:rPr>
          <w:color w:val="auto"/>
        </w:rPr>
        <w:t xml:space="preserve"> </w:t>
      </w:r>
      <w:r w:rsidRPr="00664BFF">
        <w:rPr>
          <w:color w:val="auto"/>
        </w:rPr>
        <w:t>i sąd,</w:t>
      </w:r>
    </w:p>
    <w:p w14:paraId="67E95E96" w14:textId="77777777" w:rsidR="008827F9" w:rsidRPr="00664BFF" w:rsidRDefault="00EF51D8">
      <w:pPr>
        <w:pStyle w:val="Teksttreci0"/>
        <w:numPr>
          <w:ilvl w:val="0"/>
          <w:numId w:val="135"/>
        </w:numPr>
        <w:shd w:val="clear" w:color="auto" w:fill="auto"/>
        <w:tabs>
          <w:tab w:val="left" w:pos="8647"/>
          <w:tab w:val="left" w:pos="9072"/>
        </w:tabs>
        <w:spacing w:line="276" w:lineRule="auto"/>
        <w:jc w:val="both"/>
        <w:rPr>
          <w:color w:val="auto"/>
        </w:rPr>
      </w:pPr>
      <w:r w:rsidRPr="00664BFF">
        <w:rPr>
          <w:color w:val="auto"/>
        </w:rPr>
        <w:t>przygotowanie decyzji o zatrzymaniu prawa jazdy,</w:t>
      </w:r>
    </w:p>
    <w:p w14:paraId="7EDE8B56" w14:textId="2F7183A6" w:rsidR="001A637D" w:rsidRPr="00A80274" w:rsidRDefault="003B32ED">
      <w:pPr>
        <w:pStyle w:val="Teksttreci0"/>
        <w:numPr>
          <w:ilvl w:val="0"/>
          <w:numId w:val="135"/>
        </w:numPr>
        <w:shd w:val="clear" w:color="auto" w:fill="auto"/>
        <w:tabs>
          <w:tab w:val="left" w:pos="8647"/>
          <w:tab w:val="left" w:pos="9356"/>
        </w:tabs>
        <w:spacing w:line="276" w:lineRule="auto"/>
        <w:jc w:val="both"/>
        <w:rPr>
          <w:color w:val="auto"/>
        </w:rPr>
      </w:pPr>
      <w:bookmarkStart w:id="45" w:name="_Hlk118898629"/>
      <w:bookmarkStart w:id="46" w:name="_Hlk118875179"/>
      <w:r w:rsidRPr="00A80274">
        <w:rPr>
          <w:color w:val="auto"/>
        </w:rPr>
        <w:t>przygotowanie informacji o konieczności wykonania badań psychologicznych, lekarskich oraz kursu reedukacyjnego dla kierowców naruszających przepisy ruchu drogowego,</w:t>
      </w:r>
      <w:bookmarkEnd w:id="45"/>
      <w:r w:rsidRPr="00A80274">
        <w:rPr>
          <w:color w:val="auto"/>
        </w:rPr>
        <w:t xml:space="preserve"> </w:t>
      </w:r>
    </w:p>
    <w:bookmarkEnd w:id="46"/>
    <w:p w14:paraId="3A946332" w14:textId="77777777" w:rsidR="00A217CF" w:rsidRPr="00664BFF" w:rsidRDefault="00ED5CCF">
      <w:pPr>
        <w:pStyle w:val="Teksttreci0"/>
        <w:numPr>
          <w:ilvl w:val="0"/>
          <w:numId w:val="135"/>
        </w:numPr>
        <w:shd w:val="clear" w:color="auto" w:fill="auto"/>
        <w:tabs>
          <w:tab w:val="left" w:pos="8647"/>
          <w:tab w:val="left" w:pos="9356"/>
        </w:tabs>
        <w:spacing w:line="276" w:lineRule="auto"/>
        <w:jc w:val="both"/>
        <w:rPr>
          <w:color w:val="auto"/>
        </w:rPr>
      </w:pPr>
      <w:r w:rsidRPr="00664BFF">
        <w:rPr>
          <w:color w:val="auto"/>
        </w:rPr>
        <w:t xml:space="preserve"> </w:t>
      </w:r>
      <w:r w:rsidR="00A217CF" w:rsidRPr="00664BFF">
        <w:rPr>
          <w:color w:val="auto"/>
        </w:rPr>
        <w:t>przygotowanie decyzji o kierowaniu na badania psychologiczne kierowców naruszających przepisy ruchu drogowego</w:t>
      </w:r>
    </w:p>
    <w:p w14:paraId="69AE3FDE" w14:textId="200CF1C8" w:rsidR="00ED5CCF" w:rsidRPr="00664BFF" w:rsidRDefault="00A217CF">
      <w:pPr>
        <w:pStyle w:val="Teksttreci0"/>
        <w:numPr>
          <w:ilvl w:val="0"/>
          <w:numId w:val="135"/>
        </w:numPr>
        <w:shd w:val="clear" w:color="auto" w:fill="auto"/>
        <w:tabs>
          <w:tab w:val="left" w:pos="8647"/>
          <w:tab w:val="left" w:pos="9356"/>
        </w:tabs>
        <w:spacing w:line="276" w:lineRule="auto"/>
        <w:jc w:val="both"/>
        <w:rPr>
          <w:color w:val="auto"/>
        </w:rPr>
      </w:pPr>
      <w:r w:rsidRPr="00664BFF">
        <w:rPr>
          <w:color w:val="auto"/>
        </w:rPr>
        <w:t>dokonywanie w prawie jazdy wpisu potwierdzającego odbycie kwalifikacji zawodowe</w:t>
      </w:r>
      <w:r w:rsidR="00ED5CCF" w:rsidRPr="00664BFF">
        <w:rPr>
          <w:color w:val="auto"/>
        </w:rPr>
        <w:t>j</w:t>
      </w:r>
      <w:r w:rsidR="00996D0F" w:rsidRPr="00664BFF">
        <w:rPr>
          <w:color w:val="auto"/>
        </w:rPr>
        <w:t xml:space="preserve"> </w:t>
      </w:r>
      <w:r w:rsidR="00ED5CCF" w:rsidRPr="00664BFF">
        <w:rPr>
          <w:color w:val="auto"/>
        </w:rPr>
        <w:t>lub szkolenia okresowego</w:t>
      </w:r>
      <w:r w:rsidR="004C1E6A">
        <w:rPr>
          <w:color w:val="auto"/>
        </w:rPr>
        <w:t>,</w:t>
      </w:r>
    </w:p>
    <w:p w14:paraId="5CD50528" w14:textId="1DD8C6F5" w:rsidR="00A217CF" w:rsidRDefault="00ED5CCF">
      <w:pPr>
        <w:pStyle w:val="Teksttreci0"/>
        <w:numPr>
          <w:ilvl w:val="0"/>
          <w:numId w:val="135"/>
        </w:numPr>
        <w:shd w:val="clear" w:color="auto" w:fill="auto"/>
        <w:tabs>
          <w:tab w:val="left" w:pos="8647"/>
          <w:tab w:val="left" w:pos="9356"/>
        </w:tabs>
        <w:spacing w:line="276" w:lineRule="auto"/>
        <w:jc w:val="both"/>
        <w:rPr>
          <w:color w:val="auto"/>
        </w:rPr>
      </w:pPr>
      <w:r w:rsidRPr="00664BFF">
        <w:rPr>
          <w:color w:val="auto"/>
        </w:rPr>
        <w:t xml:space="preserve"> </w:t>
      </w:r>
      <w:r w:rsidR="00A217CF" w:rsidRPr="00664BFF">
        <w:rPr>
          <w:color w:val="auto"/>
        </w:rPr>
        <w:t>wydawanie profilu kandydata na kierowcę,</w:t>
      </w:r>
    </w:p>
    <w:p w14:paraId="2085A851" w14:textId="77EEEECA" w:rsidR="003B32ED" w:rsidRPr="00A80274" w:rsidRDefault="004D44EB" w:rsidP="004D44EB">
      <w:pPr>
        <w:pStyle w:val="Teksttreci0"/>
        <w:shd w:val="clear" w:color="auto" w:fill="auto"/>
        <w:tabs>
          <w:tab w:val="left" w:pos="8647"/>
          <w:tab w:val="left" w:pos="9356"/>
        </w:tabs>
        <w:spacing w:line="276" w:lineRule="auto"/>
        <w:ind w:left="360" w:firstLine="0"/>
        <w:jc w:val="both"/>
        <w:rPr>
          <w:color w:val="auto"/>
        </w:rPr>
      </w:pPr>
      <w:bookmarkStart w:id="47" w:name="_Hlk118898805"/>
      <w:bookmarkStart w:id="48" w:name="_Hlk118875228"/>
      <w:r w:rsidRPr="00A80274">
        <w:rPr>
          <w:color w:val="auto"/>
        </w:rPr>
        <w:t>25a)</w:t>
      </w:r>
      <w:r w:rsidR="00A80274">
        <w:rPr>
          <w:color w:val="auto"/>
        </w:rPr>
        <w:t xml:space="preserve"> </w:t>
      </w:r>
      <w:r w:rsidR="003B32ED" w:rsidRPr="00A80274">
        <w:rPr>
          <w:color w:val="auto"/>
        </w:rPr>
        <w:t>wydawanie profilu kierowcy zawodowego,</w:t>
      </w:r>
    </w:p>
    <w:p w14:paraId="2F7BE0CB" w14:textId="244BAB07" w:rsidR="003B32ED" w:rsidRPr="00A80274" w:rsidRDefault="004D44EB" w:rsidP="004D44EB">
      <w:pPr>
        <w:pStyle w:val="Teksttreci0"/>
        <w:shd w:val="clear" w:color="auto" w:fill="auto"/>
        <w:tabs>
          <w:tab w:val="left" w:pos="8647"/>
          <w:tab w:val="left" w:pos="9356"/>
        </w:tabs>
        <w:spacing w:line="276" w:lineRule="auto"/>
        <w:ind w:left="360" w:firstLine="0"/>
        <w:jc w:val="both"/>
        <w:rPr>
          <w:color w:val="auto"/>
        </w:rPr>
      </w:pPr>
      <w:bookmarkStart w:id="49" w:name="_Hlk118898840"/>
      <w:bookmarkEnd w:id="47"/>
      <w:r w:rsidRPr="00A80274">
        <w:rPr>
          <w:color w:val="auto"/>
        </w:rPr>
        <w:t>25b)</w:t>
      </w:r>
      <w:r w:rsidR="00A80274">
        <w:rPr>
          <w:color w:val="auto"/>
        </w:rPr>
        <w:t xml:space="preserve"> </w:t>
      </w:r>
      <w:r w:rsidR="003B32ED" w:rsidRPr="00A80274">
        <w:rPr>
          <w:color w:val="auto"/>
        </w:rPr>
        <w:t>wydawanie karty kwalifikacji kierowcy</w:t>
      </w:r>
      <w:bookmarkEnd w:id="49"/>
      <w:r w:rsidR="003B32ED" w:rsidRPr="00A80274">
        <w:rPr>
          <w:color w:val="auto"/>
        </w:rPr>
        <w:t>,</w:t>
      </w:r>
    </w:p>
    <w:bookmarkEnd w:id="48"/>
    <w:p w14:paraId="7333C3BE" w14:textId="53C7B51C" w:rsidR="00A217CF" w:rsidRPr="00664BFF" w:rsidRDefault="00A217CF">
      <w:pPr>
        <w:pStyle w:val="Teksttreci0"/>
        <w:numPr>
          <w:ilvl w:val="0"/>
          <w:numId w:val="135"/>
        </w:numPr>
        <w:shd w:val="clear" w:color="auto" w:fill="auto"/>
        <w:tabs>
          <w:tab w:val="left" w:pos="8647"/>
          <w:tab w:val="left" w:pos="9356"/>
        </w:tabs>
        <w:spacing w:line="276" w:lineRule="auto"/>
        <w:jc w:val="both"/>
        <w:rPr>
          <w:color w:val="auto"/>
        </w:rPr>
      </w:pPr>
      <w:r w:rsidRPr="00664BFF">
        <w:rPr>
          <w:color w:val="auto"/>
        </w:rPr>
        <w:t>wydawanie zezwoleń na kierowanie pojazdami uprzywilejowanymi lub przewożącymi wartości pieniężne</w:t>
      </w:r>
      <w:r w:rsidR="001C214B" w:rsidRPr="00664BFF">
        <w:rPr>
          <w:color w:val="auto"/>
        </w:rPr>
        <w:t>,</w:t>
      </w:r>
    </w:p>
    <w:p w14:paraId="23E945AA" w14:textId="77777777" w:rsidR="007E2D26" w:rsidRPr="00664BFF" w:rsidRDefault="00EF51D8">
      <w:pPr>
        <w:pStyle w:val="Teksttreci0"/>
        <w:numPr>
          <w:ilvl w:val="0"/>
          <w:numId w:val="135"/>
        </w:numPr>
        <w:shd w:val="clear" w:color="auto" w:fill="auto"/>
        <w:spacing w:line="276" w:lineRule="auto"/>
        <w:jc w:val="both"/>
        <w:rPr>
          <w:color w:val="auto"/>
        </w:rPr>
      </w:pPr>
      <w:r w:rsidRPr="00664BFF">
        <w:rPr>
          <w:color w:val="auto"/>
        </w:rPr>
        <w:t xml:space="preserve">rozpatrywanie wniosków o zatrzymanie prawa jazdy wobec dłużnika alimentacyjnego, </w:t>
      </w:r>
    </w:p>
    <w:p w14:paraId="47224520" w14:textId="77777777" w:rsidR="00ED5CCF" w:rsidRPr="00664BFF" w:rsidRDefault="00ED5CCF">
      <w:pPr>
        <w:pStyle w:val="Teksttreci0"/>
        <w:numPr>
          <w:ilvl w:val="0"/>
          <w:numId w:val="135"/>
        </w:numPr>
        <w:shd w:val="clear" w:color="auto" w:fill="auto"/>
        <w:spacing w:line="276" w:lineRule="auto"/>
        <w:jc w:val="both"/>
        <w:rPr>
          <w:color w:val="auto"/>
        </w:rPr>
      </w:pPr>
      <w:r w:rsidRPr="00664BFF">
        <w:rPr>
          <w:color w:val="auto"/>
        </w:rPr>
        <w:lastRenderedPageBreak/>
        <w:t>wydawanie międzynarodowych praw jazdy</w:t>
      </w:r>
      <w:r w:rsidR="001C214B" w:rsidRPr="00664BFF">
        <w:rPr>
          <w:color w:val="auto"/>
        </w:rPr>
        <w:t>,</w:t>
      </w:r>
    </w:p>
    <w:p w14:paraId="08C2C993" w14:textId="77777777" w:rsidR="00ED5CCF" w:rsidRPr="00664BFF" w:rsidRDefault="00165313">
      <w:pPr>
        <w:pStyle w:val="Teksttreci0"/>
        <w:numPr>
          <w:ilvl w:val="0"/>
          <w:numId w:val="135"/>
        </w:numPr>
        <w:shd w:val="clear" w:color="auto" w:fill="auto"/>
        <w:spacing w:line="276" w:lineRule="auto"/>
        <w:jc w:val="both"/>
        <w:rPr>
          <w:color w:val="auto"/>
        </w:rPr>
      </w:pPr>
      <w:r w:rsidRPr="00664BFF">
        <w:rPr>
          <w:color w:val="auto"/>
        </w:rPr>
        <w:t>wydawanie uprawnień do kierowania pojazdami</w:t>
      </w:r>
      <w:r w:rsidR="001C214B" w:rsidRPr="00664BFF">
        <w:rPr>
          <w:color w:val="auto"/>
        </w:rPr>
        <w:t>,</w:t>
      </w:r>
    </w:p>
    <w:p w14:paraId="33BBC3ED" w14:textId="77777777" w:rsidR="00165313" w:rsidRPr="00664BFF" w:rsidRDefault="00165313">
      <w:pPr>
        <w:pStyle w:val="Teksttreci0"/>
        <w:numPr>
          <w:ilvl w:val="0"/>
          <w:numId w:val="135"/>
        </w:numPr>
        <w:shd w:val="clear" w:color="auto" w:fill="auto"/>
        <w:spacing w:line="276" w:lineRule="auto"/>
        <w:jc w:val="both"/>
        <w:rPr>
          <w:color w:val="auto"/>
        </w:rPr>
      </w:pPr>
      <w:r w:rsidRPr="00664BFF">
        <w:rPr>
          <w:color w:val="auto"/>
        </w:rPr>
        <w:t>wydawanie uprawnień do kierowania tramwajem</w:t>
      </w:r>
      <w:r w:rsidR="001C214B" w:rsidRPr="00664BFF">
        <w:rPr>
          <w:color w:val="auto"/>
        </w:rPr>
        <w:t>,</w:t>
      </w:r>
    </w:p>
    <w:p w14:paraId="4558256D" w14:textId="77777777" w:rsidR="00165313" w:rsidRPr="00664BFF" w:rsidRDefault="00165313">
      <w:pPr>
        <w:pStyle w:val="Teksttreci0"/>
        <w:numPr>
          <w:ilvl w:val="0"/>
          <w:numId w:val="135"/>
        </w:numPr>
        <w:shd w:val="clear" w:color="auto" w:fill="auto"/>
        <w:spacing w:line="276" w:lineRule="auto"/>
        <w:jc w:val="both"/>
        <w:rPr>
          <w:color w:val="auto"/>
        </w:rPr>
      </w:pPr>
      <w:r w:rsidRPr="00664BFF">
        <w:rPr>
          <w:color w:val="auto"/>
        </w:rPr>
        <w:t>przyjmowanie od kierowców zawiadomień i dokonywanie w ewid</w:t>
      </w:r>
      <w:r w:rsidR="008208B2" w:rsidRPr="00664BFF">
        <w:rPr>
          <w:color w:val="auto"/>
        </w:rPr>
        <w:t xml:space="preserve">encji wpisów o zmianie danych </w:t>
      </w:r>
      <w:r w:rsidRPr="00664BFF">
        <w:rPr>
          <w:color w:val="auto"/>
        </w:rPr>
        <w:t>w prawach jazdy</w:t>
      </w:r>
      <w:r w:rsidR="001C214B" w:rsidRPr="00664BFF">
        <w:rPr>
          <w:color w:val="auto"/>
        </w:rPr>
        <w:t>,</w:t>
      </w:r>
    </w:p>
    <w:p w14:paraId="61A0A7A1" w14:textId="77777777" w:rsidR="00BD1750" w:rsidRPr="00664BFF" w:rsidRDefault="00EF51D8">
      <w:pPr>
        <w:pStyle w:val="Teksttreci0"/>
        <w:numPr>
          <w:ilvl w:val="0"/>
          <w:numId w:val="135"/>
        </w:numPr>
        <w:shd w:val="clear" w:color="auto" w:fill="auto"/>
        <w:spacing w:line="276" w:lineRule="auto"/>
        <w:jc w:val="both"/>
        <w:rPr>
          <w:color w:val="auto"/>
        </w:rPr>
      </w:pPr>
      <w:r w:rsidRPr="00664BFF">
        <w:rPr>
          <w:color w:val="auto"/>
        </w:rPr>
        <w:t xml:space="preserve">przyjmowanie od kierowców zawiadomień o zagubieniu, zniszczeniu prawa jazdy, uprawnienia </w:t>
      </w:r>
      <w:r w:rsidR="00B54055" w:rsidRPr="00664BFF">
        <w:rPr>
          <w:color w:val="auto"/>
        </w:rPr>
        <w:t xml:space="preserve">    </w:t>
      </w:r>
      <w:r w:rsidR="00A54EBA" w:rsidRPr="00664BFF">
        <w:rPr>
          <w:color w:val="auto"/>
        </w:rPr>
        <w:t xml:space="preserve">                  </w:t>
      </w:r>
      <w:r w:rsidRPr="00664BFF">
        <w:rPr>
          <w:color w:val="auto"/>
        </w:rPr>
        <w:t xml:space="preserve">do kierowania tramwajem i wydawanie wtórników, </w:t>
      </w:r>
    </w:p>
    <w:p w14:paraId="6B4BADF1" w14:textId="77777777" w:rsidR="001C214B" w:rsidRPr="00664BFF" w:rsidRDefault="001C214B">
      <w:pPr>
        <w:pStyle w:val="Teksttreci0"/>
        <w:numPr>
          <w:ilvl w:val="0"/>
          <w:numId w:val="135"/>
        </w:numPr>
        <w:shd w:val="clear" w:color="auto" w:fill="auto"/>
        <w:spacing w:line="276" w:lineRule="auto"/>
        <w:jc w:val="both"/>
        <w:rPr>
          <w:color w:val="auto"/>
        </w:rPr>
      </w:pPr>
      <w:r w:rsidRPr="00664BFF">
        <w:rPr>
          <w:color w:val="auto"/>
        </w:rPr>
        <w:t>prowadzenie rejestru i dokonywanie w nim wpisu przedsiębiorców prowadzących stacje kontroli pojazdów,</w:t>
      </w:r>
    </w:p>
    <w:p w14:paraId="515CEA50" w14:textId="77777777" w:rsidR="00BD1750" w:rsidRPr="00664BFF" w:rsidRDefault="00EF51D8">
      <w:pPr>
        <w:pStyle w:val="Teksttreci0"/>
        <w:numPr>
          <w:ilvl w:val="0"/>
          <w:numId w:val="135"/>
        </w:numPr>
        <w:shd w:val="clear" w:color="auto" w:fill="auto"/>
        <w:spacing w:line="276" w:lineRule="auto"/>
        <w:jc w:val="both"/>
        <w:rPr>
          <w:color w:val="auto"/>
        </w:rPr>
      </w:pPr>
      <w:r w:rsidRPr="00664BFF">
        <w:rPr>
          <w:color w:val="auto"/>
        </w:rPr>
        <w:t xml:space="preserve">przeprowadzanie kontroli stacji kontroli pojazdów, </w:t>
      </w:r>
    </w:p>
    <w:p w14:paraId="7495F153" w14:textId="77777777" w:rsidR="00BD1750" w:rsidRPr="00664BFF" w:rsidRDefault="00EF51D8">
      <w:pPr>
        <w:pStyle w:val="Teksttreci0"/>
        <w:numPr>
          <w:ilvl w:val="0"/>
          <w:numId w:val="135"/>
        </w:numPr>
        <w:shd w:val="clear" w:color="auto" w:fill="auto"/>
        <w:spacing w:line="276" w:lineRule="auto"/>
        <w:jc w:val="both"/>
        <w:rPr>
          <w:color w:val="auto"/>
        </w:rPr>
      </w:pPr>
      <w:r w:rsidRPr="00664BFF">
        <w:rPr>
          <w:color w:val="auto"/>
        </w:rPr>
        <w:t>wydawanie uprawnień diagnostom</w:t>
      </w:r>
      <w:r w:rsidR="00A54EBA" w:rsidRPr="00664BFF">
        <w:rPr>
          <w:color w:val="auto"/>
        </w:rPr>
        <w:t xml:space="preserve"> </w:t>
      </w:r>
      <w:r w:rsidR="001A637D" w:rsidRPr="00664BFF">
        <w:rPr>
          <w:color w:val="auto"/>
        </w:rPr>
        <w:t xml:space="preserve">do </w:t>
      </w:r>
      <w:r w:rsidRPr="00664BFF">
        <w:rPr>
          <w:color w:val="auto"/>
        </w:rPr>
        <w:t xml:space="preserve">wykonywania badań technicznych, </w:t>
      </w:r>
    </w:p>
    <w:p w14:paraId="3757FD6E" w14:textId="77777777" w:rsidR="008827F9" w:rsidRPr="00664BFF" w:rsidRDefault="00EF51D8">
      <w:pPr>
        <w:pStyle w:val="Teksttreci0"/>
        <w:numPr>
          <w:ilvl w:val="0"/>
          <w:numId w:val="135"/>
        </w:numPr>
        <w:shd w:val="clear" w:color="auto" w:fill="auto"/>
        <w:spacing w:line="276" w:lineRule="auto"/>
        <w:jc w:val="both"/>
        <w:rPr>
          <w:color w:val="auto"/>
        </w:rPr>
      </w:pPr>
      <w:r w:rsidRPr="00664BFF">
        <w:rPr>
          <w:color w:val="auto"/>
        </w:rPr>
        <w:t>prowadzenie rejestru i dokonywanie w nim wpisu przedsiębiorców prowadzących ośrodki szkolenia kierowców,</w:t>
      </w:r>
    </w:p>
    <w:p w14:paraId="45A23D9A" w14:textId="77777777" w:rsidR="00BD1750" w:rsidRPr="00664BFF" w:rsidRDefault="00BD1750">
      <w:pPr>
        <w:pStyle w:val="Teksttreci0"/>
        <w:numPr>
          <w:ilvl w:val="0"/>
          <w:numId w:val="135"/>
        </w:numPr>
        <w:shd w:val="clear" w:color="auto" w:fill="auto"/>
        <w:spacing w:line="276" w:lineRule="auto"/>
        <w:jc w:val="both"/>
        <w:rPr>
          <w:color w:val="auto"/>
        </w:rPr>
      </w:pPr>
      <w:r w:rsidRPr="00664BFF">
        <w:rPr>
          <w:color w:val="auto"/>
        </w:rPr>
        <w:t>przeprowadzanie kontroli Ośrodka Szkolenia Kierowców,</w:t>
      </w:r>
    </w:p>
    <w:p w14:paraId="7C221236" w14:textId="77777777" w:rsidR="008827F9" w:rsidRPr="00664BFF" w:rsidRDefault="00EF51D8">
      <w:pPr>
        <w:pStyle w:val="Teksttreci0"/>
        <w:numPr>
          <w:ilvl w:val="0"/>
          <w:numId w:val="135"/>
        </w:numPr>
        <w:shd w:val="clear" w:color="auto" w:fill="auto"/>
        <w:spacing w:line="276" w:lineRule="auto"/>
        <w:jc w:val="both"/>
        <w:rPr>
          <w:color w:val="auto"/>
        </w:rPr>
      </w:pPr>
      <w:r w:rsidRPr="00664BFF">
        <w:rPr>
          <w:color w:val="auto"/>
        </w:rPr>
        <w:t>dokonywanie wpisów do ewidencji instruktorów oraz wydawanie legitymacji instruktorów,</w:t>
      </w:r>
    </w:p>
    <w:p w14:paraId="42219695" w14:textId="77777777" w:rsidR="008827F9" w:rsidRPr="00664BFF" w:rsidRDefault="00EF51D8">
      <w:pPr>
        <w:pStyle w:val="Teksttreci0"/>
        <w:numPr>
          <w:ilvl w:val="0"/>
          <w:numId w:val="135"/>
        </w:numPr>
        <w:shd w:val="clear" w:color="auto" w:fill="auto"/>
        <w:spacing w:line="276" w:lineRule="auto"/>
        <w:jc w:val="both"/>
        <w:rPr>
          <w:color w:val="auto"/>
        </w:rPr>
      </w:pPr>
      <w:r w:rsidRPr="00664BFF">
        <w:rPr>
          <w:color w:val="auto"/>
        </w:rPr>
        <w:t>prowadzenie spraw związanych ze sprawowaniem nadzoru nad szkoleniem instruktorów,</w:t>
      </w:r>
    </w:p>
    <w:p w14:paraId="1D9A9A70" w14:textId="77777777" w:rsidR="008827F9" w:rsidRPr="00664BFF" w:rsidRDefault="00EF51D8">
      <w:pPr>
        <w:pStyle w:val="Teksttreci0"/>
        <w:numPr>
          <w:ilvl w:val="0"/>
          <w:numId w:val="135"/>
        </w:numPr>
        <w:shd w:val="clear" w:color="auto" w:fill="auto"/>
        <w:spacing w:line="276" w:lineRule="auto"/>
        <w:jc w:val="both"/>
        <w:rPr>
          <w:color w:val="auto"/>
        </w:rPr>
      </w:pPr>
      <w:r w:rsidRPr="00664BFF">
        <w:rPr>
          <w:color w:val="auto"/>
        </w:rPr>
        <w:t>wydawanie upoważnień jednostkom prowadzącym szkolenia kandydatów na</w:t>
      </w:r>
      <w:r w:rsidR="00A54EBA" w:rsidRPr="00664BFF">
        <w:rPr>
          <w:color w:val="auto"/>
        </w:rPr>
        <w:t xml:space="preserve"> </w:t>
      </w:r>
      <w:r w:rsidRPr="00664BFF">
        <w:rPr>
          <w:color w:val="auto"/>
        </w:rPr>
        <w:t>instruktorów nauki jazdy,</w:t>
      </w:r>
    </w:p>
    <w:p w14:paraId="4F237907" w14:textId="7FEE4A2F" w:rsidR="008827F9" w:rsidRDefault="001C4B71">
      <w:pPr>
        <w:pStyle w:val="Teksttreci0"/>
        <w:numPr>
          <w:ilvl w:val="0"/>
          <w:numId w:val="135"/>
        </w:numPr>
        <w:shd w:val="clear" w:color="auto" w:fill="auto"/>
        <w:spacing w:line="276" w:lineRule="auto"/>
        <w:jc w:val="both"/>
        <w:rPr>
          <w:color w:val="auto"/>
        </w:rPr>
      </w:pPr>
      <w:r w:rsidRPr="00664BFF">
        <w:rPr>
          <w:color w:val="auto"/>
        </w:rPr>
        <w:t xml:space="preserve">przygotowywanie materiałów do przetargu na wyznaczenie jednostek do usuwania pojazdów </w:t>
      </w:r>
      <w:r w:rsidR="002246E2" w:rsidRPr="00664BFF">
        <w:rPr>
          <w:color w:val="auto"/>
        </w:rPr>
        <w:t xml:space="preserve">            </w:t>
      </w:r>
      <w:r w:rsidRPr="00664BFF">
        <w:rPr>
          <w:color w:val="auto"/>
        </w:rPr>
        <w:t>w trybie art.130a ustawy Prawo o ruchu drogowym</w:t>
      </w:r>
      <w:r w:rsidR="008208B2" w:rsidRPr="00664BFF">
        <w:rPr>
          <w:color w:val="auto"/>
        </w:rPr>
        <w:t>,</w:t>
      </w:r>
      <w:r w:rsidRPr="00664BFF">
        <w:rPr>
          <w:color w:val="auto"/>
        </w:rPr>
        <w:t xml:space="preserve"> </w:t>
      </w:r>
    </w:p>
    <w:p w14:paraId="1EE6E02E" w14:textId="77777777" w:rsidR="00D74D05" w:rsidRPr="00664BFF" w:rsidRDefault="00D74D05">
      <w:pPr>
        <w:pStyle w:val="Teksttreci0"/>
        <w:numPr>
          <w:ilvl w:val="0"/>
          <w:numId w:val="135"/>
        </w:numPr>
        <w:shd w:val="clear" w:color="auto" w:fill="auto"/>
        <w:spacing w:line="276" w:lineRule="auto"/>
        <w:jc w:val="both"/>
        <w:rPr>
          <w:color w:val="auto"/>
        </w:rPr>
      </w:pPr>
      <w:r w:rsidRPr="00664BFF">
        <w:rPr>
          <w:color w:val="auto"/>
        </w:rPr>
        <w:t>przygotowywanie materiałów do przetargu na wyznaczenie parkingu zastrzeżonego do umieszczenia pojazdów usuniętych z drogi w trybie art.130a ustawy Prawo o ruchu drogowym</w:t>
      </w:r>
      <w:r w:rsidR="008208B2" w:rsidRPr="00664BFF">
        <w:rPr>
          <w:color w:val="auto"/>
        </w:rPr>
        <w:t>,</w:t>
      </w:r>
    </w:p>
    <w:p w14:paraId="1A330800" w14:textId="77777777" w:rsidR="003B47BF" w:rsidRPr="00664BFF" w:rsidRDefault="003B47BF">
      <w:pPr>
        <w:pStyle w:val="Teksttreci0"/>
        <w:numPr>
          <w:ilvl w:val="0"/>
          <w:numId w:val="135"/>
        </w:numPr>
        <w:shd w:val="clear" w:color="auto" w:fill="auto"/>
        <w:spacing w:line="276" w:lineRule="auto"/>
        <w:jc w:val="both"/>
        <w:rPr>
          <w:color w:val="auto"/>
        </w:rPr>
      </w:pPr>
      <w:r w:rsidRPr="00664BFF">
        <w:rPr>
          <w:color w:val="auto"/>
        </w:rPr>
        <w:t>przygotowywanie projektu uchwały dotyczącej wysokości opłat za usuwanie i parkowanie pojazdów usuniętych z drogi w trybie art. 130a ustawy Prawo o ruchu drogowym</w:t>
      </w:r>
      <w:r w:rsidR="008208B2" w:rsidRPr="00664BFF">
        <w:rPr>
          <w:color w:val="auto"/>
        </w:rPr>
        <w:t>,</w:t>
      </w:r>
    </w:p>
    <w:p w14:paraId="48EA06DA" w14:textId="05ECF7E6" w:rsidR="003F2A1D" w:rsidRPr="00A80274" w:rsidRDefault="003F2A1D" w:rsidP="003F2A1D">
      <w:pPr>
        <w:pStyle w:val="Teksttreci0"/>
        <w:numPr>
          <w:ilvl w:val="0"/>
          <w:numId w:val="135"/>
        </w:numPr>
        <w:shd w:val="clear" w:color="auto" w:fill="auto"/>
        <w:spacing w:line="276" w:lineRule="auto"/>
        <w:jc w:val="both"/>
        <w:rPr>
          <w:color w:val="auto"/>
        </w:rPr>
      </w:pPr>
      <w:bookmarkStart w:id="50" w:name="_Hlk118875319"/>
      <w:r w:rsidRPr="00A80274">
        <w:rPr>
          <w:color w:val="auto"/>
        </w:rPr>
        <w:t>prowadzenie postepowań związanych z nieterminową rejestracją pojazdów oraz zgłoszeniem zbycia/nabycia pojazdów,</w:t>
      </w:r>
    </w:p>
    <w:bookmarkEnd w:id="50"/>
    <w:p w14:paraId="08EE217F" w14:textId="77777777" w:rsidR="003B47BF" w:rsidRPr="00664BFF" w:rsidRDefault="00EF51D8">
      <w:pPr>
        <w:pStyle w:val="Teksttreci0"/>
        <w:numPr>
          <w:ilvl w:val="0"/>
          <w:numId w:val="135"/>
        </w:numPr>
        <w:shd w:val="clear" w:color="auto" w:fill="auto"/>
        <w:spacing w:line="276" w:lineRule="auto"/>
        <w:jc w:val="both"/>
        <w:rPr>
          <w:color w:val="auto"/>
        </w:rPr>
      </w:pPr>
      <w:r w:rsidRPr="00664BFF">
        <w:rPr>
          <w:color w:val="auto"/>
        </w:rPr>
        <w:t>realizacja innych zadań wynikających z obowiązujących przepisów</w:t>
      </w:r>
      <w:r w:rsidR="00C80B12">
        <w:rPr>
          <w:color w:val="auto"/>
        </w:rPr>
        <w:t>.</w:t>
      </w:r>
      <w:r w:rsidRPr="00664BFF">
        <w:rPr>
          <w:color w:val="auto"/>
        </w:rPr>
        <w:t xml:space="preserve"> </w:t>
      </w:r>
    </w:p>
    <w:bookmarkEnd w:id="44"/>
    <w:p w14:paraId="3287AF53" w14:textId="77777777" w:rsidR="00771003" w:rsidRPr="00664BFF" w:rsidRDefault="00771003" w:rsidP="00726F05">
      <w:pPr>
        <w:pStyle w:val="Teksttreci0"/>
        <w:shd w:val="clear" w:color="auto" w:fill="auto"/>
        <w:spacing w:line="276" w:lineRule="auto"/>
        <w:ind w:left="360" w:firstLine="0"/>
        <w:jc w:val="both"/>
        <w:rPr>
          <w:color w:val="auto"/>
        </w:rPr>
      </w:pPr>
    </w:p>
    <w:p w14:paraId="1A5DC0BF" w14:textId="77777777" w:rsidR="008827F9" w:rsidRPr="00664BFF" w:rsidRDefault="00EF51D8">
      <w:pPr>
        <w:pStyle w:val="Nagwek60"/>
        <w:keepNext/>
        <w:keepLines/>
        <w:numPr>
          <w:ilvl w:val="0"/>
          <w:numId w:val="16"/>
        </w:numPr>
        <w:shd w:val="clear" w:color="auto" w:fill="auto"/>
        <w:tabs>
          <w:tab w:val="left" w:pos="333"/>
        </w:tabs>
        <w:spacing w:before="0" w:after="0" w:line="276" w:lineRule="auto"/>
        <w:ind w:firstLine="0"/>
        <w:jc w:val="both"/>
        <w:rPr>
          <w:color w:val="auto"/>
        </w:rPr>
      </w:pPr>
      <w:bookmarkStart w:id="51" w:name="bookmark62"/>
      <w:r w:rsidRPr="00664BFF">
        <w:rPr>
          <w:color w:val="auto"/>
        </w:rPr>
        <w:t>W zakresie transportu drogowego:</w:t>
      </w:r>
      <w:bookmarkEnd w:id="51"/>
    </w:p>
    <w:p w14:paraId="19B81EB4" w14:textId="77777777" w:rsidR="008827F9" w:rsidRPr="00664BFF" w:rsidRDefault="00EF51D8">
      <w:pPr>
        <w:pStyle w:val="Teksttreci0"/>
        <w:numPr>
          <w:ilvl w:val="0"/>
          <w:numId w:val="53"/>
        </w:numPr>
        <w:shd w:val="clear" w:color="auto" w:fill="auto"/>
        <w:spacing w:line="276" w:lineRule="auto"/>
        <w:ind w:left="567"/>
        <w:jc w:val="both"/>
        <w:rPr>
          <w:color w:val="auto"/>
        </w:rPr>
      </w:pPr>
      <w:r w:rsidRPr="00664BFF">
        <w:rPr>
          <w:color w:val="auto"/>
        </w:rPr>
        <w:t>prowadzeni</w:t>
      </w:r>
      <w:r w:rsidR="002C6E0A" w:rsidRPr="00664BFF">
        <w:rPr>
          <w:color w:val="auto"/>
        </w:rPr>
        <w:t>e spraw związanych z udzielonymi licencjami</w:t>
      </w:r>
      <w:r w:rsidRPr="00664BFF">
        <w:rPr>
          <w:color w:val="auto"/>
        </w:rPr>
        <w:t xml:space="preserve"> na wykonywanie krajowego transportu drogowego osób lub rzeczy, a także wystawianie wypisów</w:t>
      </w:r>
      <w:r w:rsidR="00B54055" w:rsidRPr="00664BFF">
        <w:rPr>
          <w:color w:val="auto"/>
        </w:rPr>
        <w:t xml:space="preserve"> </w:t>
      </w:r>
      <w:r w:rsidRPr="00664BFF">
        <w:rPr>
          <w:color w:val="auto"/>
        </w:rPr>
        <w:t>z udzielonej licencji,</w:t>
      </w:r>
    </w:p>
    <w:p w14:paraId="477EA586" w14:textId="77777777" w:rsidR="008827F9" w:rsidRPr="00664BFF" w:rsidRDefault="00EF51D8">
      <w:pPr>
        <w:pStyle w:val="Teksttreci0"/>
        <w:numPr>
          <w:ilvl w:val="0"/>
          <w:numId w:val="53"/>
        </w:numPr>
        <w:shd w:val="clear" w:color="auto" w:fill="auto"/>
        <w:spacing w:line="276" w:lineRule="auto"/>
        <w:ind w:left="567"/>
        <w:jc w:val="both"/>
        <w:rPr>
          <w:color w:val="auto"/>
        </w:rPr>
      </w:pPr>
      <w:r w:rsidRPr="00664BFF">
        <w:rPr>
          <w:color w:val="auto"/>
        </w:rPr>
        <w:t>wydawanie wtórnika, utraconej przez przewoźnika licencji oraz wtórników wypisów z licencji,</w:t>
      </w:r>
    </w:p>
    <w:p w14:paraId="60A0E01E" w14:textId="77777777" w:rsidR="008827F9" w:rsidRPr="00664BFF" w:rsidRDefault="00EF51D8">
      <w:pPr>
        <w:pStyle w:val="Teksttreci0"/>
        <w:numPr>
          <w:ilvl w:val="0"/>
          <w:numId w:val="53"/>
        </w:numPr>
        <w:shd w:val="clear" w:color="auto" w:fill="auto"/>
        <w:spacing w:line="276" w:lineRule="auto"/>
        <w:ind w:left="567"/>
        <w:jc w:val="both"/>
        <w:rPr>
          <w:color w:val="auto"/>
        </w:rPr>
      </w:pPr>
      <w:r w:rsidRPr="00664BFF">
        <w:rPr>
          <w:color w:val="auto"/>
        </w:rPr>
        <w:t xml:space="preserve">przyjmowanie od przewoźnika zawiadomień o zmianie danych zawartych w licencji </w:t>
      </w:r>
      <w:r w:rsidR="00B54055" w:rsidRPr="00664BFF">
        <w:rPr>
          <w:color w:val="auto"/>
        </w:rPr>
        <w:t xml:space="preserve"> </w:t>
      </w:r>
      <w:r w:rsidRPr="00664BFF">
        <w:rPr>
          <w:color w:val="auto"/>
        </w:rPr>
        <w:t>i prowadzenie postępowania w sprawie zmiany treści licencji,</w:t>
      </w:r>
    </w:p>
    <w:p w14:paraId="16C2C1F5" w14:textId="77777777" w:rsidR="008827F9" w:rsidRPr="00664BFF" w:rsidRDefault="00EF51D8">
      <w:pPr>
        <w:pStyle w:val="Teksttreci0"/>
        <w:numPr>
          <w:ilvl w:val="0"/>
          <w:numId w:val="53"/>
        </w:numPr>
        <w:shd w:val="clear" w:color="auto" w:fill="auto"/>
        <w:spacing w:line="276" w:lineRule="auto"/>
        <w:ind w:left="567"/>
        <w:jc w:val="both"/>
        <w:rPr>
          <w:color w:val="auto"/>
        </w:rPr>
      </w:pPr>
      <w:r w:rsidRPr="00664BFF">
        <w:rPr>
          <w:color w:val="auto"/>
        </w:rPr>
        <w:t xml:space="preserve">prowadzenie postępowania administracyjnego w sprawie przeniesienia uprawnień wynikających </w:t>
      </w:r>
      <w:r w:rsidR="00972367" w:rsidRPr="00664BFF">
        <w:rPr>
          <w:color w:val="auto"/>
        </w:rPr>
        <w:t xml:space="preserve">        </w:t>
      </w:r>
      <w:r w:rsidRPr="00664BFF">
        <w:rPr>
          <w:color w:val="auto"/>
        </w:rPr>
        <w:t>z licencji na podmiot przejmujący ww. uprawnienia,</w:t>
      </w:r>
    </w:p>
    <w:p w14:paraId="48978C6D" w14:textId="77777777" w:rsidR="00A54EBA" w:rsidRPr="00664BFF" w:rsidRDefault="00EF51D8">
      <w:pPr>
        <w:pStyle w:val="Teksttreci0"/>
        <w:numPr>
          <w:ilvl w:val="0"/>
          <w:numId w:val="53"/>
        </w:numPr>
        <w:shd w:val="clear" w:color="auto" w:fill="auto"/>
        <w:spacing w:line="276" w:lineRule="auto"/>
        <w:ind w:left="567"/>
        <w:jc w:val="both"/>
        <w:rPr>
          <w:color w:val="auto"/>
        </w:rPr>
      </w:pPr>
      <w:r w:rsidRPr="00664BFF">
        <w:rPr>
          <w:color w:val="auto"/>
        </w:rPr>
        <w:t>cofanie licencji w przypadkach określonych ustawowo,</w:t>
      </w:r>
    </w:p>
    <w:p w14:paraId="78F302D1" w14:textId="77777777" w:rsidR="008827F9" w:rsidRPr="00664BFF" w:rsidRDefault="00EF51D8">
      <w:pPr>
        <w:pStyle w:val="Teksttreci0"/>
        <w:numPr>
          <w:ilvl w:val="0"/>
          <w:numId w:val="53"/>
        </w:numPr>
        <w:shd w:val="clear" w:color="auto" w:fill="auto"/>
        <w:spacing w:line="276" w:lineRule="auto"/>
        <w:ind w:left="567"/>
        <w:jc w:val="both"/>
        <w:rPr>
          <w:color w:val="auto"/>
        </w:rPr>
      </w:pPr>
      <w:r w:rsidRPr="00664BFF">
        <w:rPr>
          <w:color w:val="auto"/>
        </w:rPr>
        <w:t>przyjmowanie licencji i wypisów w przypadku cofnięcia licencji, a także w przypadku zrzeczenia się jej przez posiadacza,</w:t>
      </w:r>
    </w:p>
    <w:p w14:paraId="1DC0083C" w14:textId="77777777" w:rsidR="008924E0" w:rsidRPr="00664BFF" w:rsidRDefault="00EF51D8">
      <w:pPr>
        <w:pStyle w:val="Akapitzlist"/>
        <w:numPr>
          <w:ilvl w:val="0"/>
          <w:numId w:val="53"/>
        </w:numPr>
        <w:spacing w:line="276" w:lineRule="auto"/>
        <w:ind w:left="567"/>
        <w:jc w:val="both"/>
        <w:rPr>
          <w:rFonts w:ascii="Times New Roman" w:eastAsia="Times New Roman" w:hAnsi="Times New Roman" w:cs="Times New Roman"/>
          <w:color w:val="auto"/>
          <w:sz w:val="22"/>
          <w:szCs w:val="22"/>
        </w:rPr>
      </w:pPr>
      <w:r w:rsidRPr="00664BFF">
        <w:rPr>
          <w:rFonts w:ascii="Times New Roman" w:hAnsi="Times New Roman" w:cs="Times New Roman"/>
          <w:color w:val="auto"/>
          <w:sz w:val="22"/>
          <w:szCs w:val="22"/>
        </w:rPr>
        <w:t>udzielanie zezwoleń na</w:t>
      </w:r>
      <w:r w:rsidR="002C6E0A" w:rsidRPr="00664BFF">
        <w:rPr>
          <w:rFonts w:ascii="Times New Roman" w:hAnsi="Times New Roman" w:cs="Times New Roman"/>
          <w:color w:val="auto"/>
          <w:sz w:val="22"/>
          <w:szCs w:val="22"/>
        </w:rPr>
        <w:t xml:space="preserve"> wykonywanie</w:t>
      </w:r>
      <w:r w:rsidRPr="00664BFF">
        <w:rPr>
          <w:rFonts w:ascii="Times New Roman" w:hAnsi="Times New Roman" w:cs="Times New Roman"/>
          <w:color w:val="auto"/>
          <w:sz w:val="22"/>
          <w:szCs w:val="22"/>
        </w:rPr>
        <w:t xml:space="preserve"> </w:t>
      </w:r>
      <w:r w:rsidR="002C6E0A" w:rsidRPr="00664BFF">
        <w:rPr>
          <w:rFonts w:ascii="Times New Roman" w:hAnsi="Times New Roman" w:cs="Times New Roman"/>
          <w:color w:val="auto"/>
          <w:sz w:val="22"/>
          <w:szCs w:val="22"/>
        </w:rPr>
        <w:t xml:space="preserve">przewozów </w:t>
      </w:r>
      <w:r w:rsidR="00F53A6B" w:rsidRPr="00664BFF">
        <w:rPr>
          <w:rFonts w:ascii="Times New Roman" w:eastAsia="Times New Roman" w:hAnsi="Times New Roman" w:cs="Times New Roman"/>
          <w:color w:val="auto"/>
          <w:sz w:val="22"/>
          <w:szCs w:val="22"/>
        </w:rPr>
        <w:t>regularnych</w:t>
      </w:r>
      <w:r w:rsidR="008924E0" w:rsidRPr="00664BFF">
        <w:rPr>
          <w:rFonts w:ascii="Times New Roman" w:eastAsia="Times New Roman" w:hAnsi="Times New Roman" w:cs="Times New Roman"/>
          <w:color w:val="auto"/>
          <w:sz w:val="22"/>
          <w:szCs w:val="22"/>
        </w:rPr>
        <w:t xml:space="preserve"> osób</w:t>
      </w:r>
      <w:r w:rsidR="00F53A6B" w:rsidRPr="00664BFF">
        <w:rPr>
          <w:rFonts w:ascii="Times New Roman" w:eastAsia="Times New Roman" w:hAnsi="Times New Roman" w:cs="Times New Roman"/>
          <w:color w:val="auto"/>
          <w:sz w:val="22"/>
          <w:szCs w:val="22"/>
        </w:rPr>
        <w:t xml:space="preserve"> oraz przewozów regularnych </w:t>
      </w:r>
      <w:r w:rsidR="00F7305C" w:rsidRPr="00664BFF">
        <w:rPr>
          <w:rFonts w:ascii="Times New Roman" w:eastAsia="Times New Roman" w:hAnsi="Times New Roman" w:cs="Times New Roman"/>
          <w:color w:val="auto"/>
          <w:sz w:val="22"/>
          <w:szCs w:val="22"/>
        </w:rPr>
        <w:t xml:space="preserve">specjalnych </w:t>
      </w:r>
      <w:r w:rsidR="00F53A6B" w:rsidRPr="00664BFF">
        <w:rPr>
          <w:rFonts w:ascii="Times New Roman" w:eastAsia="Times New Roman" w:hAnsi="Times New Roman" w:cs="Times New Roman"/>
          <w:color w:val="auto"/>
          <w:sz w:val="22"/>
          <w:szCs w:val="22"/>
        </w:rPr>
        <w:t xml:space="preserve">osób  </w:t>
      </w:r>
      <w:r w:rsidR="008924E0" w:rsidRPr="00664BFF">
        <w:rPr>
          <w:rFonts w:ascii="Times New Roman" w:eastAsia="Times New Roman" w:hAnsi="Times New Roman" w:cs="Times New Roman"/>
          <w:color w:val="auto"/>
          <w:sz w:val="22"/>
          <w:szCs w:val="22"/>
        </w:rPr>
        <w:t>w krajowym transporcie drogowym, a także wystawianie wypisów z udzielonych zezwoleń</w:t>
      </w:r>
      <w:r w:rsidR="00F7305C" w:rsidRPr="00664BFF">
        <w:rPr>
          <w:rFonts w:ascii="Times New Roman" w:eastAsia="Times New Roman" w:hAnsi="Times New Roman" w:cs="Times New Roman"/>
          <w:color w:val="auto"/>
          <w:sz w:val="22"/>
          <w:szCs w:val="22"/>
        </w:rPr>
        <w:t xml:space="preserve"> </w:t>
      </w:r>
      <w:r w:rsidR="008924E0" w:rsidRPr="00664BFF">
        <w:rPr>
          <w:rFonts w:ascii="Times New Roman" w:eastAsia="Times New Roman" w:hAnsi="Times New Roman" w:cs="Times New Roman"/>
          <w:color w:val="auto"/>
          <w:sz w:val="22"/>
          <w:szCs w:val="22"/>
        </w:rPr>
        <w:t xml:space="preserve"> i zatwierdzanie rozkładów jazdy,</w:t>
      </w:r>
    </w:p>
    <w:p w14:paraId="6B08A675" w14:textId="77777777" w:rsidR="008827F9" w:rsidRPr="00664BFF" w:rsidRDefault="00EF51D8">
      <w:pPr>
        <w:pStyle w:val="Teksttreci0"/>
        <w:numPr>
          <w:ilvl w:val="0"/>
          <w:numId w:val="53"/>
        </w:numPr>
        <w:shd w:val="clear" w:color="auto" w:fill="auto"/>
        <w:spacing w:line="276" w:lineRule="auto"/>
        <w:ind w:left="567"/>
        <w:jc w:val="both"/>
        <w:rPr>
          <w:color w:val="auto"/>
        </w:rPr>
      </w:pPr>
      <w:r w:rsidRPr="00664BFF">
        <w:rPr>
          <w:color w:val="auto"/>
        </w:rPr>
        <w:t xml:space="preserve">przedłużanie zezwolenia na przewozy regularne osób i na przewozy regularne specjalne </w:t>
      </w:r>
      <w:r w:rsidR="003B00A0" w:rsidRPr="00664BFF">
        <w:rPr>
          <w:color w:val="auto"/>
        </w:rPr>
        <w:t xml:space="preserve"> </w:t>
      </w:r>
      <w:r w:rsidRPr="00664BFF">
        <w:rPr>
          <w:color w:val="auto"/>
        </w:rPr>
        <w:t>po upływie okresu, na jaki zostało wydane,</w:t>
      </w:r>
    </w:p>
    <w:p w14:paraId="45E6CD57" w14:textId="77777777" w:rsidR="00B52704" w:rsidRPr="00664BFF" w:rsidRDefault="00EF51D8">
      <w:pPr>
        <w:pStyle w:val="Teksttreci0"/>
        <w:numPr>
          <w:ilvl w:val="0"/>
          <w:numId w:val="53"/>
        </w:numPr>
        <w:shd w:val="clear" w:color="auto" w:fill="auto"/>
        <w:spacing w:line="276" w:lineRule="auto"/>
        <w:ind w:left="567"/>
        <w:jc w:val="both"/>
        <w:rPr>
          <w:color w:val="auto"/>
        </w:rPr>
      </w:pPr>
      <w:r w:rsidRPr="00664BFF">
        <w:rPr>
          <w:color w:val="auto"/>
        </w:rPr>
        <w:t>zmiana zezwolenia w razie zmiany oznaczenia przedsiębiorcy, zmiany siedziby</w:t>
      </w:r>
      <w:r w:rsidR="00972367" w:rsidRPr="00664BFF">
        <w:rPr>
          <w:color w:val="auto"/>
        </w:rPr>
        <w:t xml:space="preserve"> </w:t>
      </w:r>
      <w:r w:rsidRPr="00664BFF">
        <w:rPr>
          <w:color w:val="auto"/>
        </w:rPr>
        <w:t>i adresu przedsiębiorcy lub zmiany linii regularnej,</w:t>
      </w:r>
    </w:p>
    <w:p w14:paraId="42605FBE" w14:textId="77777777" w:rsidR="008827F9" w:rsidRPr="00664BFF" w:rsidRDefault="00EF51D8">
      <w:pPr>
        <w:pStyle w:val="Teksttreci0"/>
        <w:numPr>
          <w:ilvl w:val="0"/>
          <w:numId w:val="53"/>
        </w:numPr>
        <w:shd w:val="clear" w:color="auto" w:fill="auto"/>
        <w:spacing w:line="276" w:lineRule="auto"/>
        <w:ind w:left="567"/>
        <w:jc w:val="both"/>
        <w:rPr>
          <w:color w:val="auto"/>
        </w:rPr>
      </w:pPr>
      <w:r w:rsidRPr="00664BFF">
        <w:rPr>
          <w:color w:val="auto"/>
        </w:rPr>
        <w:t xml:space="preserve">cofanie zezwolenia w razie: cofnięcia licencji; naruszenia lub zmiany warunków, na jakich zezwolenie zostało wydane oraz określonych w zezwoleniu; niewykonywania przez przedsiębiorcę </w:t>
      </w:r>
      <w:r w:rsidRPr="00664BFF">
        <w:rPr>
          <w:color w:val="auto"/>
        </w:rPr>
        <w:lastRenderedPageBreak/>
        <w:t>przewozów regularnych co najmniej przez 3 miesiące; odstąpienia zezwolenia osobie trzeciej,</w:t>
      </w:r>
    </w:p>
    <w:p w14:paraId="0645CD66" w14:textId="77777777" w:rsidR="008827F9" w:rsidRPr="00664BFF" w:rsidRDefault="00EF51D8">
      <w:pPr>
        <w:pStyle w:val="Teksttreci0"/>
        <w:numPr>
          <w:ilvl w:val="0"/>
          <w:numId w:val="53"/>
        </w:numPr>
        <w:shd w:val="clear" w:color="auto" w:fill="auto"/>
        <w:spacing w:line="276" w:lineRule="auto"/>
        <w:ind w:left="567"/>
        <w:jc w:val="both"/>
        <w:rPr>
          <w:color w:val="auto"/>
        </w:rPr>
      </w:pPr>
      <w:r w:rsidRPr="00664BFF">
        <w:rPr>
          <w:color w:val="auto"/>
        </w:rPr>
        <w:t>wydawanie zaświadczeń na krajowe przewozy drogowe osób na potrzeby własne,</w:t>
      </w:r>
    </w:p>
    <w:p w14:paraId="3EE57F92" w14:textId="77777777" w:rsidR="008827F9" w:rsidRPr="00664BFF" w:rsidRDefault="00EF51D8">
      <w:pPr>
        <w:pStyle w:val="Teksttreci0"/>
        <w:numPr>
          <w:ilvl w:val="0"/>
          <w:numId w:val="53"/>
        </w:numPr>
        <w:shd w:val="clear" w:color="auto" w:fill="auto"/>
        <w:spacing w:line="276" w:lineRule="auto"/>
        <w:ind w:left="567"/>
        <w:jc w:val="both"/>
        <w:rPr>
          <w:color w:val="auto"/>
        </w:rPr>
      </w:pPr>
      <w:r w:rsidRPr="00664BFF">
        <w:rPr>
          <w:color w:val="auto"/>
        </w:rPr>
        <w:t>wydawanie zaświadczeń na krajowe przewozy drogowe rzeczy na potrzeby własne,</w:t>
      </w:r>
    </w:p>
    <w:p w14:paraId="055BE2C1" w14:textId="77777777" w:rsidR="00CC148F" w:rsidRPr="00664BFF" w:rsidRDefault="00CC148F">
      <w:pPr>
        <w:pStyle w:val="Teksttreci0"/>
        <w:numPr>
          <w:ilvl w:val="0"/>
          <w:numId w:val="53"/>
        </w:numPr>
        <w:shd w:val="clear" w:color="auto" w:fill="auto"/>
        <w:spacing w:line="276" w:lineRule="auto"/>
        <w:ind w:left="567"/>
        <w:jc w:val="both"/>
        <w:rPr>
          <w:color w:val="auto"/>
        </w:rPr>
      </w:pPr>
      <w:r w:rsidRPr="00664BFF">
        <w:rPr>
          <w:color w:val="auto"/>
        </w:rPr>
        <w:t>wystawianie wypisów z wydanych zaświadczeń na przewozy drogowe na potrzeby własne,</w:t>
      </w:r>
    </w:p>
    <w:p w14:paraId="3116AA01" w14:textId="77777777" w:rsidR="008924E0" w:rsidRPr="00664BFF" w:rsidRDefault="008924E0">
      <w:pPr>
        <w:pStyle w:val="Teksttreci0"/>
        <w:numPr>
          <w:ilvl w:val="0"/>
          <w:numId w:val="53"/>
        </w:numPr>
        <w:shd w:val="clear" w:color="auto" w:fill="auto"/>
        <w:spacing w:line="276" w:lineRule="auto"/>
        <w:ind w:left="567"/>
        <w:jc w:val="both"/>
        <w:rPr>
          <w:color w:val="auto"/>
        </w:rPr>
      </w:pPr>
      <w:r w:rsidRPr="00664BFF">
        <w:rPr>
          <w:color w:val="auto"/>
        </w:rPr>
        <w:t>prowadzenie spraw związanych z udzielaniem zezwoleń na wykonywanie zawodu przewoźnika drogowego rzeczy lub osób, a także wystawianie wypisów z udzielonego zezwolenia,</w:t>
      </w:r>
    </w:p>
    <w:p w14:paraId="4D84C26D" w14:textId="77777777" w:rsidR="008924E0" w:rsidRPr="00664BFF" w:rsidRDefault="008924E0">
      <w:pPr>
        <w:pStyle w:val="Teksttreci0"/>
        <w:numPr>
          <w:ilvl w:val="0"/>
          <w:numId w:val="53"/>
        </w:numPr>
        <w:shd w:val="clear" w:color="auto" w:fill="auto"/>
        <w:spacing w:line="276" w:lineRule="auto"/>
        <w:ind w:left="567"/>
        <w:jc w:val="both"/>
        <w:rPr>
          <w:color w:val="auto"/>
        </w:rPr>
      </w:pPr>
      <w:r w:rsidRPr="00664BFF">
        <w:rPr>
          <w:color w:val="auto"/>
        </w:rPr>
        <w:t xml:space="preserve">przeprowadzanie postępowań administracyjnych dotyczących udzielania licencji </w:t>
      </w:r>
      <w:r w:rsidR="008A226D" w:rsidRPr="00664BFF">
        <w:rPr>
          <w:color w:val="auto"/>
        </w:rPr>
        <w:t xml:space="preserve"> </w:t>
      </w:r>
      <w:r w:rsidRPr="00664BFF">
        <w:rPr>
          <w:color w:val="auto"/>
        </w:rPr>
        <w:t xml:space="preserve">na wykonywanie krajowego transportu drogowego osób samochodem osobowym, a także wystawianie wypisów </w:t>
      </w:r>
      <w:r w:rsidR="0004189D" w:rsidRPr="00664BFF">
        <w:rPr>
          <w:color w:val="auto"/>
        </w:rPr>
        <w:t xml:space="preserve">          </w:t>
      </w:r>
      <w:r w:rsidRPr="00664BFF">
        <w:rPr>
          <w:color w:val="auto"/>
        </w:rPr>
        <w:t>z udzielonej licencji,</w:t>
      </w:r>
    </w:p>
    <w:p w14:paraId="7923B62C" w14:textId="77777777" w:rsidR="008924E0" w:rsidRPr="00664BFF" w:rsidRDefault="008924E0">
      <w:pPr>
        <w:pStyle w:val="Teksttreci0"/>
        <w:numPr>
          <w:ilvl w:val="0"/>
          <w:numId w:val="53"/>
        </w:numPr>
        <w:shd w:val="clear" w:color="auto" w:fill="auto"/>
        <w:spacing w:line="276" w:lineRule="auto"/>
        <w:ind w:left="567"/>
        <w:jc w:val="both"/>
        <w:rPr>
          <w:color w:val="auto"/>
        </w:rPr>
      </w:pPr>
      <w:r w:rsidRPr="00664BFF">
        <w:rPr>
          <w:color w:val="auto"/>
        </w:rPr>
        <w:t xml:space="preserve">wydawanie decyzji administracyjnych i prowadzenie spraw związanych z udzielaniem licencji </w:t>
      </w:r>
      <w:r w:rsidR="00521819" w:rsidRPr="00664BFF">
        <w:rPr>
          <w:color w:val="auto"/>
        </w:rPr>
        <w:t xml:space="preserve">        </w:t>
      </w:r>
      <w:r w:rsidRPr="00664BFF">
        <w:rPr>
          <w:color w:val="auto"/>
        </w:rPr>
        <w:t>na wykonywanie krajowego transportu drogowego pojazdem samochodowym przeznaczonym konstrukcyjnie do przewozu powyżej 7 i nie więcej niż 9 osób łącznie z kierowcą, a także wystawianie wypisów z udzielonej licencji,</w:t>
      </w:r>
    </w:p>
    <w:p w14:paraId="6A10A95F" w14:textId="77777777" w:rsidR="008924E0" w:rsidRPr="00664BFF" w:rsidRDefault="008924E0">
      <w:pPr>
        <w:pStyle w:val="Teksttreci0"/>
        <w:numPr>
          <w:ilvl w:val="0"/>
          <w:numId w:val="53"/>
        </w:numPr>
        <w:shd w:val="clear" w:color="auto" w:fill="auto"/>
        <w:spacing w:line="276" w:lineRule="auto"/>
        <w:ind w:left="567"/>
        <w:jc w:val="both"/>
        <w:rPr>
          <w:color w:val="auto"/>
        </w:rPr>
      </w:pPr>
      <w:r w:rsidRPr="00664BFF">
        <w:rPr>
          <w:color w:val="auto"/>
        </w:rPr>
        <w:t>prowadzenie spraw związanych z udzielaniem licencji na wykonywanie krajowego transportu drogowego w zakresie pośrednictwa przy przewozie rzeczy,</w:t>
      </w:r>
    </w:p>
    <w:p w14:paraId="1C3E973A" w14:textId="77777777" w:rsidR="008924E0" w:rsidRPr="00664BFF" w:rsidRDefault="008924E0">
      <w:pPr>
        <w:pStyle w:val="Teksttreci0"/>
        <w:numPr>
          <w:ilvl w:val="0"/>
          <w:numId w:val="53"/>
        </w:numPr>
        <w:shd w:val="clear" w:color="auto" w:fill="auto"/>
        <w:spacing w:line="276" w:lineRule="auto"/>
        <w:ind w:left="567"/>
        <w:jc w:val="both"/>
        <w:rPr>
          <w:color w:val="auto"/>
        </w:rPr>
      </w:pPr>
      <w:r w:rsidRPr="00664BFF">
        <w:rPr>
          <w:color w:val="auto"/>
        </w:rPr>
        <w:t>wydawanie wtórnika zezwolenia na wykonywanie zawodu przewoźnika drogowego, utraconego przez przewoźnika oraz wydawanie wtórników wypisów z zezwolenia,</w:t>
      </w:r>
    </w:p>
    <w:p w14:paraId="283C4D42" w14:textId="77777777" w:rsidR="00401509" w:rsidRPr="00664BFF" w:rsidRDefault="008924E0">
      <w:pPr>
        <w:pStyle w:val="Teksttreci0"/>
        <w:numPr>
          <w:ilvl w:val="0"/>
          <w:numId w:val="53"/>
        </w:numPr>
        <w:shd w:val="clear" w:color="auto" w:fill="auto"/>
        <w:spacing w:line="276" w:lineRule="auto"/>
        <w:ind w:left="567"/>
        <w:jc w:val="both"/>
        <w:rPr>
          <w:color w:val="auto"/>
        </w:rPr>
      </w:pPr>
      <w:r w:rsidRPr="00664BFF">
        <w:rPr>
          <w:color w:val="auto"/>
        </w:rPr>
        <w:t xml:space="preserve">przyjmowanie od przewoźnika drogowego zawiadomienia o zmianie danych zawartych </w:t>
      </w:r>
      <w:r w:rsidR="008A226D" w:rsidRPr="00664BFF">
        <w:rPr>
          <w:color w:val="auto"/>
        </w:rPr>
        <w:t xml:space="preserve">                       </w:t>
      </w:r>
      <w:r w:rsidRPr="00664BFF">
        <w:rPr>
          <w:color w:val="auto"/>
        </w:rPr>
        <w:t>w zezwoleniu na wykonywanie zawodu przewoźnika drogowego lub w licencji,</w:t>
      </w:r>
    </w:p>
    <w:p w14:paraId="2C6CB7DE" w14:textId="77777777" w:rsidR="008924E0" w:rsidRPr="00664BFF" w:rsidRDefault="008924E0">
      <w:pPr>
        <w:pStyle w:val="Teksttreci0"/>
        <w:numPr>
          <w:ilvl w:val="0"/>
          <w:numId w:val="53"/>
        </w:numPr>
        <w:shd w:val="clear" w:color="auto" w:fill="auto"/>
        <w:spacing w:line="276" w:lineRule="auto"/>
        <w:ind w:left="567"/>
        <w:jc w:val="both"/>
        <w:rPr>
          <w:color w:val="auto"/>
        </w:rPr>
      </w:pPr>
      <w:r w:rsidRPr="00664BFF">
        <w:rPr>
          <w:color w:val="auto"/>
        </w:rPr>
        <w:t xml:space="preserve">dokonywanie zmiany treści zezwolenia na wykonywanie zawodu przewoźnika drogowego </w:t>
      </w:r>
      <w:r w:rsidR="002246E2" w:rsidRPr="00664BFF">
        <w:rPr>
          <w:color w:val="auto"/>
        </w:rPr>
        <w:t xml:space="preserve">             </w:t>
      </w:r>
      <w:r w:rsidRPr="00664BFF">
        <w:rPr>
          <w:color w:val="auto"/>
        </w:rPr>
        <w:t>lub licencji,</w:t>
      </w:r>
    </w:p>
    <w:p w14:paraId="61D67FC9" w14:textId="77777777" w:rsidR="008924E0" w:rsidRPr="00664BFF" w:rsidRDefault="008924E0">
      <w:pPr>
        <w:pStyle w:val="Teksttreci0"/>
        <w:numPr>
          <w:ilvl w:val="0"/>
          <w:numId w:val="53"/>
        </w:numPr>
        <w:shd w:val="clear" w:color="auto" w:fill="auto"/>
        <w:spacing w:line="276" w:lineRule="auto"/>
        <w:ind w:left="567"/>
        <w:jc w:val="both"/>
        <w:rPr>
          <w:color w:val="auto"/>
        </w:rPr>
      </w:pPr>
      <w:r w:rsidRPr="00664BFF">
        <w:rPr>
          <w:color w:val="auto"/>
        </w:rPr>
        <w:t xml:space="preserve">przeprowadzanie postępowań administracyjnych w sprawie przeniesienia uprawnień wynikających </w:t>
      </w:r>
      <w:r w:rsidR="0004189D" w:rsidRPr="00664BFF">
        <w:rPr>
          <w:color w:val="auto"/>
        </w:rPr>
        <w:t xml:space="preserve">   </w:t>
      </w:r>
      <w:r w:rsidRPr="00664BFF">
        <w:rPr>
          <w:color w:val="auto"/>
        </w:rPr>
        <w:t xml:space="preserve">z zezwolenia na wykonywanie zawodu przewoźnika drogowego lub </w:t>
      </w:r>
      <w:r w:rsidR="00B54055" w:rsidRPr="00664BFF">
        <w:rPr>
          <w:color w:val="auto"/>
        </w:rPr>
        <w:t xml:space="preserve">z licencji </w:t>
      </w:r>
      <w:r w:rsidRPr="00664BFF">
        <w:rPr>
          <w:color w:val="auto"/>
        </w:rPr>
        <w:t>na podmiot przejmujący ww. uprawnienia,</w:t>
      </w:r>
    </w:p>
    <w:p w14:paraId="7CF12E70" w14:textId="77777777" w:rsidR="008924E0" w:rsidRPr="00664BFF" w:rsidRDefault="008924E0">
      <w:pPr>
        <w:pStyle w:val="Teksttreci0"/>
        <w:numPr>
          <w:ilvl w:val="0"/>
          <w:numId w:val="53"/>
        </w:numPr>
        <w:shd w:val="clear" w:color="auto" w:fill="auto"/>
        <w:spacing w:line="276" w:lineRule="auto"/>
        <w:ind w:left="567"/>
        <w:jc w:val="both"/>
        <w:rPr>
          <w:color w:val="auto"/>
        </w:rPr>
      </w:pPr>
      <w:r w:rsidRPr="00664BFF">
        <w:rPr>
          <w:color w:val="auto"/>
        </w:rPr>
        <w:t>prowadzenie spraw w przypadku zawieszenia w całości albo w części wykonywania transportu drogowego przez przedsiębiorcę transportu drogowego,</w:t>
      </w:r>
    </w:p>
    <w:p w14:paraId="4B8F7885" w14:textId="77777777" w:rsidR="008924E0" w:rsidRPr="00664BFF" w:rsidRDefault="008924E0">
      <w:pPr>
        <w:pStyle w:val="Teksttreci0"/>
        <w:numPr>
          <w:ilvl w:val="0"/>
          <w:numId w:val="53"/>
        </w:numPr>
        <w:shd w:val="clear" w:color="auto" w:fill="auto"/>
        <w:spacing w:line="276" w:lineRule="auto"/>
        <w:ind w:left="567"/>
        <w:jc w:val="both"/>
        <w:rPr>
          <w:color w:val="auto"/>
        </w:rPr>
      </w:pPr>
      <w:r w:rsidRPr="00664BFF">
        <w:rPr>
          <w:color w:val="auto"/>
        </w:rPr>
        <w:t xml:space="preserve">cofanie zezwolenia na wykonywanie zawodu przewoźnika drogowego lub licencji </w:t>
      </w:r>
      <w:r w:rsidR="008A226D" w:rsidRPr="00664BFF">
        <w:rPr>
          <w:color w:val="auto"/>
        </w:rPr>
        <w:t xml:space="preserve">                                 </w:t>
      </w:r>
      <w:r w:rsidRPr="00664BFF">
        <w:rPr>
          <w:color w:val="auto"/>
        </w:rPr>
        <w:t>w przypadkach określonych ustawowo,</w:t>
      </w:r>
    </w:p>
    <w:p w14:paraId="5A0F6DA4" w14:textId="77777777" w:rsidR="008924E0" w:rsidRPr="00664BFF" w:rsidRDefault="008924E0">
      <w:pPr>
        <w:pStyle w:val="Teksttreci0"/>
        <w:numPr>
          <w:ilvl w:val="0"/>
          <w:numId w:val="53"/>
        </w:numPr>
        <w:shd w:val="clear" w:color="auto" w:fill="auto"/>
        <w:spacing w:line="276" w:lineRule="auto"/>
        <w:ind w:left="567"/>
        <w:jc w:val="both"/>
        <w:rPr>
          <w:color w:val="auto"/>
        </w:rPr>
      </w:pPr>
      <w:r w:rsidRPr="00664BFF">
        <w:rPr>
          <w:color w:val="auto"/>
        </w:rPr>
        <w:t xml:space="preserve">przeprowadzanie postępowań administracyjnych dotyczących ustalenia, czy utrata dobrej </w:t>
      </w:r>
      <w:r w:rsidR="00626EDA" w:rsidRPr="00664BFF">
        <w:rPr>
          <w:color w:val="auto"/>
        </w:rPr>
        <w:t xml:space="preserve">reputacji stanowi proporcjonalną </w:t>
      </w:r>
      <w:r w:rsidRPr="00664BFF">
        <w:rPr>
          <w:color w:val="auto"/>
        </w:rPr>
        <w:t xml:space="preserve"> reakcję za sankcje nałożone wobec przedsiębiorcy transportu drogowego lub zarządzającego transportem, a także prowadzenie spraw w przypadku utraty dobrej reputacji przedsiębiorcy transportu drogowego lub zarządzającego transportem,</w:t>
      </w:r>
    </w:p>
    <w:p w14:paraId="1CEE18ED" w14:textId="77777777" w:rsidR="008924E0" w:rsidRPr="00664BFF" w:rsidRDefault="008924E0">
      <w:pPr>
        <w:pStyle w:val="Teksttreci0"/>
        <w:numPr>
          <w:ilvl w:val="0"/>
          <w:numId w:val="53"/>
        </w:numPr>
        <w:shd w:val="clear" w:color="auto" w:fill="auto"/>
        <w:spacing w:line="276" w:lineRule="auto"/>
        <w:ind w:left="567"/>
        <w:jc w:val="both"/>
        <w:rPr>
          <w:color w:val="auto"/>
        </w:rPr>
      </w:pPr>
      <w:r w:rsidRPr="00664BFF">
        <w:rPr>
          <w:color w:val="auto"/>
        </w:rPr>
        <w:t>przeprowadzanie postępowań administracyjnych związanych z uznaniem osoby fizycznej</w:t>
      </w:r>
      <w:r w:rsidR="008A226D" w:rsidRPr="00664BFF">
        <w:rPr>
          <w:color w:val="auto"/>
        </w:rPr>
        <w:t xml:space="preserve">                   </w:t>
      </w:r>
      <w:r w:rsidRPr="00664BFF">
        <w:rPr>
          <w:color w:val="auto"/>
        </w:rPr>
        <w:t xml:space="preserve"> za niezdolną do kierowania operacjami transportowymi przedsiębiorstwa w charakterze zarządzającego transportem,</w:t>
      </w:r>
    </w:p>
    <w:p w14:paraId="753F0899" w14:textId="77777777" w:rsidR="008924E0" w:rsidRPr="00664BFF" w:rsidRDefault="008924E0">
      <w:pPr>
        <w:pStyle w:val="Teksttreci0"/>
        <w:numPr>
          <w:ilvl w:val="0"/>
          <w:numId w:val="53"/>
        </w:numPr>
        <w:shd w:val="clear" w:color="auto" w:fill="auto"/>
        <w:spacing w:line="276" w:lineRule="auto"/>
        <w:ind w:left="567"/>
        <w:jc w:val="both"/>
        <w:rPr>
          <w:color w:val="auto"/>
        </w:rPr>
      </w:pPr>
      <w:r w:rsidRPr="00664BFF">
        <w:rPr>
          <w:color w:val="auto"/>
        </w:rPr>
        <w:t>prowadzenie spraw związanych z przyjmowaniem certyfikatu kompetencji zawodowych, zwróconego w przypadku stwierdzenia niezdolności zarządzającego transportem</w:t>
      </w:r>
      <w:r w:rsidR="0004189D" w:rsidRPr="00664BFF">
        <w:rPr>
          <w:color w:val="auto"/>
        </w:rPr>
        <w:t xml:space="preserve"> </w:t>
      </w:r>
      <w:r w:rsidRPr="00664BFF">
        <w:rPr>
          <w:color w:val="auto"/>
        </w:rPr>
        <w:t>do kierowania operacjami transportowymi oraz przekazywanie informacji do właściwej jednostki o zatrzymaniu albo zwrocie certyfikatu kompetencji zawodowych, a także zwracanie certyfikatu kompetencji zawodowych w przypadku przywrócenia zarządzającemu transportem zdolności do kierowania operacjami transportowymi,</w:t>
      </w:r>
    </w:p>
    <w:p w14:paraId="0E39C0E2" w14:textId="77777777" w:rsidR="008924E0" w:rsidRPr="00664BFF" w:rsidRDefault="008924E0">
      <w:pPr>
        <w:pStyle w:val="Teksttreci0"/>
        <w:numPr>
          <w:ilvl w:val="0"/>
          <w:numId w:val="53"/>
        </w:numPr>
        <w:shd w:val="clear" w:color="auto" w:fill="auto"/>
        <w:spacing w:line="276" w:lineRule="auto"/>
        <w:ind w:left="567"/>
        <w:jc w:val="both"/>
        <w:rPr>
          <w:color w:val="auto"/>
        </w:rPr>
      </w:pPr>
      <w:r w:rsidRPr="00664BFF">
        <w:rPr>
          <w:color w:val="auto"/>
        </w:rPr>
        <w:t>stwierdzanie wygaśnięcia zezwolenia na wykonywanie zawodu przewoźnika drogowego lub licencji,</w:t>
      </w:r>
    </w:p>
    <w:p w14:paraId="58A955C6" w14:textId="77777777" w:rsidR="008924E0" w:rsidRPr="00664BFF" w:rsidRDefault="008924E0">
      <w:pPr>
        <w:pStyle w:val="Teksttreci0"/>
        <w:numPr>
          <w:ilvl w:val="0"/>
          <w:numId w:val="53"/>
        </w:numPr>
        <w:shd w:val="clear" w:color="auto" w:fill="auto"/>
        <w:spacing w:line="276" w:lineRule="auto"/>
        <w:ind w:left="567"/>
        <w:jc w:val="both"/>
        <w:rPr>
          <w:color w:val="auto"/>
        </w:rPr>
      </w:pPr>
      <w:r w:rsidRPr="00664BFF">
        <w:rPr>
          <w:color w:val="auto"/>
        </w:rPr>
        <w:t>prowadzenie postępowań administracyjnych w sprawie nałożenia kary pieniężnej</w:t>
      </w:r>
      <w:r w:rsidR="0004189D" w:rsidRPr="00664BFF">
        <w:rPr>
          <w:color w:val="auto"/>
        </w:rPr>
        <w:t xml:space="preserve"> </w:t>
      </w:r>
      <w:r w:rsidRPr="00664BFF">
        <w:rPr>
          <w:color w:val="auto"/>
        </w:rPr>
        <w:t xml:space="preserve">w sytuacji niezwrócenia do organu zezwolenia na wykonywanie zawodu przewoźnika drogowego, licencji </w:t>
      </w:r>
      <w:r w:rsidR="006B349D" w:rsidRPr="00664BFF">
        <w:rPr>
          <w:color w:val="auto"/>
        </w:rPr>
        <w:t xml:space="preserve">    </w:t>
      </w:r>
      <w:r w:rsidRPr="00664BFF">
        <w:rPr>
          <w:color w:val="auto"/>
        </w:rPr>
        <w:t>lub wypisów z tych dokumentów albo certyfikatu kompetencji zawodowych w transporcie drogowym w przypadkach określonych ustawowo,</w:t>
      </w:r>
    </w:p>
    <w:p w14:paraId="734C6531" w14:textId="77777777" w:rsidR="008924E0" w:rsidRPr="00664BFF" w:rsidRDefault="008924E0">
      <w:pPr>
        <w:pStyle w:val="Teksttreci0"/>
        <w:numPr>
          <w:ilvl w:val="0"/>
          <w:numId w:val="53"/>
        </w:numPr>
        <w:shd w:val="clear" w:color="auto" w:fill="auto"/>
        <w:spacing w:line="276" w:lineRule="auto"/>
        <w:ind w:left="567"/>
        <w:jc w:val="both"/>
        <w:rPr>
          <w:color w:val="auto"/>
        </w:rPr>
      </w:pPr>
      <w:r w:rsidRPr="00664BFF">
        <w:rPr>
          <w:color w:val="auto"/>
        </w:rPr>
        <w:t xml:space="preserve">uzgadnianie zezwoleń na wykonywanie przewozów regularnych osób z wójtami </w:t>
      </w:r>
      <w:r w:rsidR="008A226D" w:rsidRPr="00664BFF">
        <w:rPr>
          <w:color w:val="auto"/>
        </w:rPr>
        <w:t xml:space="preserve"> </w:t>
      </w:r>
      <w:r w:rsidRPr="00664BFF">
        <w:rPr>
          <w:color w:val="auto"/>
        </w:rPr>
        <w:t xml:space="preserve">i burmistrzami </w:t>
      </w:r>
      <w:r w:rsidRPr="00664BFF">
        <w:rPr>
          <w:color w:val="auto"/>
        </w:rPr>
        <w:lastRenderedPageBreak/>
        <w:t>właściwymi ze względu na planowany przebieg linii komunikacyjnej na obszarze powiatu, a także zlecanie analizy sytuacji rynkowej,</w:t>
      </w:r>
    </w:p>
    <w:p w14:paraId="54D307F4" w14:textId="77777777" w:rsidR="008924E0" w:rsidRPr="00664BFF" w:rsidRDefault="008924E0">
      <w:pPr>
        <w:pStyle w:val="Teksttreci0"/>
        <w:numPr>
          <w:ilvl w:val="0"/>
          <w:numId w:val="53"/>
        </w:numPr>
        <w:shd w:val="clear" w:color="auto" w:fill="auto"/>
        <w:spacing w:line="276" w:lineRule="auto"/>
        <w:ind w:left="567"/>
        <w:jc w:val="both"/>
        <w:rPr>
          <w:color w:val="auto"/>
        </w:rPr>
      </w:pPr>
      <w:r w:rsidRPr="00664BFF">
        <w:rPr>
          <w:color w:val="auto"/>
        </w:rPr>
        <w:t>cofanie zezwolenia na wykonywanie przewozów regularnych osób lub regularnych specjalnych osób w przypadkach określonych ustawowo,</w:t>
      </w:r>
    </w:p>
    <w:p w14:paraId="3EE4FEEC" w14:textId="77777777" w:rsidR="008924E0" w:rsidRPr="00664BFF" w:rsidRDefault="008924E0">
      <w:pPr>
        <w:pStyle w:val="Teksttreci0"/>
        <w:numPr>
          <w:ilvl w:val="0"/>
          <w:numId w:val="53"/>
        </w:numPr>
        <w:shd w:val="clear" w:color="auto" w:fill="auto"/>
        <w:spacing w:line="276" w:lineRule="auto"/>
        <w:ind w:left="567"/>
        <w:jc w:val="both"/>
        <w:rPr>
          <w:color w:val="auto"/>
        </w:rPr>
      </w:pPr>
      <w:r w:rsidRPr="00664BFF">
        <w:rPr>
          <w:color w:val="auto"/>
        </w:rPr>
        <w:t xml:space="preserve">prowadzenie spraw związanych ze stwierdzeniem wygaśnięcia zezwolenia </w:t>
      </w:r>
      <w:r w:rsidR="0004189D" w:rsidRPr="00664BFF">
        <w:rPr>
          <w:color w:val="auto"/>
        </w:rPr>
        <w:t>na</w:t>
      </w:r>
      <w:r w:rsidR="008A226D" w:rsidRPr="00664BFF">
        <w:rPr>
          <w:color w:val="auto"/>
        </w:rPr>
        <w:t xml:space="preserve"> </w:t>
      </w:r>
      <w:r w:rsidRPr="00664BFF">
        <w:rPr>
          <w:color w:val="auto"/>
        </w:rPr>
        <w:t>wykonywanie przewozów regularnych osób lub regularnych specjalnych osób,</w:t>
      </w:r>
    </w:p>
    <w:p w14:paraId="7214710F" w14:textId="77777777" w:rsidR="008924E0" w:rsidRPr="00664BFF" w:rsidRDefault="008924E0">
      <w:pPr>
        <w:pStyle w:val="Teksttreci0"/>
        <w:numPr>
          <w:ilvl w:val="0"/>
          <w:numId w:val="53"/>
        </w:numPr>
        <w:shd w:val="clear" w:color="auto" w:fill="auto"/>
        <w:spacing w:line="276" w:lineRule="auto"/>
        <w:ind w:left="567"/>
        <w:jc w:val="both"/>
        <w:rPr>
          <w:color w:val="auto"/>
        </w:rPr>
      </w:pPr>
      <w:r w:rsidRPr="00664BFF">
        <w:rPr>
          <w:color w:val="auto"/>
        </w:rPr>
        <w:t>prowadzenie spraw związanych ze zmianą z</w:t>
      </w:r>
      <w:r w:rsidR="003D0AA1" w:rsidRPr="00664BFF">
        <w:rPr>
          <w:color w:val="auto"/>
        </w:rPr>
        <w:t>aświadczenia na przewozy drogowe</w:t>
      </w:r>
      <w:r w:rsidR="00C80B12">
        <w:rPr>
          <w:color w:val="auto"/>
        </w:rPr>
        <w:t xml:space="preserve"> </w:t>
      </w:r>
      <w:r w:rsidR="003D0AA1" w:rsidRPr="00664BFF">
        <w:rPr>
          <w:color w:val="auto"/>
        </w:rPr>
        <w:t>na</w:t>
      </w:r>
      <w:r w:rsidRPr="00664BFF">
        <w:rPr>
          <w:color w:val="auto"/>
        </w:rPr>
        <w:t xml:space="preserve"> potrzeby własne,</w:t>
      </w:r>
    </w:p>
    <w:p w14:paraId="154237AD" w14:textId="77777777" w:rsidR="008924E0" w:rsidRPr="00664BFF" w:rsidRDefault="008924E0">
      <w:pPr>
        <w:pStyle w:val="Teksttreci0"/>
        <w:numPr>
          <w:ilvl w:val="0"/>
          <w:numId w:val="53"/>
        </w:numPr>
        <w:shd w:val="clear" w:color="auto" w:fill="auto"/>
        <w:spacing w:line="276" w:lineRule="auto"/>
        <w:ind w:left="567"/>
        <w:jc w:val="both"/>
        <w:rPr>
          <w:color w:val="auto"/>
        </w:rPr>
      </w:pPr>
      <w:r w:rsidRPr="00664BFF">
        <w:rPr>
          <w:color w:val="auto"/>
        </w:rPr>
        <w:t xml:space="preserve">prowadzenie postępowań administracyjnych w sprawie stwierdzania nieważności zaświadczenia </w:t>
      </w:r>
      <w:r w:rsidR="002246E2" w:rsidRPr="00664BFF">
        <w:rPr>
          <w:color w:val="auto"/>
        </w:rPr>
        <w:t xml:space="preserve">     </w:t>
      </w:r>
      <w:r w:rsidRPr="00664BFF">
        <w:rPr>
          <w:color w:val="auto"/>
        </w:rPr>
        <w:t>na przewozy drogowe na potrzeby własne w przypadkach określonych ustawowo,</w:t>
      </w:r>
    </w:p>
    <w:p w14:paraId="285E98A1" w14:textId="77777777" w:rsidR="008A226D" w:rsidRPr="00664BFF" w:rsidRDefault="008A226D">
      <w:pPr>
        <w:pStyle w:val="Teksttreci0"/>
        <w:numPr>
          <w:ilvl w:val="0"/>
          <w:numId w:val="53"/>
        </w:numPr>
        <w:shd w:val="clear" w:color="auto" w:fill="auto"/>
        <w:spacing w:line="276" w:lineRule="auto"/>
        <w:ind w:left="567"/>
        <w:jc w:val="both"/>
        <w:rPr>
          <w:color w:val="auto"/>
        </w:rPr>
      </w:pPr>
      <w:r w:rsidRPr="00664BFF">
        <w:rPr>
          <w:color w:val="auto"/>
        </w:rPr>
        <w:t>wykonywanie kontroli w zakresie spełnienia przez przedsiębiorców wymogów, stanowiących podstawę wydania zezwolenia na wykonywanie zawodu przewoźnika drogowego, licencji, zezwolenia na przewozy regularne oraz regularne specjalne osób lub zaświadczenia na przewozy drogowe na potrzeby własne.</w:t>
      </w:r>
    </w:p>
    <w:p w14:paraId="5012157B" w14:textId="77777777" w:rsidR="004D112B" w:rsidRPr="00664BFF" w:rsidRDefault="004D112B">
      <w:pPr>
        <w:pStyle w:val="Teksttreci0"/>
        <w:numPr>
          <w:ilvl w:val="0"/>
          <w:numId w:val="53"/>
        </w:numPr>
        <w:shd w:val="clear" w:color="auto" w:fill="auto"/>
        <w:spacing w:line="276" w:lineRule="auto"/>
        <w:ind w:left="567"/>
        <w:jc w:val="both"/>
        <w:rPr>
          <w:color w:val="auto"/>
        </w:rPr>
      </w:pPr>
      <w:r w:rsidRPr="00664BFF">
        <w:rPr>
          <w:color w:val="auto"/>
        </w:rPr>
        <w:t>realizacja innych zadań wynikających z obowiązujących przepisów.</w:t>
      </w:r>
    </w:p>
    <w:p w14:paraId="60CEE3FA" w14:textId="77777777" w:rsidR="00B52704" w:rsidRPr="00664BFF" w:rsidRDefault="00B52704" w:rsidP="00726F05">
      <w:pPr>
        <w:pStyle w:val="Teksttreci0"/>
        <w:shd w:val="clear" w:color="auto" w:fill="auto"/>
        <w:spacing w:line="276" w:lineRule="auto"/>
        <w:ind w:firstLine="0"/>
        <w:jc w:val="both"/>
        <w:rPr>
          <w:color w:val="auto"/>
        </w:rPr>
      </w:pPr>
    </w:p>
    <w:p w14:paraId="7C0CD4EB" w14:textId="77777777" w:rsidR="008A226D" w:rsidRPr="00664BFF" w:rsidRDefault="008208B2" w:rsidP="00726F05">
      <w:pPr>
        <w:pStyle w:val="Teksttreci0"/>
        <w:shd w:val="clear" w:color="auto" w:fill="auto"/>
        <w:spacing w:line="276" w:lineRule="auto"/>
        <w:ind w:firstLine="0"/>
        <w:rPr>
          <w:b/>
          <w:color w:val="auto"/>
        </w:rPr>
      </w:pPr>
      <w:r w:rsidRPr="00664BFF">
        <w:rPr>
          <w:b/>
          <w:color w:val="auto"/>
        </w:rPr>
        <w:t>3</w:t>
      </w:r>
      <w:r w:rsidR="008A226D" w:rsidRPr="00664BFF">
        <w:rPr>
          <w:b/>
          <w:color w:val="auto"/>
        </w:rPr>
        <w:t>. W zakresie publicznego transportu zbiorowego:</w:t>
      </w:r>
    </w:p>
    <w:p w14:paraId="1351392E" w14:textId="77777777" w:rsidR="008A226D" w:rsidRPr="00664BFF" w:rsidRDefault="008A226D">
      <w:pPr>
        <w:pStyle w:val="Teksttreci0"/>
        <w:numPr>
          <w:ilvl w:val="0"/>
          <w:numId w:val="54"/>
        </w:numPr>
        <w:shd w:val="clear" w:color="auto" w:fill="auto"/>
        <w:spacing w:line="276" w:lineRule="auto"/>
        <w:ind w:left="567"/>
        <w:jc w:val="both"/>
        <w:rPr>
          <w:color w:val="auto"/>
        </w:rPr>
      </w:pPr>
      <w:r w:rsidRPr="00664BFF">
        <w:rPr>
          <w:color w:val="auto"/>
        </w:rPr>
        <w:t>prowadzenie spraw dotyczących planowania rozwoju transportu na terenie powiatu, a także przygotowanie informacji i danych związanych z opracowaniem planu zrównoważonego rozwoju publicznego transportu zbiorowego,</w:t>
      </w:r>
    </w:p>
    <w:p w14:paraId="2E0B4C4A" w14:textId="77777777" w:rsidR="008A226D" w:rsidRPr="00664BFF" w:rsidRDefault="008A226D">
      <w:pPr>
        <w:pStyle w:val="Teksttreci0"/>
        <w:numPr>
          <w:ilvl w:val="0"/>
          <w:numId w:val="54"/>
        </w:numPr>
        <w:shd w:val="clear" w:color="auto" w:fill="auto"/>
        <w:spacing w:line="276" w:lineRule="auto"/>
        <w:ind w:left="567"/>
        <w:jc w:val="both"/>
        <w:rPr>
          <w:color w:val="auto"/>
        </w:rPr>
      </w:pPr>
      <w:r w:rsidRPr="00664BFF">
        <w:rPr>
          <w:color w:val="auto"/>
        </w:rPr>
        <w:t xml:space="preserve">przygotowywanie spraw dotyczących organizowania publicznego transportu zbiorowego </w:t>
      </w:r>
      <w:r w:rsidR="00B52704" w:rsidRPr="00664BFF">
        <w:rPr>
          <w:color w:val="auto"/>
        </w:rPr>
        <w:t xml:space="preserve">                    </w:t>
      </w:r>
      <w:r w:rsidRPr="00664BFF">
        <w:rPr>
          <w:color w:val="auto"/>
        </w:rPr>
        <w:t>i przewozów o charakterze użyteczności publicznej,</w:t>
      </w:r>
    </w:p>
    <w:p w14:paraId="027A7DAA" w14:textId="77777777" w:rsidR="008A226D" w:rsidRPr="00664BFF" w:rsidRDefault="008A226D">
      <w:pPr>
        <w:pStyle w:val="Teksttreci0"/>
        <w:numPr>
          <w:ilvl w:val="0"/>
          <w:numId w:val="54"/>
        </w:numPr>
        <w:shd w:val="clear" w:color="auto" w:fill="auto"/>
        <w:spacing w:line="276" w:lineRule="auto"/>
        <w:ind w:left="567"/>
        <w:jc w:val="both"/>
        <w:rPr>
          <w:color w:val="auto"/>
        </w:rPr>
      </w:pPr>
      <w:r w:rsidRPr="00664BFF">
        <w:rPr>
          <w:color w:val="auto"/>
        </w:rPr>
        <w:t>prowadzenie spraw dotyczących zarządzania publicznym transportem zbiorowym w zakresie określonym ustawowo.</w:t>
      </w:r>
    </w:p>
    <w:p w14:paraId="3033A0E0" w14:textId="77777777" w:rsidR="00B52704" w:rsidRPr="00664BFF" w:rsidRDefault="00B52704" w:rsidP="00726F05">
      <w:pPr>
        <w:pStyle w:val="Teksttreci0"/>
        <w:shd w:val="clear" w:color="auto" w:fill="auto"/>
        <w:spacing w:line="276" w:lineRule="auto"/>
        <w:ind w:firstLine="0"/>
        <w:rPr>
          <w:color w:val="auto"/>
        </w:rPr>
      </w:pPr>
    </w:p>
    <w:p w14:paraId="47AF7B1B" w14:textId="77777777" w:rsidR="008827F9" w:rsidRPr="00664BFF" w:rsidRDefault="008208B2" w:rsidP="008208B2">
      <w:pPr>
        <w:pStyle w:val="Nagwek60"/>
        <w:keepNext/>
        <w:keepLines/>
        <w:shd w:val="clear" w:color="auto" w:fill="auto"/>
        <w:tabs>
          <w:tab w:val="left" w:pos="325"/>
        </w:tabs>
        <w:spacing w:before="0" w:after="0" w:line="276" w:lineRule="auto"/>
        <w:ind w:firstLine="0"/>
        <w:jc w:val="both"/>
        <w:rPr>
          <w:color w:val="auto"/>
        </w:rPr>
      </w:pPr>
      <w:bookmarkStart w:id="52" w:name="bookmark63"/>
      <w:r w:rsidRPr="00664BFF">
        <w:rPr>
          <w:color w:val="auto"/>
        </w:rPr>
        <w:t>4.</w:t>
      </w:r>
      <w:r w:rsidR="00EF51D8" w:rsidRPr="00664BFF">
        <w:rPr>
          <w:color w:val="auto"/>
        </w:rPr>
        <w:t>W zakresie dróg, kolei i prawa przewozowego:</w:t>
      </w:r>
      <w:bookmarkEnd w:id="52"/>
    </w:p>
    <w:p w14:paraId="3212A176" w14:textId="77777777" w:rsidR="008827F9" w:rsidRPr="00664BFF" w:rsidRDefault="00C80B12">
      <w:pPr>
        <w:pStyle w:val="Teksttreci0"/>
        <w:numPr>
          <w:ilvl w:val="0"/>
          <w:numId w:val="55"/>
        </w:numPr>
        <w:shd w:val="clear" w:color="auto" w:fill="auto"/>
        <w:spacing w:line="276" w:lineRule="auto"/>
        <w:ind w:left="567"/>
        <w:jc w:val="both"/>
        <w:rPr>
          <w:color w:val="auto"/>
        </w:rPr>
      </w:pPr>
      <w:r>
        <w:rPr>
          <w:color w:val="auto"/>
        </w:rPr>
        <w:t>k</w:t>
      </w:r>
      <w:r w:rsidR="00B54055" w:rsidRPr="00664BFF">
        <w:rPr>
          <w:color w:val="auto"/>
        </w:rPr>
        <w:t>o</w:t>
      </w:r>
      <w:r w:rsidR="00EF51D8" w:rsidRPr="00664BFF">
        <w:rPr>
          <w:color w:val="auto"/>
        </w:rPr>
        <w:t>ordynacj</w:t>
      </w:r>
      <w:r w:rsidR="00964A16" w:rsidRPr="00664BFF">
        <w:rPr>
          <w:color w:val="auto"/>
        </w:rPr>
        <w:t xml:space="preserve">a </w:t>
      </w:r>
      <w:r w:rsidR="006822E3" w:rsidRPr="00664BFF">
        <w:rPr>
          <w:color w:val="auto"/>
        </w:rPr>
        <w:t xml:space="preserve"> rozkładów j</w:t>
      </w:r>
      <w:r w:rsidR="00EF51D8" w:rsidRPr="00664BFF">
        <w:rPr>
          <w:color w:val="auto"/>
        </w:rPr>
        <w:t>azdy przewoźników wy</w:t>
      </w:r>
      <w:r w:rsidR="00401509" w:rsidRPr="00664BFF">
        <w:rPr>
          <w:color w:val="auto"/>
        </w:rPr>
        <w:t>konujących zarobkowy przewóz o</w:t>
      </w:r>
      <w:r w:rsidR="00EF51D8" w:rsidRPr="00664BFF">
        <w:rPr>
          <w:color w:val="auto"/>
        </w:rPr>
        <w:t>sób pojazdami samochodowymi w regularnym transporcie zbiorowym w zależności od przebiegu linii komunikacyjnej,</w:t>
      </w:r>
    </w:p>
    <w:p w14:paraId="0FC8FFDD" w14:textId="77777777" w:rsidR="008827F9" w:rsidRPr="00664BFF" w:rsidRDefault="00EF51D8">
      <w:pPr>
        <w:pStyle w:val="Teksttreci0"/>
        <w:numPr>
          <w:ilvl w:val="0"/>
          <w:numId w:val="55"/>
        </w:numPr>
        <w:shd w:val="clear" w:color="auto" w:fill="auto"/>
        <w:spacing w:line="276" w:lineRule="auto"/>
        <w:ind w:left="567"/>
        <w:jc w:val="both"/>
        <w:rPr>
          <w:color w:val="auto"/>
        </w:rPr>
      </w:pPr>
      <w:r w:rsidRPr="00664BFF">
        <w:rPr>
          <w:color w:val="auto"/>
        </w:rPr>
        <w:t>ograniczanie obowiązku przewozu ze względu na potrzeby obronności lub bezpieczeństwa państwa bądź w wypadku klęski żywiołowej,</w:t>
      </w:r>
    </w:p>
    <w:p w14:paraId="2D0C8C84" w14:textId="77777777" w:rsidR="008827F9" w:rsidRPr="00664BFF" w:rsidRDefault="00EF51D8">
      <w:pPr>
        <w:pStyle w:val="Teksttreci0"/>
        <w:numPr>
          <w:ilvl w:val="0"/>
          <w:numId w:val="55"/>
        </w:numPr>
        <w:shd w:val="clear" w:color="auto" w:fill="auto"/>
        <w:spacing w:line="276" w:lineRule="auto"/>
        <w:ind w:left="567"/>
        <w:jc w:val="both"/>
        <w:rPr>
          <w:color w:val="auto"/>
        </w:rPr>
      </w:pPr>
      <w:r w:rsidRPr="00664BFF">
        <w:rPr>
          <w:color w:val="auto"/>
        </w:rPr>
        <w:t>wyrażanie zgody i określanie warunków ograniczenia obowiązków przewozu przez przewoźnika,</w:t>
      </w:r>
    </w:p>
    <w:p w14:paraId="55776584" w14:textId="77777777" w:rsidR="008827F9" w:rsidRPr="00664BFF" w:rsidRDefault="00EF51D8">
      <w:pPr>
        <w:pStyle w:val="Teksttreci0"/>
        <w:numPr>
          <w:ilvl w:val="0"/>
          <w:numId w:val="55"/>
        </w:numPr>
        <w:shd w:val="clear" w:color="auto" w:fill="auto"/>
        <w:spacing w:line="276" w:lineRule="auto"/>
        <w:ind w:left="567"/>
        <w:jc w:val="both"/>
        <w:rPr>
          <w:color w:val="auto"/>
        </w:rPr>
      </w:pPr>
      <w:r w:rsidRPr="00664BFF">
        <w:rPr>
          <w:color w:val="auto"/>
        </w:rPr>
        <w:t>nakładanie na przewoźnika obowiązku zawarcia umowy o wykonanie zadania przewozowego, gdy jest to niezbędne z uwagi na obronność lub bezpieczeństwo państwa, bądź w wypadku klęski żywiołowej,</w:t>
      </w:r>
    </w:p>
    <w:p w14:paraId="607E5051" w14:textId="77777777" w:rsidR="008827F9" w:rsidRPr="00664BFF" w:rsidRDefault="00EF51D8">
      <w:pPr>
        <w:pStyle w:val="Teksttreci0"/>
        <w:numPr>
          <w:ilvl w:val="0"/>
          <w:numId w:val="55"/>
        </w:numPr>
        <w:shd w:val="clear" w:color="auto" w:fill="auto"/>
        <w:spacing w:line="276" w:lineRule="auto"/>
        <w:ind w:left="567"/>
        <w:jc w:val="both"/>
        <w:rPr>
          <w:color w:val="auto"/>
        </w:rPr>
      </w:pPr>
      <w:r w:rsidRPr="00664BFF">
        <w:rPr>
          <w:color w:val="auto"/>
        </w:rPr>
        <w:t>określenie przepisów porządkowych związanych z przewozem osób i bagażu poszczególnymi rodzajami środków transportu,</w:t>
      </w:r>
    </w:p>
    <w:p w14:paraId="68DC2BAF" w14:textId="77777777" w:rsidR="008827F9" w:rsidRPr="00664BFF" w:rsidRDefault="00EF51D8">
      <w:pPr>
        <w:pStyle w:val="Teksttreci0"/>
        <w:numPr>
          <w:ilvl w:val="0"/>
          <w:numId w:val="55"/>
        </w:numPr>
        <w:shd w:val="clear" w:color="auto" w:fill="auto"/>
        <w:spacing w:line="276" w:lineRule="auto"/>
        <w:ind w:left="567"/>
        <w:jc w:val="both"/>
        <w:rPr>
          <w:color w:val="auto"/>
        </w:rPr>
      </w:pPr>
      <w:r w:rsidRPr="00664BFF">
        <w:rPr>
          <w:color w:val="auto"/>
        </w:rPr>
        <w:t>prowadzenie spraw związanych z wydawaniem przepisów porządkowych w zakresie koordynacji rozkładów jazdy,</w:t>
      </w:r>
    </w:p>
    <w:p w14:paraId="6184C6DE" w14:textId="77777777" w:rsidR="008827F9" w:rsidRPr="00664BFF" w:rsidRDefault="00EF51D8">
      <w:pPr>
        <w:pStyle w:val="Teksttreci0"/>
        <w:numPr>
          <w:ilvl w:val="0"/>
          <w:numId w:val="55"/>
        </w:numPr>
        <w:shd w:val="clear" w:color="auto" w:fill="auto"/>
        <w:spacing w:line="276" w:lineRule="auto"/>
        <w:ind w:left="567"/>
        <w:jc w:val="both"/>
        <w:rPr>
          <w:color w:val="auto"/>
        </w:rPr>
      </w:pPr>
      <w:r w:rsidRPr="00664BFF">
        <w:rPr>
          <w:color w:val="auto"/>
        </w:rPr>
        <w:t>prowadzenie spraw związanych z wydawaniem zezwoleń na krajowy zarobkowy przewóz osób pojazdami samochodowymi niebędącymi taksówkami w skali powiatu lub powiatu sąsiadującego</w:t>
      </w:r>
      <w:r w:rsidR="00B52704" w:rsidRPr="00664BFF">
        <w:rPr>
          <w:color w:val="auto"/>
        </w:rPr>
        <w:t xml:space="preserve">      </w:t>
      </w:r>
      <w:r w:rsidRPr="00664BFF">
        <w:rPr>
          <w:color w:val="auto"/>
        </w:rPr>
        <w:t>z powiatem właściwym dla siedziby przedsiębiorcy,</w:t>
      </w:r>
    </w:p>
    <w:p w14:paraId="3DCE1AE0" w14:textId="77777777" w:rsidR="008827F9" w:rsidRPr="00664BFF" w:rsidRDefault="00EF51D8">
      <w:pPr>
        <w:pStyle w:val="Teksttreci0"/>
        <w:numPr>
          <w:ilvl w:val="0"/>
          <w:numId w:val="55"/>
        </w:numPr>
        <w:shd w:val="clear" w:color="auto" w:fill="auto"/>
        <w:spacing w:line="276" w:lineRule="auto"/>
        <w:ind w:left="567"/>
        <w:jc w:val="both"/>
        <w:rPr>
          <w:color w:val="auto"/>
        </w:rPr>
      </w:pPr>
      <w:r w:rsidRPr="00664BFF">
        <w:rPr>
          <w:color w:val="auto"/>
        </w:rPr>
        <w:t>uzgadnianie zezwoleń na prowadzenie regularnych przewozów na linii komunikacyjnej obejmującej powiaty lub województwa sąsiadujące,</w:t>
      </w:r>
    </w:p>
    <w:p w14:paraId="26E9D041" w14:textId="77777777" w:rsidR="008827F9" w:rsidRPr="00664BFF" w:rsidRDefault="00EF51D8">
      <w:pPr>
        <w:pStyle w:val="Teksttreci0"/>
        <w:numPr>
          <w:ilvl w:val="0"/>
          <w:numId w:val="55"/>
        </w:numPr>
        <w:shd w:val="clear" w:color="auto" w:fill="auto"/>
        <w:spacing w:line="276" w:lineRule="auto"/>
        <w:ind w:left="567"/>
        <w:jc w:val="both"/>
        <w:rPr>
          <w:color w:val="auto"/>
        </w:rPr>
      </w:pPr>
      <w:r w:rsidRPr="00664BFF">
        <w:rPr>
          <w:color w:val="auto"/>
        </w:rPr>
        <w:t>przygotowywanie decyzji przenoszących uprawnienia wynikające z zezwolenia w razie:</w:t>
      </w:r>
    </w:p>
    <w:p w14:paraId="72E70F06" w14:textId="77777777" w:rsidR="008827F9" w:rsidRPr="00664BFF" w:rsidRDefault="00EF51D8">
      <w:pPr>
        <w:pStyle w:val="Teksttreci0"/>
        <w:numPr>
          <w:ilvl w:val="0"/>
          <w:numId w:val="56"/>
        </w:numPr>
        <w:shd w:val="clear" w:color="auto" w:fill="auto"/>
        <w:tabs>
          <w:tab w:val="left" w:pos="8222"/>
        </w:tabs>
        <w:spacing w:line="276" w:lineRule="auto"/>
        <w:ind w:left="993"/>
        <w:jc w:val="both"/>
        <w:rPr>
          <w:color w:val="auto"/>
        </w:rPr>
      </w:pPr>
      <w:r w:rsidRPr="00664BFF">
        <w:rPr>
          <w:color w:val="auto"/>
        </w:rPr>
        <w:t>śmierci osoby fizycznej posiadającej zezwolenie i wstąpienia na jej miejsce spadkobiercy, w tym</w:t>
      </w:r>
      <w:r w:rsidR="00C80B12">
        <w:rPr>
          <w:color w:val="auto"/>
        </w:rPr>
        <w:t xml:space="preserve"> </w:t>
      </w:r>
      <w:r w:rsidRPr="00664BFF">
        <w:rPr>
          <w:color w:val="auto"/>
        </w:rPr>
        <w:t>również osoby fizycznej będącej wspólnikiem spółki cywilnej, spółki jawnej lub spółki komandytowej,</w:t>
      </w:r>
    </w:p>
    <w:p w14:paraId="253848FA" w14:textId="77777777" w:rsidR="008827F9" w:rsidRPr="00664BFF" w:rsidRDefault="00EF51D8">
      <w:pPr>
        <w:pStyle w:val="Teksttreci0"/>
        <w:numPr>
          <w:ilvl w:val="0"/>
          <w:numId w:val="56"/>
        </w:numPr>
        <w:shd w:val="clear" w:color="auto" w:fill="auto"/>
        <w:spacing w:line="276" w:lineRule="auto"/>
        <w:ind w:left="993"/>
        <w:jc w:val="both"/>
        <w:rPr>
          <w:color w:val="auto"/>
        </w:rPr>
      </w:pPr>
      <w:r w:rsidRPr="00664BFF">
        <w:rPr>
          <w:color w:val="auto"/>
        </w:rPr>
        <w:t xml:space="preserve">połączenia, podziału lub przekształcenia, zgodnie z odrębnymi przepisami, przedsiębiorcy </w:t>
      </w:r>
      <w:r w:rsidRPr="00664BFF">
        <w:rPr>
          <w:color w:val="auto"/>
        </w:rPr>
        <w:lastRenderedPageBreak/>
        <w:t>posiadającego zezwolenie,</w:t>
      </w:r>
    </w:p>
    <w:p w14:paraId="7B545298" w14:textId="77777777" w:rsidR="008827F9" w:rsidRPr="00664BFF" w:rsidRDefault="00EF51D8">
      <w:pPr>
        <w:pStyle w:val="Teksttreci0"/>
        <w:numPr>
          <w:ilvl w:val="0"/>
          <w:numId w:val="56"/>
        </w:numPr>
        <w:shd w:val="clear" w:color="auto" w:fill="auto"/>
        <w:spacing w:line="276" w:lineRule="auto"/>
        <w:ind w:left="993"/>
        <w:jc w:val="both"/>
        <w:rPr>
          <w:color w:val="auto"/>
        </w:rPr>
      </w:pPr>
      <w:r w:rsidRPr="00664BFF">
        <w:rPr>
          <w:color w:val="auto"/>
        </w:rPr>
        <w:t>przejęcia w całości lub w części działalności w zakresie krajowego zarobkowego przewozu osób przez innego przedsiębiorcę,</w:t>
      </w:r>
    </w:p>
    <w:p w14:paraId="6CF17EC3" w14:textId="77777777" w:rsidR="008827F9" w:rsidRPr="00664BFF" w:rsidRDefault="00EF51D8">
      <w:pPr>
        <w:pStyle w:val="Teksttreci0"/>
        <w:numPr>
          <w:ilvl w:val="0"/>
          <w:numId w:val="55"/>
        </w:numPr>
        <w:shd w:val="clear" w:color="auto" w:fill="auto"/>
        <w:spacing w:line="276" w:lineRule="auto"/>
        <w:ind w:left="567"/>
        <w:jc w:val="both"/>
        <w:rPr>
          <w:color w:val="auto"/>
        </w:rPr>
      </w:pPr>
      <w:r w:rsidRPr="00664BFF">
        <w:rPr>
          <w:color w:val="auto"/>
        </w:rPr>
        <w:t>współdziałanie z organami powołanymi do prowadzenia poszukiwań i organizowanie akcji ratowniczej w razie zaginięcia lub innego wypadku statku powietrznego, zagrożenia bezpieczeństwa powietrznego albo przymusowego lądowania statku poza lotniskiem, a także</w:t>
      </w:r>
      <w:r w:rsidR="00B52704" w:rsidRPr="00664BFF">
        <w:rPr>
          <w:color w:val="auto"/>
        </w:rPr>
        <w:t xml:space="preserve"> </w:t>
      </w:r>
      <w:r w:rsidR="00401509" w:rsidRPr="00664BFF">
        <w:rPr>
          <w:color w:val="auto"/>
        </w:rPr>
        <w:t xml:space="preserve"> </w:t>
      </w:r>
      <w:r w:rsidRPr="00664BFF">
        <w:rPr>
          <w:color w:val="auto"/>
        </w:rPr>
        <w:t>z organami powołanymi do przeprowadzenia badań okoliczności i przyczyn wypadków lotniczych oraz brania udziału w akcji zapobiegawczej na wezwanie organów ruchu lotniczego w razie zagrożenia statku powietrznego,</w:t>
      </w:r>
    </w:p>
    <w:p w14:paraId="0798EE43" w14:textId="77777777" w:rsidR="008827F9" w:rsidRPr="00664BFF" w:rsidRDefault="00EF51D8">
      <w:pPr>
        <w:pStyle w:val="Teksttreci0"/>
        <w:numPr>
          <w:ilvl w:val="0"/>
          <w:numId w:val="55"/>
        </w:numPr>
        <w:shd w:val="clear" w:color="auto" w:fill="auto"/>
        <w:spacing w:line="276" w:lineRule="auto"/>
        <w:ind w:left="567"/>
        <w:jc w:val="both"/>
        <w:rPr>
          <w:color w:val="auto"/>
        </w:rPr>
      </w:pPr>
      <w:r w:rsidRPr="00664BFF">
        <w:rPr>
          <w:color w:val="auto"/>
        </w:rPr>
        <w:t>realizacja innych zadań wynikających z obowiązujących przepisów,</w:t>
      </w:r>
    </w:p>
    <w:p w14:paraId="10F937B7" w14:textId="77777777" w:rsidR="006368DE" w:rsidRDefault="006368DE" w:rsidP="00726F05">
      <w:pPr>
        <w:pStyle w:val="Teksttreci70"/>
        <w:shd w:val="clear" w:color="auto" w:fill="auto"/>
        <w:spacing w:after="0" w:line="276" w:lineRule="auto"/>
        <w:ind w:firstLine="0"/>
        <w:rPr>
          <w:color w:val="auto"/>
        </w:rPr>
      </w:pPr>
    </w:p>
    <w:p w14:paraId="5D478CB8" w14:textId="77777777" w:rsidR="004F00D5" w:rsidRPr="00664BFF" w:rsidRDefault="004F00D5" w:rsidP="00726F05">
      <w:pPr>
        <w:pStyle w:val="Teksttreci70"/>
        <w:shd w:val="clear" w:color="auto" w:fill="auto"/>
        <w:spacing w:after="0" w:line="276" w:lineRule="auto"/>
        <w:ind w:firstLine="0"/>
        <w:rPr>
          <w:color w:val="auto"/>
        </w:rPr>
      </w:pPr>
    </w:p>
    <w:p w14:paraId="43DB23DF" w14:textId="77777777" w:rsidR="00EC6934" w:rsidRPr="00664BFF" w:rsidRDefault="00712352" w:rsidP="00F551B3">
      <w:pPr>
        <w:pStyle w:val="Teksttreci70"/>
        <w:shd w:val="clear" w:color="auto" w:fill="auto"/>
        <w:spacing w:after="0" w:line="276" w:lineRule="auto"/>
        <w:ind w:firstLine="0"/>
        <w:rPr>
          <w:color w:val="auto"/>
        </w:rPr>
      </w:pPr>
      <w:r w:rsidRPr="00664BFF">
        <w:rPr>
          <w:color w:val="auto"/>
        </w:rPr>
        <w:t>§2</w:t>
      </w:r>
      <w:r w:rsidR="00B36218" w:rsidRPr="00664BFF">
        <w:rPr>
          <w:color w:val="auto"/>
        </w:rPr>
        <w:t>8</w:t>
      </w:r>
    </w:p>
    <w:p w14:paraId="48FC0B49" w14:textId="77777777" w:rsidR="00EC6934" w:rsidRPr="00664BFF" w:rsidRDefault="00EC6934" w:rsidP="00726F05">
      <w:pPr>
        <w:pStyle w:val="Nagwek50"/>
        <w:keepNext/>
        <w:keepLines/>
        <w:shd w:val="clear" w:color="auto" w:fill="auto"/>
        <w:spacing w:before="0" w:line="276" w:lineRule="auto"/>
        <w:ind w:firstLine="0"/>
        <w:rPr>
          <w:color w:val="auto"/>
        </w:rPr>
      </w:pPr>
      <w:r w:rsidRPr="00664BFF">
        <w:rPr>
          <w:color w:val="auto"/>
        </w:rPr>
        <w:t xml:space="preserve">WYDZIAŁ KOMUNIKACJI I TRANSPORTU - FILIA W WARCE </w:t>
      </w:r>
      <w:r w:rsidR="00F97455" w:rsidRPr="00664BFF">
        <w:rPr>
          <w:color w:val="auto"/>
        </w:rPr>
        <w:t>(</w:t>
      </w:r>
      <w:r w:rsidRPr="00664BFF">
        <w:rPr>
          <w:color w:val="auto"/>
        </w:rPr>
        <w:t>KiTF</w:t>
      </w:r>
      <w:r w:rsidR="00F97455" w:rsidRPr="00664BFF">
        <w:rPr>
          <w:color w:val="auto"/>
        </w:rPr>
        <w:t>)</w:t>
      </w:r>
    </w:p>
    <w:p w14:paraId="0849D13B" w14:textId="77777777" w:rsidR="00F551B3" w:rsidRPr="00664BFF" w:rsidRDefault="00F551B3" w:rsidP="00726F05">
      <w:pPr>
        <w:pStyle w:val="Nagwek50"/>
        <w:keepNext/>
        <w:keepLines/>
        <w:shd w:val="clear" w:color="auto" w:fill="auto"/>
        <w:spacing w:before="0" w:line="276" w:lineRule="auto"/>
        <w:ind w:firstLine="0"/>
        <w:rPr>
          <w:color w:val="auto"/>
        </w:rPr>
      </w:pPr>
    </w:p>
    <w:p w14:paraId="12EC7284" w14:textId="77777777" w:rsidR="00EC6934" w:rsidRPr="00664BFF" w:rsidRDefault="00EC6934" w:rsidP="00726F05">
      <w:pPr>
        <w:pStyle w:val="Teksttreci0"/>
        <w:shd w:val="clear" w:color="auto" w:fill="auto"/>
        <w:spacing w:line="276" w:lineRule="auto"/>
        <w:ind w:firstLine="0"/>
        <w:jc w:val="both"/>
        <w:rPr>
          <w:color w:val="auto"/>
        </w:rPr>
      </w:pPr>
      <w:r w:rsidRPr="00664BFF">
        <w:rPr>
          <w:color w:val="auto"/>
        </w:rPr>
        <w:t>Filia swym zakresem działania obejmuje teren miasta i gminy Warka:</w:t>
      </w:r>
    </w:p>
    <w:p w14:paraId="13F200A1" w14:textId="77777777" w:rsidR="00EC6934" w:rsidRPr="00664BFF" w:rsidRDefault="00EC6934">
      <w:pPr>
        <w:pStyle w:val="Nagwek50"/>
        <w:keepNext/>
        <w:keepLines/>
        <w:numPr>
          <w:ilvl w:val="0"/>
          <w:numId w:val="109"/>
        </w:numPr>
        <w:shd w:val="clear" w:color="auto" w:fill="auto"/>
        <w:tabs>
          <w:tab w:val="left" w:pos="357"/>
        </w:tabs>
        <w:spacing w:before="0" w:line="276" w:lineRule="auto"/>
        <w:ind w:firstLine="0"/>
        <w:jc w:val="both"/>
        <w:rPr>
          <w:color w:val="auto"/>
        </w:rPr>
      </w:pPr>
      <w:bookmarkStart w:id="53" w:name="bookmark65"/>
      <w:r w:rsidRPr="00664BFF">
        <w:rPr>
          <w:color w:val="auto"/>
        </w:rPr>
        <w:t>W zakresie rejestracji pojazdów i wydawania uprawnień:</w:t>
      </w:r>
      <w:bookmarkEnd w:id="53"/>
    </w:p>
    <w:p w14:paraId="460EEFB0" w14:textId="77777777" w:rsidR="00EC6934" w:rsidRPr="00664BFF" w:rsidRDefault="00EC6934">
      <w:pPr>
        <w:pStyle w:val="Teksttreci0"/>
        <w:numPr>
          <w:ilvl w:val="0"/>
          <w:numId w:val="136"/>
        </w:numPr>
        <w:shd w:val="clear" w:color="auto" w:fill="auto"/>
        <w:spacing w:line="276" w:lineRule="auto"/>
        <w:jc w:val="both"/>
        <w:rPr>
          <w:color w:val="auto"/>
        </w:rPr>
      </w:pPr>
      <w:bookmarkStart w:id="54" w:name="_Hlk118891108"/>
      <w:r w:rsidRPr="00664BFF">
        <w:rPr>
          <w:color w:val="auto"/>
        </w:rPr>
        <w:t>prowadzenie spraw związanych z rejestracją pojazdów, wydawaniem dowodów i tablic rejestracyjnych,</w:t>
      </w:r>
    </w:p>
    <w:p w14:paraId="460E0C8D" w14:textId="77777777" w:rsidR="00EC6934" w:rsidRPr="00664BFF" w:rsidRDefault="00EC6934">
      <w:pPr>
        <w:pStyle w:val="Teksttreci0"/>
        <w:numPr>
          <w:ilvl w:val="0"/>
          <w:numId w:val="136"/>
        </w:numPr>
        <w:shd w:val="clear" w:color="auto" w:fill="auto"/>
        <w:spacing w:line="276" w:lineRule="auto"/>
        <w:jc w:val="both"/>
        <w:rPr>
          <w:color w:val="auto"/>
        </w:rPr>
      </w:pPr>
      <w:r w:rsidRPr="00664BFF">
        <w:rPr>
          <w:color w:val="auto"/>
        </w:rPr>
        <w:t>prowadzenie spraw związanych z czasową rejestracją pojazdów, wydawaniem pozwoleń czasowych   i tymczasowych tablic rejestracyjnych,</w:t>
      </w:r>
    </w:p>
    <w:p w14:paraId="2404605B" w14:textId="77777777" w:rsidR="00EC6934" w:rsidRPr="00664BFF" w:rsidRDefault="00EC6934">
      <w:pPr>
        <w:pStyle w:val="Teksttreci0"/>
        <w:numPr>
          <w:ilvl w:val="0"/>
          <w:numId w:val="136"/>
        </w:numPr>
        <w:shd w:val="clear" w:color="auto" w:fill="auto"/>
        <w:spacing w:line="276" w:lineRule="auto"/>
        <w:jc w:val="both"/>
        <w:rPr>
          <w:color w:val="auto"/>
        </w:rPr>
      </w:pPr>
      <w:r w:rsidRPr="00664BFF">
        <w:rPr>
          <w:color w:val="auto"/>
        </w:rPr>
        <w:t>przyjmowanie pozwoleń czasowych i tymczasowych tablic rejestracyjnych po upływie terminu czasowej rejestracji,</w:t>
      </w:r>
    </w:p>
    <w:p w14:paraId="56F14272" w14:textId="77777777" w:rsidR="00EC6934" w:rsidRPr="00664BFF" w:rsidRDefault="00EC6934">
      <w:pPr>
        <w:pStyle w:val="Teksttreci0"/>
        <w:numPr>
          <w:ilvl w:val="0"/>
          <w:numId w:val="136"/>
        </w:numPr>
        <w:shd w:val="clear" w:color="auto" w:fill="auto"/>
        <w:spacing w:line="276" w:lineRule="auto"/>
        <w:jc w:val="both"/>
        <w:rPr>
          <w:color w:val="auto"/>
        </w:rPr>
      </w:pPr>
      <w:r w:rsidRPr="00664BFF">
        <w:rPr>
          <w:color w:val="auto"/>
        </w:rPr>
        <w:t>wpisywanie w dowodzie rejestracyjnym lub pozwoleniu czasowym zastrzeżeń  o szczególnych warunkach określonych przepisami, od których zależy używanie pojazdu,</w:t>
      </w:r>
    </w:p>
    <w:p w14:paraId="008F02E2" w14:textId="77777777" w:rsidR="00EC6934" w:rsidRPr="00664BFF" w:rsidRDefault="00EC6934">
      <w:pPr>
        <w:pStyle w:val="Teksttreci0"/>
        <w:numPr>
          <w:ilvl w:val="0"/>
          <w:numId w:val="136"/>
        </w:numPr>
        <w:shd w:val="clear" w:color="auto" w:fill="auto"/>
        <w:spacing w:line="276" w:lineRule="auto"/>
        <w:jc w:val="both"/>
        <w:rPr>
          <w:color w:val="auto"/>
        </w:rPr>
      </w:pPr>
      <w:r w:rsidRPr="00664BFF">
        <w:rPr>
          <w:color w:val="auto"/>
        </w:rPr>
        <w:t>dokonywanie wpisów zmian danych w dowodzie rejestracyjnym,</w:t>
      </w:r>
    </w:p>
    <w:p w14:paraId="026CCAD5" w14:textId="77777777" w:rsidR="00A80274" w:rsidRPr="009548FD" w:rsidRDefault="00A80274" w:rsidP="00A80274">
      <w:pPr>
        <w:pStyle w:val="Nagwek60"/>
        <w:keepNext/>
        <w:keepLines/>
        <w:numPr>
          <w:ilvl w:val="0"/>
          <w:numId w:val="136"/>
        </w:numPr>
        <w:shd w:val="clear" w:color="auto" w:fill="auto"/>
        <w:spacing w:before="0" w:after="0" w:line="276" w:lineRule="auto"/>
        <w:rPr>
          <w:b w:val="0"/>
          <w:bCs w:val="0"/>
          <w:i/>
          <w:iCs/>
          <w:color w:val="auto"/>
        </w:rPr>
      </w:pPr>
      <w:r w:rsidRPr="009548FD">
        <w:rPr>
          <w:b w:val="0"/>
          <w:bCs w:val="0"/>
          <w:i/>
          <w:iCs/>
          <w:color w:val="auto"/>
        </w:rPr>
        <w:t>skreślony</w:t>
      </w:r>
    </w:p>
    <w:p w14:paraId="66CF2484" w14:textId="7106AD36" w:rsidR="00EC6934" w:rsidRPr="00664BFF" w:rsidRDefault="00EC6934">
      <w:pPr>
        <w:pStyle w:val="Teksttreci0"/>
        <w:numPr>
          <w:ilvl w:val="0"/>
          <w:numId w:val="136"/>
        </w:numPr>
        <w:shd w:val="clear" w:color="auto" w:fill="auto"/>
        <w:spacing w:line="276" w:lineRule="auto"/>
        <w:rPr>
          <w:color w:val="auto"/>
        </w:rPr>
      </w:pPr>
      <w:r w:rsidRPr="00664BFF">
        <w:rPr>
          <w:color w:val="auto"/>
        </w:rPr>
        <w:t xml:space="preserve">wydawanie wtórników: dowodów rejestracyjnych, </w:t>
      </w:r>
    </w:p>
    <w:p w14:paraId="116C5D41" w14:textId="77777777" w:rsidR="00A80274" w:rsidRPr="009548FD" w:rsidRDefault="00A80274" w:rsidP="00A80274">
      <w:pPr>
        <w:pStyle w:val="Nagwek60"/>
        <w:keepNext/>
        <w:keepLines/>
        <w:numPr>
          <w:ilvl w:val="0"/>
          <w:numId w:val="136"/>
        </w:numPr>
        <w:shd w:val="clear" w:color="auto" w:fill="auto"/>
        <w:spacing w:before="0" w:after="0" w:line="276" w:lineRule="auto"/>
        <w:rPr>
          <w:b w:val="0"/>
          <w:bCs w:val="0"/>
          <w:i/>
          <w:iCs/>
          <w:color w:val="auto"/>
        </w:rPr>
      </w:pPr>
      <w:r w:rsidRPr="009548FD">
        <w:rPr>
          <w:b w:val="0"/>
          <w:bCs w:val="0"/>
          <w:i/>
          <w:iCs/>
          <w:color w:val="auto"/>
        </w:rPr>
        <w:t>skreślony</w:t>
      </w:r>
    </w:p>
    <w:p w14:paraId="49151EA0" w14:textId="77777777" w:rsidR="00A80274" w:rsidRPr="009548FD" w:rsidRDefault="00A80274" w:rsidP="00A80274">
      <w:pPr>
        <w:pStyle w:val="Nagwek60"/>
        <w:keepNext/>
        <w:keepLines/>
        <w:numPr>
          <w:ilvl w:val="0"/>
          <w:numId w:val="136"/>
        </w:numPr>
        <w:shd w:val="clear" w:color="auto" w:fill="auto"/>
        <w:spacing w:before="0" w:after="0" w:line="276" w:lineRule="auto"/>
        <w:rPr>
          <w:b w:val="0"/>
          <w:bCs w:val="0"/>
          <w:i/>
          <w:iCs/>
          <w:color w:val="auto"/>
        </w:rPr>
      </w:pPr>
      <w:r w:rsidRPr="009548FD">
        <w:rPr>
          <w:b w:val="0"/>
          <w:bCs w:val="0"/>
          <w:i/>
          <w:iCs/>
          <w:color w:val="auto"/>
        </w:rPr>
        <w:t>skreślony</w:t>
      </w:r>
    </w:p>
    <w:p w14:paraId="37F81277" w14:textId="77777777" w:rsidR="00EC6934" w:rsidRPr="00664BFF" w:rsidRDefault="00EC6934">
      <w:pPr>
        <w:pStyle w:val="Teksttreci0"/>
        <w:numPr>
          <w:ilvl w:val="0"/>
          <w:numId w:val="136"/>
        </w:numPr>
        <w:shd w:val="clear" w:color="auto" w:fill="auto"/>
        <w:spacing w:line="276" w:lineRule="auto"/>
        <w:jc w:val="both"/>
        <w:rPr>
          <w:color w:val="auto"/>
        </w:rPr>
      </w:pPr>
      <w:r w:rsidRPr="00664BFF">
        <w:rPr>
          <w:color w:val="auto"/>
        </w:rPr>
        <w:t>wyrejestrowywanie pojazdów w przypadku: zniszczenia (kasacji) pojazdu, kradzieży pojazdu, wywozu pojazdu z kraju, jeżeli pojazd został zarejestrowany lub zbyty za granicę, zniszczenia (kasacji) pojazdu za granicą, udokumentowanej trwałej i zupełnej utraty posiadania pojazdu bez zmiany w zakresie prawa własności,</w:t>
      </w:r>
    </w:p>
    <w:p w14:paraId="42E93699" w14:textId="77777777" w:rsidR="00EC6934" w:rsidRPr="00664BFF" w:rsidRDefault="00EC6934">
      <w:pPr>
        <w:pStyle w:val="Teksttreci0"/>
        <w:numPr>
          <w:ilvl w:val="0"/>
          <w:numId w:val="136"/>
        </w:numPr>
        <w:shd w:val="clear" w:color="auto" w:fill="auto"/>
        <w:spacing w:line="276" w:lineRule="auto"/>
        <w:jc w:val="both"/>
        <w:rPr>
          <w:color w:val="auto"/>
        </w:rPr>
      </w:pPr>
      <w:r w:rsidRPr="00664BFF">
        <w:rPr>
          <w:color w:val="auto"/>
        </w:rPr>
        <w:t>kierowanie pojazdów na dodatkowe badanie techniczne w razie uzasadnionego przypuszczenia,         że zagrażają bezpieczeństwu ruchu lub naruszają wymagania ochrony środowiska,</w:t>
      </w:r>
    </w:p>
    <w:p w14:paraId="07E05D7B" w14:textId="77777777" w:rsidR="00EC6934" w:rsidRPr="00664BFF" w:rsidRDefault="00EC6934">
      <w:pPr>
        <w:pStyle w:val="Teksttreci0"/>
        <w:numPr>
          <w:ilvl w:val="0"/>
          <w:numId w:val="136"/>
        </w:numPr>
        <w:shd w:val="clear" w:color="auto" w:fill="auto"/>
        <w:spacing w:line="276" w:lineRule="auto"/>
        <w:jc w:val="both"/>
        <w:rPr>
          <w:color w:val="auto"/>
        </w:rPr>
      </w:pPr>
      <w:r w:rsidRPr="00664BFF">
        <w:rPr>
          <w:color w:val="auto"/>
        </w:rPr>
        <w:t>przyjmowanie od Policji oraz jednostki upoważnionej do przeprowadzania badań technicznych zatrzymanego dowodu rejestracyjnego (pozwolenia czasowego),</w:t>
      </w:r>
    </w:p>
    <w:p w14:paraId="456EFF9D" w14:textId="77777777" w:rsidR="00EC6934" w:rsidRPr="00664BFF" w:rsidRDefault="00EC6934">
      <w:pPr>
        <w:pStyle w:val="Teksttreci0"/>
        <w:numPr>
          <w:ilvl w:val="0"/>
          <w:numId w:val="136"/>
        </w:numPr>
        <w:shd w:val="clear" w:color="auto" w:fill="auto"/>
        <w:spacing w:line="276" w:lineRule="auto"/>
        <w:jc w:val="both"/>
        <w:rPr>
          <w:color w:val="auto"/>
        </w:rPr>
      </w:pPr>
      <w:r w:rsidRPr="00664BFF">
        <w:rPr>
          <w:color w:val="auto"/>
        </w:rPr>
        <w:t>zwracanie dowodu rejestracyjnego (pozwolenia czasowego) po ustaniu przyczyny uzasadniającej jego zatrzymanie,</w:t>
      </w:r>
    </w:p>
    <w:p w14:paraId="4E511243" w14:textId="77777777" w:rsidR="00EC6934" w:rsidRPr="00664BFF" w:rsidRDefault="00EC6934">
      <w:pPr>
        <w:pStyle w:val="Teksttreci0"/>
        <w:numPr>
          <w:ilvl w:val="0"/>
          <w:numId w:val="136"/>
        </w:numPr>
        <w:shd w:val="clear" w:color="auto" w:fill="auto"/>
        <w:spacing w:line="276" w:lineRule="auto"/>
        <w:jc w:val="both"/>
        <w:rPr>
          <w:color w:val="auto"/>
        </w:rPr>
      </w:pPr>
      <w:r w:rsidRPr="00664BFF">
        <w:rPr>
          <w:color w:val="auto"/>
        </w:rPr>
        <w:t>wydawanie decyzji o nadaniu i umieszczeniu cech identyfikacyjnych pojazdu (dotyczy nadwozia),</w:t>
      </w:r>
    </w:p>
    <w:p w14:paraId="17366138" w14:textId="77777777" w:rsidR="00EC6934" w:rsidRPr="00664BFF" w:rsidRDefault="00EC6934">
      <w:pPr>
        <w:pStyle w:val="Teksttreci0"/>
        <w:numPr>
          <w:ilvl w:val="0"/>
          <w:numId w:val="136"/>
        </w:numPr>
        <w:shd w:val="clear" w:color="auto" w:fill="auto"/>
        <w:spacing w:line="276" w:lineRule="auto"/>
        <w:jc w:val="both"/>
        <w:rPr>
          <w:color w:val="auto"/>
        </w:rPr>
      </w:pPr>
      <w:r w:rsidRPr="00664BFF">
        <w:rPr>
          <w:color w:val="auto"/>
        </w:rPr>
        <w:t>wydawanie decyzji na wykonanie i umieszczenie w pojeździe tabliczki znamionowej zastępczej,</w:t>
      </w:r>
    </w:p>
    <w:p w14:paraId="1C3C62C2" w14:textId="77777777" w:rsidR="00EC6934" w:rsidRPr="00664BFF" w:rsidRDefault="00EC6934">
      <w:pPr>
        <w:pStyle w:val="Teksttreci0"/>
        <w:numPr>
          <w:ilvl w:val="0"/>
          <w:numId w:val="136"/>
        </w:numPr>
        <w:shd w:val="clear" w:color="auto" w:fill="auto"/>
        <w:spacing w:line="276" w:lineRule="auto"/>
        <w:jc w:val="both"/>
        <w:rPr>
          <w:color w:val="auto"/>
        </w:rPr>
      </w:pPr>
      <w:r w:rsidRPr="00664BFF">
        <w:rPr>
          <w:color w:val="auto"/>
        </w:rPr>
        <w:t>przygotowanie decyzji o kontrolnym sprawdzeniu kwalifikacji do kierowania pojazdem,</w:t>
      </w:r>
    </w:p>
    <w:p w14:paraId="53A575E8" w14:textId="77777777" w:rsidR="00EC6934" w:rsidRPr="00664BFF" w:rsidRDefault="00EC6934">
      <w:pPr>
        <w:pStyle w:val="Teksttreci0"/>
        <w:numPr>
          <w:ilvl w:val="0"/>
          <w:numId w:val="136"/>
        </w:numPr>
        <w:shd w:val="clear" w:color="auto" w:fill="auto"/>
        <w:spacing w:line="276" w:lineRule="auto"/>
        <w:jc w:val="both"/>
        <w:rPr>
          <w:color w:val="auto"/>
        </w:rPr>
      </w:pPr>
      <w:r w:rsidRPr="00664BFF">
        <w:rPr>
          <w:color w:val="auto"/>
        </w:rPr>
        <w:t>przygotowanie decyzji o kierowaniu na badania lekarskie kierującego pojazdem w przypadkach nasuwających zastrzeżenia co do stanu zdrowia,</w:t>
      </w:r>
    </w:p>
    <w:p w14:paraId="0DA91F6C" w14:textId="77777777" w:rsidR="00EC6934" w:rsidRPr="00664BFF" w:rsidRDefault="00EC6934">
      <w:pPr>
        <w:pStyle w:val="Teksttreci0"/>
        <w:numPr>
          <w:ilvl w:val="0"/>
          <w:numId w:val="136"/>
        </w:numPr>
        <w:shd w:val="clear" w:color="auto" w:fill="auto"/>
        <w:spacing w:line="276" w:lineRule="auto"/>
        <w:jc w:val="both"/>
        <w:rPr>
          <w:color w:val="auto"/>
        </w:rPr>
      </w:pPr>
      <w:r w:rsidRPr="00664BFF">
        <w:rPr>
          <w:color w:val="auto"/>
        </w:rPr>
        <w:t>przyjmowanie od Policji zatrzymanego prawa jazdy,</w:t>
      </w:r>
    </w:p>
    <w:p w14:paraId="2C27396B" w14:textId="0F34B8F5" w:rsidR="00EC6934" w:rsidRPr="00664BFF" w:rsidRDefault="00EC6934">
      <w:pPr>
        <w:pStyle w:val="Teksttreci0"/>
        <w:numPr>
          <w:ilvl w:val="0"/>
          <w:numId w:val="136"/>
        </w:numPr>
        <w:shd w:val="clear" w:color="auto" w:fill="auto"/>
        <w:spacing w:line="276" w:lineRule="auto"/>
        <w:jc w:val="both"/>
        <w:rPr>
          <w:color w:val="auto"/>
        </w:rPr>
      </w:pPr>
      <w:r w:rsidRPr="00664BFF">
        <w:rPr>
          <w:color w:val="auto"/>
        </w:rPr>
        <w:t>przyjmowanie zawiadomień o wydaniu postanowienia o zatrzymaniu prawa jazdy przez prokuratora, sąd,</w:t>
      </w:r>
    </w:p>
    <w:p w14:paraId="77D286C6" w14:textId="77777777" w:rsidR="00EC6934" w:rsidRPr="00664BFF" w:rsidRDefault="00EC6934">
      <w:pPr>
        <w:pStyle w:val="Teksttreci0"/>
        <w:numPr>
          <w:ilvl w:val="0"/>
          <w:numId w:val="136"/>
        </w:numPr>
        <w:shd w:val="clear" w:color="auto" w:fill="auto"/>
        <w:spacing w:line="276" w:lineRule="auto"/>
        <w:jc w:val="both"/>
        <w:rPr>
          <w:color w:val="auto"/>
        </w:rPr>
      </w:pPr>
      <w:r w:rsidRPr="00664BFF">
        <w:rPr>
          <w:color w:val="auto"/>
        </w:rPr>
        <w:lastRenderedPageBreak/>
        <w:t>przygotowanie decyzji o zatrzymaniu prawa jazdy,</w:t>
      </w:r>
    </w:p>
    <w:p w14:paraId="5784275B" w14:textId="74A84B2B" w:rsidR="00794A83" w:rsidRPr="00A80274" w:rsidRDefault="00794A83">
      <w:pPr>
        <w:pStyle w:val="Teksttreci0"/>
        <w:numPr>
          <w:ilvl w:val="0"/>
          <w:numId w:val="136"/>
        </w:numPr>
        <w:shd w:val="clear" w:color="auto" w:fill="auto"/>
        <w:tabs>
          <w:tab w:val="left" w:pos="8647"/>
          <w:tab w:val="left" w:pos="9356"/>
        </w:tabs>
        <w:spacing w:line="276" w:lineRule="auto"/>
        <w:jc w:val="both"/>
        <w:rPr>
          <w:color w:val="auto"/>
        </w:rPr>
      </w:pPr>
      <w:r w:rsidRPr="00A80274">
        <w:rPr>
          <w:color w:val="auto"/>
        </w:rPr>
        <w:t xml:space="preserve">przygotowanie informacji o konieczności wykonania badań psychologicznych, lekarskich oraz kursu reedukacyjnego dla kierowców naruszających przepisy ruchu drogowego, </w:t>
      </w:r>
    </w:p>
    <w:p w14:paraId="48CF8D7B" w14:textId="77777777" w:rsidR="00EC6934" w:rsidRPr="00664BFF" w:rsidRDefault="00C80B12">
      <w:pPr>
        <w:pStyle w:val="Teksttreci0"/>
        <w:numPr>
          <w:ilvl w:val="0"/>
          <w:numId w:val="136"/>
        </w:numPr>
        <w:shd w:val="clear" w:color="auto" w:fill="auto"/>
        <w:spacing w:line="276" w:lineRule="auto"/>
        <w:jc w:val="both"/>
        <w:rPr>
          <w:color w:val="auto"/>
        </w:rPr>
      </w:pPr>
      <w:r>
        <w:rPr>
          <w:color w:val="auto"/>
        </w:rPr>
        <w:t>p</w:t>
      </w:r>
      <w:r w:rsidR="00EC6934" w:rsidRPr="00664BFF">
        <w:rPr>
          <w:color w:val="auto"/>
        </w:rPr>
        <w:t>rzygotowywanie decyzji o kierowaniu na badania psychologiczne kierowców naruszających przepisy ruchu drogowego</w:t>
      </w:r>
      <w:r>
        <w:rPr>
          <w:color w:val="auto"/>
        </w:rPr>
        <w:t>,</w:t>
      </w:r>
    </w:p>
    <w:p w14:paraId="5D739454" w14:textId="77777777" w:rsidR="00EC6934" w:rsidRPr="00664BFF" w:rsidRDefault="00C80B12">
      <w:pPr>
        <w:pStyle w:val="Teksttreci0"/>
        <w:numPr>
          <w:ilvl w:val="0"/>
          <w:numId w:val="136"/>
        </w:numPr>
        <w:shd w:val="clear" w:color="auto" w:fill="auto"/>
        <w:spacing w:line="276" w:lineRule="auto"/>
        <w:jc w:val="both"/>
        <w:rPr>
          <w:color w:val="auto"/>
        </w:rPr>
      </w:pPr>
      <w:r>
        <w:rPr>
          <w:color w:val="auto"/>
        </w:rPr>
        <w:t>d</w:t>
      </w:r>
      <w:r w:rsidR="00EC6934" w:rsidRPr="00664BFF">
        <w:rPr>
          <w:color w:val="auto"/>
        </w:rPr>
        <w:t>okonywanie w prawie jazdy wpisu potwierdzającego odbycie kwalifikacji zawodowej lub szkolenia okresowego</w:t>
      </w:r>
      <w:r>
        <w:rPr>
          <w:color w:val="auto"/>
        </w:rPr>
        <w:t>,</w:t>
      </w:r>
    </w:p>
    <w:p w14:paraId="360E42E4" w14:textId="77777777" w:rsidR="00EC6934" w:rsidRPr="00664BFF" w:rsidRDefault="00C80B12">
      <w:pPr>
        <w:pStyle w:val="Teksttreci0"/>
        <w:numPr>
          <w:ilvl w:val="0"/>
          <w:numId w:val="136"/>
        </w:numPr>
        <w:shd w:val="clear" w:color="auto" w:fill="auto"/>
        <w:spacing w:line="276" w:lineRule="auto"/>
        <w:jc w:val="both"/>
        <w:rPr>
          <w:color w:val="auto"/>
        </w:rPr>
      </w:pPr>
      <w:r>
        <w:rPr>
          <w:color w:val="auto"/>
        </w:rPr>
        <w:t>w</w:t>
      </w:r>
      <w:r w:rsidR="00EC6934" w:rsidRPr="00664BFF">
        <w:rPr>
          <w:color w:val="auto"/>
        </w:rPr>
        <w:t>ydawanie profilu kandydata na kierowcę</w:t>
      </w:r>
      <w:r>
        <w:rPr>
          <w:color w:val="auto"/>
        </w:rPr>
        <w:t>,</w:t>
      </w:r>
    </w:p>
    <w:p w14:paraId="3DB1BE3C" w14:textId="1A22D14B" w:rsidR="00794A83" w:rsidRPr="00A80274" w:rsidRDefault="003F2A1D" w:rsidP="003F2A1D">
      <w:pPr>
        <w:pStyle w:val="Teksttreci0"/>
        <w:shd w:val="clear" w:color="auto" w:fill="auto"/>
        <w:tabs>
          <w:tab w:val="left" w:pos="8647"/>
          <w:tab w:val="left" w:pos="9356"/>
        </w:tabs>
        <w:spacing w:line="276" w:lineRule="auto"/>
        <w:ind w:left="360" w:firstLine="0"/>
        <w:jc w:val="both"/>
        <w:rPr>
          <w:color w:val="auto"/>
        </w:rPr>
      </w:pPr>
      <w:r w:rsidRPr="00A80274">
        <w:rPr>
          <w:color w:val="auto"/>
        </w:rPr>
        <w:t>24a)</w:t>
      </w:r>
      <w:r w:rsidR="00A80274">
        <w:rPr>
          <w:color w:val="auto"/>
        </w:rPr>
        <w:t xml:space="preserve"> </w:t>
      </w:r>
      <w:r w:rsidR="00794A83" w:rsidRPr="00A80274">
        <w:rPr>
          <w:color w:val="auto"/>
        </w:rPr>
        <w:t>wydawanie profilu kierowcy zawodowego,</w:t>
      </w:r>
    </w:p>
    <w:p w14:paraId="66DBCA3A" w14:textId="44C3DCAC" w:rsidR="00794A83" w:rsidRPr="00A80274" w:rsidRDefault="003F2A1D" w:rsidP="003F2A1D">
      <w:pPr>
        <w:pStyle w:val="Teksttreci0"/>
        <w:shd w:val="clear" w:color="auto" w:fill="auto"/>
        <w:tabs>
          <w:tab w:val="left" w:pos="8647"/>
          <w:tab w:val="left" w:pos="9356"/>
        </w:tabs>
        <w:spacing w:line="276" w:lineRule="auto"/>
        <w:ind w:left="360" w:firstLine="0"/>
        <w:jc w:val="both"/>
        <w:rPr>
          <w:color w:val="auto"/>
        </w:rPr>
      </w:pPr>
      <w:r w:rsidRPr="00A80274">
        <w:rPr>
          <w:color w:val="auto"/>
        </w:rPr>
        <w:t>24b)</w:t>
      </w:r>
      <w:r w:rsidR="00A80274">
        <w:rPr>
          <w:color w:val="auto"/>
        </w:rPr>
        <w:t xml:space="preserve"> </w:t>
      </w:r>
      <w:r w:rsidR="00794A83" w:rsidRPr="00A80274">
        <w:rPr>
          <w:color w:val="auto"/>
        </w:rPr>
        <w:t>wydawanie karty kwalifikacji kierowcy,</w:t>
      </w:r>
    </w:p>
    <w:p w14:paraId="5C28FFA4" w14:textId="77777777" w:rsidR="00EC6934" w:rsidRPr="00664BFF" w:rsidRDefault="00C80B12">
      <w:pPr>
        <w:pStyle w:val="Teksttreci0"/>
        <w:numPr>
          <w:ilvl w:val="0"/>
          <w:numId w:val="136"/>
        </w:numPr>
        <w:shd w:val="clear" w:color="auto" w:fill="auto"/>
        <w:spacing w:line="276" w:lineRule="auto"/>
        <w:jc w:val="both"/>
        <w:rPr>
          <w:color w:val="auto"/>
        </w:rPr>
      </w:pPr>
      <w:r>
        <w:rPr>
          <w:color w:val="auto"/>
        </w:rPr>
        <w:t>w</w:t>
      </w:r>
      <w:r w:rsidR="00EC6934" w:rsidRPr="00664BFF">
        <w:rPr>
          <w:color w:val="auto"/>
        </w:rPr>
        <w:t>ydawanie zezwoleń na kierowanie pojazdami uprzywilejowanymi lub przewożącymi wartości pieniężne</w:t>
      </w:r>
      <w:r>
        <w:rPr>
          <w:color w:val="auto"/>
        </w:rPr>
        <w:t>,</w:t>
      </w:r>
    </w:p>
    <w:p w14:paraId="2BE4161D" w14:textId="77777777" w:rsidR="00EC6934" w:rsidRPr="00664BFF" w:rsidRDefault="00EC6934">
      <w:pPr>
        <w:pStyle w:val="Teksttreci0"/>
        <w:numPr>
          <w:ilvl w:val="0"/>
          <w:numId w:val="136"/>
        </w:numPr>
        <w:shd w:val="clear" w:color="auto" w:fill="auto"/>
        <w:spacing w:line="276" w:lineRule="auto"/>
        <w:jc w:val="both"/>
        <w:rPr>
          <w:color w:val="auto"/>
        </w:rPr>
      </w:pPr>
      <w:r w:rsidRPr="00664BFF">
        <w:rPr>
          <w:color w:val="auto"/>
        </w:rPr>
        <w:t>wydawanie uprawnień do kierowania pojazdami,</w:t>
      </w:r>
    </w:p>
    <w:p w14:paraId="683120B6" w14:textId="77777777" w:rsidR="00EC6934" w:rsidRPr="00664BFF" w:rsidRDefault="00EC6934">
      <w:pPr>
        <w:pStyle w:val="Teksttreci0"/>
        <w:numPr>
          <w:ilvl w:val="0"/>
          <w:numId w:val="136"/>
        </w:numPr>
        <w:shd w:val="clear" w:color="auto" w:fill="auto"/>
        <w:spacing w:line="276" w:lineRule="auto"/>
        <w:jc w:val="both"/>
        <w:rPr>
          <w:color w:val="auto"/>
        </w:rPr>
      </w:pPr>
      <w:r w:rsidRPr="00664BFF">
        <w:rPr>
          <w:color w:val="auto"/>
        </w:rPr>
        <w:t>wydawanie uprawnień do kierowania tramwajem,</w:t>
      </w:r>
    </w:p>
    <w:p w14:paraId="3FC0DF94" w14:textId="77777777" w:rsidR="00EC6934" w:rsidRPr="00664BFF" w:rsidRDefault="00EC6934">
      <w:pPr>
        <w:pStyle w:val="Teksttreci0"/>
        <w:numPr>
          <w:ilvl w:val="0"/>
          <w:numId w:val="136"/>
        </w:numPr>
        <w:shd w:val="clear" w:color="auto" w:fill="auto"/>
        <w:spacing w:line="276" w:lineRule="auto"/>
        <w:jc w:val="both"/>
        <w:rPr>
          <w:color w:val="auto"/>
        </w:rPr>
      </w:pPr>
      <w:r w:rsidRPr="00664BFF">
        <w:rPr>
          <w:color w:val="auto"/>
        </w:rPr>
        <w:t>przyjmowanie od kierowców zawiadomień i dokonywanie w ewidencji wpisów o zmianie danych w prawach jazdy,</w:t>
      </w:r>
    </w:p>
    <w:p w14:paraId="654DF519" w14:textId="77777777" w:rsidR="00EC6934" w:rsidRPr="00664BFF" w:rsidRDefault="00EC6934">
      <w:pPr>
        <w:pStyle w:val="Teksttreci0"/>
        <w:numPr>
          <w:ilvl w:val="0"/>
          <w:numId w:val="136"/>
        </w:numPr>
        <w:shd w:val="clear" w:color="auto" w:fill="auto"/>
        <w:spacing w:line="276" w:lineRule="auto"/>
        <w:jc w:val="both"/>
        <w:rPr>
          <w:color w:val="auto"/>
        </w:rPr>
      </w:pPr>
      <w:r w:rsidRPr="00664BFF">
        <w:rPr>
          <w:color w:val="auto"/>
        </w:rPr>
        <w:t>przyjmowanie od kierowców zawiadomień o zagubieniu, zniszczeniu prawa jazdy i uprawnienia                do kierowania tramwajem i wydawanie wtórników,</w:t>
      </w:r>
    </w:p>
    <w:p w14:paraId="7AC0B318" w14:textId="77777777" w:rsidR="00EC6934" w:rsidRPr="00664BFF" w:rsidRDefault="00EC6934">
      <w:pPr>
        <w:pStyle w:val="Teksttreci0"/>
        <w:numPr>
          <w:ilvl w:val="0"/>
          <w:numId w:val="136"/>
        </w:numPr>
        <w:shd w:val="clear" w:color="auto" w:fill="auto"/>
        <w:spacing w:line="276" w:lineRule="auto"/>
        <w:jc w:val="both"/>
        <w:rPr>
          <w:color w:val="auto"/>
        </w:rPr>
      </w:pPr>
      <w:r w:rsidRPr="00664BFF">
        <w:rPr>
          <w:color w:val="auto"/>
        </w:rPr>
        <w:t>realizacja innych zadań wynikających z obowiązujących przepisów,</w:t>
      </w:r>
    </w:p>
    <w:p w14:paraId="4DA398F4" w14:textId="28F595B1" w:rsidR="00EC6934" w:rsidRPr="00794A83" w:rsidRDefault="00EC6934">
      <w:pPr>
        <w:pStyle w:val="Teksttreci0"/>
        <w:numPr>
          <w:ilvl w:val="0"/>
          <w:numId w:val="136"/>
        </w:numPr>
        <w:shd w:val="clear" w:color="auto" w:fill="auto"/>
        <w:spacing w:line="276" w:lineRule="auto"/>
        <w:jc w:val="both"/>
        <w:rPr>
          <w:strike/>
          <w:color w:val="auto"/>
        </w:rPr>
      </w:pPr>
      <w:r w:rsidRPr="00664BFF">
        <w:rPr>
          <w:color w:val="auto"/>
        </w:rPr>
        <w:t>dokonywanie wpisów adnotacji   w dowodzie rejestracyjnym ( GAZ, HAK, VAT, PIT, CIT)</w:t>
      </w:r>
      <w:r w:rsidR="00794A83">
        <w:rPr>
          <w:color w:val="auto"/>
        </w:rPr>
        <w:t>,</w:t>
      </w:r>
    </w:p>
    <w:p w14:paraId="6CABBC47" w14:textId="3CCF0C96" w:rsidR="00794A83" w:rsidRPr="003F2A1D" w:rsidRDefault="003F2A1D">
      <w:pPr>
        <w:pStyle w:val="Teksttreci0"/>
        <w:numPr>
          <w:ilvl w:val="0"/>
          <w:numId w:val="136"/>
        </w:numPr>
        <w:shd w:val="clear" w:color="auto" w:fill="auto"/>
        <w:spacing w:line="276" w:lineRule="auto"/>
        <w:jc w:val="both"/>
        <w:rPr>
          <w:color w:val="auto"/>
        </w:rPr>
      </w:pPr>
      <w:r w:rsidRPr="003F2A1D">
        <w:rPr>
          <w:color w:val="auto"/>
        </w:rPr>
        <w:t>wydawanie międzynarodowych praw jazdy</w:t>
      </w:r>
      <w:r w:rsidR="00794A83" w:rsidRPr="003F2A1D">
        <w:rPr>
          <w:color w:val="auto"/>
        </w:rPr>
        <w:t>,</w:t>
      </w:r>
    </w:p>
    <w:p w14:paraId="182F9E96" w14:textId="11C48FD8" w:rsidR="00EC6934" w:rsidRPr="00664BFF" w:rsidRDefault="003F2A1D">
      <w:pPr>
        <w:pStyle w:val="Teksttreci0"/>
        <w:numPr>
          <w:ilvl w:val="0"/>
          <w:numId w:val="136"/>
        </w:numPr>
        <w:shd w:val="clear" w:color="auto" w:fill="auto"/>
        <w:spacing w:line="276" w:lineRule="auto"/>
        <w:jc w:val="both"/>
        <w:rPr>
          <w:color w:val="auto"/>
        </w:rPr>
      </w:pPr>
      <w:r w:rsidRPr="00A80274">
        <w:rPr>
          <w:color w:val="auto"/>
        </w:rPr>
        <w:t>prowadzenie postepowań związanych z nieterminową rejestracją pojazdów oraz zgłoszeniem zbycia/nabycia pojazdów</w:t>
      </w:r>
      <w:r w:rsidR="00EC6934" w:rsidRPr="00664BFF">
        <w:rPr>
          <w:color w:val="auto"/>
        </w:rPr>
        <w:t>.</w:t>
      </w:r>
    </w:p>
    <w:bookmarkEnd w:id="54"/>
    <w:p w14:paraId="4B045229" w14:textId="77777777" w:rsidR="00BC66A0" w:rsidRDefault="00BC66A0" w:rsidP="00BC66A0">
      <w:pPr>
        <w:pStyle w:val="Teksttreci0"/>
        <w:spacing w:line="276" w:lineRule="auto"/>
        <w:ind w:left="360"/>
        <w:jc w:val="both"/>
        <w:rPr>
          <w:color w:val="auto"/>
        </w:rPr>
      </w:pPr>
    </w:p>
    <w:p w14:paraId="097AB169" w14:textId="5BCDD6BC" w:rsidR="00BC66A0" w:rsidRPr="00BC66A0" w:rsidRDefault="00BC66A0" w:rsidP="00BC66A0">
      <w:pPr>
        <w:pStyle w:val="Teksttreci0"/>
        <w:spacing w:line="276" w:lineRule="auto"/>
        <w:ind w:left="360"/>
        <w:jc w:val="center"/>
        <w:rPr>
          <w:b/>
          <w:bCs/>
          <w:color w:val="auto"/>
        </w:rPr>
      </w:pPr>
      <w:bookmarkStart w:id="55" w:name="_Hlk118444875"/>
      <w:r w:rsidRPr="00BC66A0">
        <w:rPr>
          <w:b/>
          <w:bCs/>
          <w:color w:val="auto"/>
        </w:rPr>
        <w:t>§</w:t>
      </w:r>
      <w:r>
        <w:rPr>
          <w:b/>
          <w:bCs/>
          <w:color w:val="auto"/>
        </w:rPr>
        <w:t xml:space="preserve"> </w:t>
      </w:r>
      <w:r w:rsidRPr="00BC66A0">
        <w:rPr>
          <w:b/>
          <w:bCs/>
          <w:color w:val="auto"/>
        </w:rPr>
        <w:t>28A</w:t>
      </w:r>
    </w:p>
    <w:p w14:paraId="05BEC24E" w14:textId="7FD0D4A5" w:rsidR="00BC66A0" w:rsidRPr="00BC66A0" w:rsidRDefault="00BC66A0" w:rsidP="00BC66A0">
      <w:pPr>
        <w:pStyle w:val="Teksttreci0"/>
        <w:spacing w:line="276" w:lineRule="auto"/>
        <w:ind w:left="360"/>
        <w:jc w:val="center"/>
        <w:rPr>
          <w:b/>
          <w:bCs/>
          <w:color w:val="auto"/>
        </w:rPr>
      </w:pPr>
      <w:r w:rsidRPr="00BC66A0">
        <w:rPr>
          <w:b/>
          <w:bCs/>
          <w:color w:val="auto"/>
        </w:rPr>
        <w:t>WYDZIAŁ KOMUNIKACJI I TRANSPORTU - FILIA W MOGIELNICY (KiTM)</w:t>
      </w:r>
    </w:p>
    <w:p w14:paraId="0230F0D9" w14:textId="77777777" w:rsidR="00BC66A0" w:rsidRPr="00BC66A0" w:rsidRDefault="00BC66A0" w:rsidP="00BC66A0">
      <w:pPr>
        <w:pStyle w:val="Teksttreci0"/>
        <w:spacing w:line="276" w:lineRule="auto"/>
        <w:ind w:left="360"/>
        <w:jc w:val="both"/>
        <w:rPr>
          <w:color w:val="auto"/>
        </w:rPr>
      </w:pPr>
    </w:p>
    <w:p w14:paraId="2A946563" w14:textId="77777777" w:rsidR="00BC66A0" w:rsidRPr="00BC66A0" w:rsidRDefault="00BC66A0" w:rsidP="00BC66A0">
      <w:pPr>
        <w:pStyle w:val="Teksttreci0"/>
        <w:spacing w:line="276" w:lineRule="auto"/>
        <w:ind w:left="709" w:hanging="283"/>
        <w:jc w:val="both"/>
        <w:rPr>
          <w:color w:val="auto"/>
        </w:rPr>
      </w:pPr>
      <w:r w:rsidRPr="00BC66A0">
        <w:rPr>
          <w:color w:val="auto"/>
        </w:rPr>
        <w:t>Filia swym zakresem działania obejmuje teren miast i gmin: Mogielnica i Nowe Miasto nad Pilicą:</w:t>
      </w:r>
    </w:p>
    <w:p w14:paraId="1A02556B" w14:textId="77777777" w:rsidR="00BC66A0" w:rsidRPr="00BC66A0" w:rsidRDefault="00BC66A0" w:rsidP="00BC66A0">
      <w:pPr>
        <w:pStyle w:val="Teksttreci0"/>
        <w:spacing w:line="276" w:lineRule="auto"/>
        <w:ind w:left="709" w:hanging="283"/>
        <w:jc w:val="both"/>
        <w:rPr>
          <w:color w:val="auto"/>
        </w:rPr>
      </w:pPr>
      <w:r w:rsidRPr="00BC66A0">
        <w:rPr>
          <w:color w:val="auto"/>
        </w:rPr>
        <w:t>1.</w:t>
      </w:r>
      <w:r w:rsidRPr="00BC66A0">
        <w:rPr>
          <w:color w:val="auto"/>
        </w:rPr>
        <w:tab/>
        <w:t>W zakresie rejestracji pojazdów i wydawania uprawnień:</w:t>
      </w:r>
    </w:p>
    <w:p w14:paraId="3528FADF" w14:textId="3E40D3F8" w:rsidR="00D5199F" w:rsidRPr="00664BFF" w:rsidRDefault="00D5199F">
      <w:pPr>
        <w:pStyle w:val="Teksttreci0"/>
        <w:numPr>
          <w:ilvl w:val="0"/>
          <w:numId w:val="143"/>
        </w:numPr>
        <w:shd w:val="clear" w:color="auto" w:fill="auto"/>
        <w:spacing w:line="276" w:lineRule="auto"/>
        <w:jc w:val="both"/>
        <w:rPr>
          <w:color w:val="auto"/>
        </w:rPr>
      </w:pPr>
      <w:r w:rsidRPr="00664BFF">
        <w:rPr>
          <w:color w:val="auto"/>
        </w:rPr>
        <w:t>prowadzenie spraw związanych z rejestracją pojazdów, wydawaniem dowodów i tablic rejestracyjnych,</w:t>
      </w:r>
    </w:p>
    <w:p w14:paraId="002CFAAF" w14:textId="77777777" w:rsidR="00D5199F" w:rsidRPr="00664BFF" w:rsidRDefault="00D5199F">
      <w:pPr>
        <w:pStyle w:val="Teksttreci0"/>
        <w:numPr>
          <w:ilvl w:val="0"/>
          <w:numId w:val="143"/>
        </w:numPr>
        <w:shd w:val="clear" w:color="auto" w:fill="auto"/>
        <w:spacing w:line="276" w:lineRule="auto"/>
        <w:jc w:val="both"/>
        <w:rPr>
          <w:color w:val="auto"/>
        </w:rPr>
      </w:pPr>
      <w:r w:rsidRPr="00664BFF">
        <w:rPr>
          <w:color w:val="auto"/>
        </w:rPr>
        <w:t>prowadzenie spraw związanych z czasową rejestracją pojazdów, wydawaniem pozwoleń czasowych   i tymczasowych tablic rejestracyjnych,</w:t>
      </w:r>
    </w:p>
    <w:p w14:paraId="5899AB7E" w14:textId="77777777" w:rsidR="00D5199F" w:rsidRPr="00664BFF" w:rsidRDefault="00D5199F">
      <w:pPr>
        <w:pStyle w:val="Teksttreci0"/>
        <w:numPr>
          <w:ilvl w:val="0"/>
          <w:numId w:val="143"/>
        </w:numPr>
        <w:shd w:val="clear" w:color="auto" w:fill="auto"/>
        <w:spacing w:line="276" w:lineRule="auto"/>
        <w:jc w:val="both"/>
        <w:rPr>
          <w:color w:val="auto"/>
        </w:rPr>
      </w:pPr>
      <w:r w:rsidRPr="00664BFF">
        <w:rPr>
          <w:color w:val="auto"/>
        </w:rPr>
        <w:t xml:space="preserve">przyjmowanie pozwoleń czasowych i tymczasowych tablic rejestracyjnych po upływie terminu </w:t>
      </w:r>
      <w:r w:rsidRPr="000F4600">
        <w:rPr>
          <w:color w:val="auto"/>
        </w:rPr>
        <w:t>czasowej</w:t>
      </w:r>
      <w:r w:rsidRPr="00664BFF">
        <w:rPr>
          <w:color w:val="auto"/>
        </w:rPr>
        <w:t xml:space="preserve"> rejestracji,</w:t>
      </w:r>
    </w:p>
    <w:p w14:paraId="1A54E927" w14:textId="77777777" w:rsidR="00D5199F" w:rsidRPr="00664BFF" w:rsidRDefault="00D5199F">
      <w:pPr>
        <w:pStyle w:val="Teksttreci0"/>
        <w:numPr>
          <w:ilvl w:val="0"/>
          <w:numId w:val="143"/>
        </w:numPr>
        <w:shd w:val="clear" w:color="auto" w:fill="auto"/>
        <w:spacing w:line="276" w:lineRule="auto"/>
        <w:jc w:val="both"/>
        <w:rPr>
          <w:color w:val="auto"/>
        </w:rPr>
      </w:pPr>
      <w:r w:rsidRPr="00664BFF">
        <w:rPr>
          <w:color w:val="auto"/>
        </w:rPr>
        <w:t>wpisywanie w dowodzie rejestracyjnym lub pozwoleniu czasowym zastrzeżeń  o szczególnych warunkach określonych przepisami, od których zależy używanie pojazdu,</w:t>
      </w:r>
    </w:p>
    <w:p w14:paraId="46814001" w14:textId="77777777" w:rsidR="00D5199F" w:rsidRPr="00664BFF" w:rsidRDefault="00D5199F">
      <w:pPr>
        <w:pStyle w:val="Teksttreci0"/>
        <w:numPr>
          <w:ilvl w:val="0"/>
          <w:numId w:val="143"/>
        </w:numPr>
        <w:shd w:val="clear" w:color="auto" w:fill="auto"/>
        <w:spacing w:line="276" w:lineRule="auto"/>
        <w:jc w:val="both"/>
        <w:rPr>
          <w:color w:val="auto"/>
        </w:rPr>
      </w:pPr>
      <w:r w:rsidRPr="00664BFF">
        <w:rPr>
          <w:color w:val="auto"/>
        </w:rPr>
        <w:t>dokonywanie wpisów zmian danych w dowodzie rejestracyjnym,</w:t>
      </w:r>
    </w:p>
    <w:p w14:paraId="22C9AA10" w14:textId="77777777" w:rsidR="00A80274" w:rsidRPr="009548FD" w:rsidRDefault="00A80274" w:rsidP="00A80274">
      <w:pPr>
        <w:pStyle w:val="Nagwek60"/>
        <w:keepNext/>
        <w:keepLines/>
        <w:numPr>
          <w:ilvl w:val="0"/>
          <w:numId w:val="143"/>
        </w:numPr>
        <w:shd w:val="clear" w:color="auto" w:fill="auto"/>
        <w:spacing w:before="0" w:after="0" w:line="276" w:lineRule="auto"/>
        <w:rPr>
          <w:b w:val="0"/>
          <w:bCs w:val="0"/>
          <w:i/>
          <w:iCs/>
          <w:color w:val="auto"/>
        </w:rPr>
      </w:pPr>
      <w:r w:rsidRPr="009548FD">
        <w:rPr>
          <w:b w:val="0"/>
          <w:bCs w:val="0"/>
          <w:i/>
          <w:iCs/>
          <w:color w:val="auto"/>
        </w:rPr>
        <w:t>skreślony</w:t>
      </w:r>
    </w:p>
    <w:p w14:paraId="64AB5B02" w14:textId="54205F7B" w:rsidR="00D5199F" w:rsidRPr="00664BFF" w:rsidRDefault="00D5199F">
      <w:pPr>
        <w:pStyle w:val="Teksttreci0"/>
        <w:numPr>
          <w:ilvl w:val="0"/>
          <w:numId w:val="143"/>
        </w:numPr>
        <w:shd w:val="clear" w:color="auto" w:fill="auto"/>
        <w:spacing w:line="276" w:lineRule="auto"/>
        <w:rPr>
          <w:color w:val="auto"/>
        </w:rPr>
      </w:pPr>
      <w:r w:rsidRPr="00664BFF">
        <w:rPr>
          <w:color w:val="auto"/>
        </w:rPr>
        <w:t xml:space="preserve">wydawanie wtórników: dowodów rejestracyjnych, </w:t>
      </w:r>
    </w:p>
    <w:p w14:paraId="28D06B76" w14:textId="77777777" w:rsidR="00A80274" w:rsidRPr="009548FD" w:rsidRDefault="00A80274" w:rsidP="00A80274">
      <w:pPr>
        <w:pStyle w:val="Nagwek60"/>
        <w:keepNext/>
        <w:keepLines/>
        <w:numPr>
          <w:ilvl w:val="0"/>
          <w:numId w:val="143"/>
        </w:numPr>
        <w:shd w:val="clear" w:color="auto" w:fill="auto"/>
        <w:spacing w:before="0" w:after="0" w:line="276" w:lineRule="auto"/>
        <w:rPr>
          <w:b w:val="0"/>
          <w:bCs w:val="0"/>
          <w:i/>
          <w:iCs/>
          <w:color w:val="auto"/>
        </w:rPr>
      </w:pPr>
      <w:r w:rsidRPr="009548FD">
        <w:rPr>
          <w:b w:val="0"/>
          <w:bCs w:val="0"/>
          <w:i/>
          <w:iCs/>
          <w:color w:val="auto"/>
        </w:rPr>
        <w:t>skreślony</w:t>
      </w:r>
    </w:p>
    <w:p w14:paraId="6F3FDF66" w14:textId="77777777" w:rsidR="00A80274" w:rsidRPr="009548FD" w:rsidRDefault="00A80274" w:rsidP="00A80274">
      <w:pPr>
        <w:pStyle w:val="Nagwek60"/>
        <w:keepNext/>
        <w:keepLines/>
        <w:numPr>
          <w:ilvl w:val="0"/>
          <w:numId w:val="143"/>
        </w:numPr>
        <w:shd w:val="clear" w:color="auto" w:fill="auto"/>
        <w:spacing w:before="0" w:after="0" w:line="276" w:lineRule="auto"/>
        <w:rPr>
          <w:b w:val="0"/>
          <w:bCs w:val="0"/>
          <w:i/>
          <w:iCs/>
          <w:color w:val="auto"/>
        </w:rPr>
      </w:pPr>
      <w:r w:rsidRPr="009548FD">
        <w:rPr>
          <w:b w:val="0"/>
          <w:bCs w:val="0"/>
          <w:i/>
          <w:iCs/>
          <w:color w:val="auto"/>
        </w:rPr>
        <w:t>skreślony</w:t>
      </w:r>
    </w:p>
    <w:p w14:paraId="71B8BD94" w14:textId="77777777" w:rsidR="00D5199F" w:rsidRPr="00664BFF" w:rsidRDefault="00D5199F">
      <w:pPr>
        <w:pStyle w:val="Teksttreci0"/>
        <w:numPr>
          <w:ilvl w:val="0"/>
          <w:numId w:val="143"/>
        </w:numPr>
        <w:shd w:val="clear" w:color="auto" w:fill="auto"/>
        <w:spacing w:line="276" w:lineRule="auto"/>
        <w:jc w:val="both"/>
        <w:rPr>
          <w:color w:val="auto"/>
        </w:rPr>
      </w:pPr>
      <w:r w:rsidRPr="00664BFF">
        <w:rPr>
          <w:color w:val="auto"/>
        </w:rPr>
        <w:t xml:space="preserve">wyrejestrowywanie pojazdów w przypadku: zniszczenia (kasacji) pojazdu, kradzieży pojazdu, wywozu </w:t>
      </w:r>
      <w:r w:rsidRPr="00A80274">
        <w:rPr>
          <w:color w:val="auto"/>
        </w:rPr>
        <w:t>pojazdu</w:t>
      </w:r>
      <w:r w:rsidRPr="00664BFF">
        <w:rPr>
          <w:color w:val="auto"/>
        </w:rPr>
        <w:t xml:space="preserve"> z kraju, jeżeli pojazd został zarejestrowany lub zbyty za granicę, zniszczenia (kasacji) pojazdu za granicą, udokumentowanej trwałej i zupełnej utraty posiadania pojazdu bez zmiany w zakresie prawa własności,</w:t>
      </w:r>
    </w:p>
    <w:p w14:paraId="574DB805" w14:textId="77777777" w:rsidR="00D5199F" w:rsidRPr="00664BFF" w:rsidRDefault="00D5199F">
      <w:pPr>
        <w:pStyle w:val="Teksttreci0"/>
        <w:numPr>
          <w:ilvl w:val="0"/>
          <w:numId w:val="143"/>
        </w:numPr>
        <w:shd w:val="clear" w:color="auto" w:fill="auto"/>
        <w:spacing w:line="276" w:lineRule="auto"/>
        <w:jc w:val="both"/>
        <w:rPr>
          <w:color w:val="auto"/>
        </w:rPr>
      </w:pPr>
      <w:r w:rsidRPr="00664BFF">
        <w:rPr>
          <w:color w:val="auto"/>
        </w:rPr>
        <w:t>kierowanie pojazdów na dodatkowe badanie techniczne w razie uzasadnionego przypuszczenia,         że zagrażają bezpieczeństwu ruchu lub naruszają wymagania ochrony środowiska,</w:t>
      </w:r>
    </w:p>
    <w:p w14:paraId="5B998F53" w14:textId="77777777" w:rsidR="00D5199F" w:rsidRPr="00664BFF" w:rsidRDefault="00D5199F">
      <w:pPr>
        <w:pStyle w:val="Teksttreci0"/>
        <w:numPr>
          <w:ilvl w:val="0"/>
          <w:numId w:val="143"/>
        </w:numPr>
        <w:shd w:val="clear" w:color="auto" w:fill="auto"/>
        <w:spacing w:line="276" w:lineRule="auto"/>
        <w:jc w:val="both"/>
        <w:rPr>
          <w:color w:val="auto"/>
        </w:rPr>
      </w:pPr>
      <w:r w:rsidRPr="00664BFF">
        <w:rPr>
          <w:color w:val="auto"/>
        </w:rPr>
        <w:lastRenderedPageBreak/>
        <w:t>przyjmowanie od Policji oraz jednostki upoważnionej do przeprowadzania badań technicznych zatrzymanego dowodu rejestracyjnego (pozwolenia czasowego),</w:t>
      </w:r>
    </w:p>
    <w:p w14:paraId="2D1C587E" w14:textId="77777777" w:rsidR="00D5199F" w:rsidRPr="00664BFF" w:rsidRDefault="00D5199F">
      <w:pPr>
        <w:pStyle w:val="Teksttreci0"/>
        <w:numPr>
          <w:ilvl w:val="0"/>
          <w:numId w:val="143"/>
        </w:numPr>
        <w:shd w:val="clear" w:color="auto" w:fill="auto"/>
        <w:spacing w:line="276" w:lineRule="auto"/>
        <w:jc w:val="both"/>
        <w:rPr>
          <w:color w:val="auto"/>
        </w:rPr>
      </w:pPr>
      <w:r w:rsidRPr="00664BFF">
        <w:rPr>
          <w:color w:val="auto"/>
        </w:rPr>
        <w:t>zwracanie dowodu rejestracyjnego (pozwolenia czasowego) po ustaniu przyczyny uzasadniającej jego zatrzymanie,</w:t>
      </w:r>
    </w:p>
    <w:p w14:paraId="337B9E7C" w14:textId="77777777" w:rsidR="00D5199F" w:rsidRPr="00664BFF" w:rsidRDefault="00D5199F">
      <w:pPr>
        <w:pStyle w:val="Teksttreci0"/>
        <w:numPr>
          <w:ilvl w:val="0"/>
          <w:numId w:val="143"/>
        </w:numPr>
        <w:shd w:val="clear" w:color="auto" w:fill="auto"/>
        <w:spacing w:line="276" w:lineRule="auto"/>
        <w:jc w:val="both"/>
        <w:rPr>
          <w:color w:val="auto"/>
        </w:rPr>
      </w:pPr>
      <w:r w:rsidRPr="00664BFF">
        <w:rPr>
          <w:color w:val="auto"/>
        </w:rPr>
        <w:t>wydawanie decyzji o nadaniu i umieszczeniu cech identyfikacyjnych pojazdu (dotyczy nadwozia),</w:t>
      </w:r>
    </w:p>
    <w:p w14:paraId="287BC42E" w14:textId="77777777" w:rsidR="00D5199F" w:rsidRPr="00664BFF" w:rsidRDefault="00D5199F">
      <w:pPr>
        <w:pStyle w:val="Teksttreci0"/>
        <w:numPr>
          <w:ilvl w:val="0"/>
          <w:numId w:val="143"/>
        </w:numPr>
        <w:shd w:val="clear" w:color="auto" w:fill="auto"/>
        <w:spacing w:line="276" w:lineRule="auto"/>
        <w:jc w:val="both"/>
        <w:rPr>
          <w:color w:val="auto"/>
        </w:rPr>
      </w:pPr>
      <w:r w:rsidRPr="00664BFF">
        <w:rPr>
          <w:color w:val="auto"/>
        </w:rPr>
        <w:t>wydawanie decyzji na wykonanie i umieszczenie w pojeździe tabliczki znamionowej zastępczej,</w:t>
      </w:r>
    </w:p>
    <w:p w14:paraId="2F21D6FA" w14:textId="77777777" w:rsidR="00D5199F" w:rsidRPr="00664BFF" w:rsidRDefault="00D5199F">
      <w:pPr>
        <w:pStyle w:val="Teksttreci0"/>
        <w:numPr>
          <w:ilvl w:val="0"/>
          <w:numId w:val="143"/>
        </w:numPr>
        <w:shd w:val="clear" w:color="auto" w:fill="auto"/>
        <w:spacing w:line="276" w:lineRule="auto"/>
        <w:jc w:val="both"/>
        <w:rPr>
          <w:color w:val="auto"/>
        </w:rPr>
      </w:pPr>
      <w:r w:rsidRPr="00664BFF">
        <w:rPr>
          <w:color w:val="auto"/>
        </w:rPr>
        <w:t>przygotowanie decyzji o kontrolnym sprawdzeniu kwalifikacji do kierowania pojazdem,</w:t>
      </w:r>
    </w:p>
    <w:p w14:paraId="40410C7D" w14:textId="77777777" w:rsidR="00D5199F" w:rsidRPr="00664BFF" w:rsidRDefault="00D5199F">
      <w:pPr>
        <w:pStyle w:val="Teksttreci0"/>
        <w:numPr>
          <w:ilvl w:val="0"/>
          <w:numId w:val="143"/>
        </w:numPr>
        <w:shd w:val="clear" w:color="auto" w:fill="auto"/>
        <w:spacing w:line="276" w:lineRule="auto"/>
        <w:jc w:val="both"/>
        <w:rPr>
          <w:color w:val="auto"/>
        </w:rPr>
      </w:pPr>
      <w:r w:rsidRPr="00664BFF">
        <w:rPr>
          <w:color w:val="auto"/>
        </w:rPr>
        <w:t>przygotowanie decyzji o kierowaniu na badania lekarskie kierującego pojazdem w przypadkach nasuwających zastrzeżenia co do stanu zdrowia,</w:t>
      </w:r>
    </w:p>
    <w:p w14:paraId="1A88DED2" w14:textId="77777777" w:rsidR="00D5199F" w:rsidRPr="00664BFF" w:rsidRDefault="00D5199F">
      <w:pPr>
        <w:pStyle w:val="Teksttreci0"/>
        <w:numPr>
          <w:ilvl w:val="0"/>
          <w:numId w:val="143"/>
        </w:numPr>
        <w:shd w:val="clear" w:color="auto" w:fill="auto"/>
        <w:spacing w:line="276" w:lineRule="auto"/>
        <w:jc w:val="both"/>
        <w:rPr>
          <w:color w:val="auto"/>
        </w:rPr>
      </w:pPr>
      <w:r w:rsidRPr="00664BFF">
        <w:rPr>
          <w:color w:val="auto"/>
        </w:rPr>
        <w:t>przyjmowanie od Policji zatrzymanego prawa jazdy,</w:t>
      </w:r>
    </w:p>
    <w:p w14:paraId="0FD8D5BD" w14:textId="2173E20E" w:rsidR="00D5199F" w:rsidRPr="00664BFF" w:rsidRDefault="00D5199F">
      <w:pPr>
        <w:pStyle w:val="Teksttreci0"/>
        <w:numPr>
          <w:ilvl w:val="0"/>
          <w:numId w:val="143"/>
        </w:numPr>
        <w:shd w:val="clear" w:color="auto" w:fill="auto"/>
        <w:spacing w:line="276" w:lineRule="auto"/>
        <w:jc w:val="both"/>
        <w:rPr>
          <w:color w:val="auto"/>
        </w:rPr>
      </w:pPr>
      <w:r w:rsidRPr="00664BFF">
        <w:rPr>
          <w:color w:val="auto"/>
        </w:rPr>
        <w:t>przyjmowanie zawiadomień o wydaniu postanowienia o zatrzymaniu prawa jazdy przez prokuratora, sąd,</w:t>
      </w:r>
    </w:p>
    <w:p w14:paraId="0C8C7706" w14:textId="77777777" w:rsidR="00D5199F" w:rsidRPr="00664BFF" w:rsidRDefault="00D5199F">
      <w:pPr>
        <w:pStyle w:val="Teksttreci0"/>
        <w:numPr>
          <w:ilvl w:val="0"/>
          <w:numId w:val="143"/>
        </w:numPr>
        <w:shd w:val="clear" w:color="auto" w:fill="auto"/>
        <w:spacing w:line="276" w:lineRule="auto"/>
        <w:jc w:val="both"/>
        <w:rPr>
          <w:color w:val="auto"/>
        </w:rPr>
      </w:pPr>
      <w:r w:rsidRPr="00664BFF">
        <w:rPr>
          <w:color w:val="auto"/>
        </w:rPr>
        <w:t>przygotowanie decyzji o zatrzymaniu prawa jazdy,</w:t>
      </w:r>
    </w:p>
    <w:p w14:paraId="03BEDFF9" w14:textId="2AE28CA3" w:rsidR="00D5199F" w:rsidRPr="000F4600" w:rsidRDefault="00D5199F">
      <w:pPr>
        <w:pStyle w:val="Teksttreci0"/>
        <w:numPr>
          <w:ilvl w:val="0"/>
          <w:numId w:val="143"/>
        </w:numPr>
        <w:shd w:val="clear" w:color="auto" w:fill="auto"/>
        <w:tabs>
          <w:tab w:val="left" w:pos="8647"/>
          <w:tab w:val="left" w:pos="9356"/>
        </w:tabs>
        <w:spacing w:line="276" w:lineRule="auto"/>
        <w:jc w:val="both"/>
        <w:rPr>
          <w:color w:val="auto"/>
        </w:rPr>
      </w:pPr>
      <w:r w:rsidRPr="000F4600">
        <w:rPr>
          <w:color w:val="auto"/>
        </w:rPr>
        <w:t xml:space="preserve">przygotowanie informacji o konieczności wykonania badań psychologicznych, lekarskich oraz kursu reedukacyjnego dla kierowców naruszających przepisy ruchu drogowego, </w:t>
      </w:r>
    </w:p>
    <w:p w14:paraId="4CA30F2D" w14:textId="77777777" w:rsidR="00D5199F" w:rsidRPr="00664BFF" w:rsidRDefault="00D5199F">
      <w:pPr>
        <w:pStyle w:val="Teksttreci0"/>
        <w:numPr>
          <w:ilvl w:val="0"/>
          <w:numId w:val="143"/>
        </w:numPr>
        <w:shd w:val="clear" w:color="auto" w:fill="auto"/>
        <w:spacing w:line="276" w:lineRule="auto"/>
        <w:jc w:val="both"/>
        <w:rPr>
          <w:color w:val="auto"/>
        </w:rPr>
      </w:pPr>
      <w:r>
        <w:rPr>
          <w:color w:val="auto"/>
        </w:rPr>
        <w:t>p</w:t>
      </w:r>
      <w:r w:rsidRPr="00664BFF">
        <w:rPr>
          <w:color w:val="auto"/>
        </w:rPr>
        <w:t>rzygotowywanie decyzji o kierowaniu na badania psychologiczne kierowców naruszających przepisy ruchu drogowego</w:t>
      </w:r>
      <w:r>
        <w:rPr>
          <w:color w:val="auto"/>
        </w:rPr>
        <w:t>,</w:t>
      </w:r>
    </w:p>
    <w:p w14:paraId="268A0246" w14:textId="77777777" w:rsidR="00D5199F" w:rsidRPr="00664BFF" w:rsidRDefault="00D5199F">
      <w:pPr>
        <w:pStyle w:val="Teksttreci0"/>
        <w:numPr>
          <w:ilvl w:val="0"/>
          <w:numId w:val="143"/>
        </w:numPr>
        <w:shd w:val="clear" w:color="auto" w:fill="auto"/>
        <w:spacing w:line="276" w:lineRule="auto"/>
        <w:jc w:val="both"/>
        <w:rPr>
          <w:color w:val="auto"/>
        </w:rPr>
      </w:pPr>
      <w:r>
        <w:rPr>
          <w:color w:val="auto"/>
        </w:rPr>
        <w:t>d</w:t>
      </w:r>
      <w:r w:rsidRPr="00664BFF">
        <w:rPr>
          <w:color w:val="auto"/>
        </w:rPr>
        <w:t>okonywanie w prawie jazdy wpisu potwierdzającego odbycie kwalifikacji zawodowej lub szkolenia okresowego</w:t>
      </w:r>
      <w:r>
        <w:rPr>
          <w:color w:val="auto"/>
        </w:rPr>
        <w:t>,</w:t>
      </w:r>
    </w:p>
    <w:p w14:paraId="1785F180" w14:textId="77777777" w:rsidR="00D5199F" w:rsidRPr="00664BFF" w:rsidRDefault="00D5199F">
      <w:pPr>
        <w:pStyle w:val="Teksttreci0"/>
        <w:numPr>
          <w:ilvl w:val="0"/>
          <w:numId w:val="143"/>
        </w:numPr>
        <w:shd w:val="clear" w:color="auto" w:fill="auto"/>
        <w:spacing w:line="276" w:lineRule="auto"/>
        <w:jc w:val="both"/>
        <w:rPr>
          <w:color w:val="auto"/>
        </w:rPr>
      </w:pPr>
      <w:r>
        <w:rPr>
          <w:color w:val="auto"/>
        </w:rPr>
        <w:t>w</w:t>
      </w:r>
      <w:r w:rsidRPr="00664BFF">
        <w:rPr>
          <w:color w:val="auto"/>
        </w:rPr>
        <w:t>ydawanie profilu kandydata na kierowcę</w:t>
      </w:r>
      <w:r>
        <w:rPr>
          <w:color w:val="auto"/>
        </w:rPr>
        <w:t>,</w:t>
      </w:r>
    </w:p>
    <w:p w14:paraId="088E8C93" w14:textId="503A206E" w:rsidR="00D5199F" w:rsidRPr="000F4600" w:rsidRDefault="003F2A1D" w:rsidP="003F2A1D">
      <w:pPr>
        <w:pStyle w:val="Teksttreci0"/>
        <w:shd w:val="clear" w:color="auto" w:fill="auto"/>
        <w:tabs>
          <w:tab w:val="left" w:pos="8647"/>
          <w:tab w:val="left" w:pos="9356"/>
        </w:tabs>
        <w:spacing w:line="276" w:lineRule="auto"/>
        <w:ind w:left="360" w:firstLine="0"/>
        <w:jc w:val="both"/>
        <w:rPr>
          <w:color w:val="auto"/>
        </w:rPr>
      </w:pPr>
      <w:r w:rsidRPr="000F4600">
        <w:rPr>
          <w:color w:val="auto"/>
        </w:rPr>
        <w:t>24a)</w:t>
      </w:r>
      <w:r w:rsidR="000F4600">
        <w:rPr>
          <w:color w:val="auto"/>
        </w:rPr>
        <w:t xml:space="preserve"> </w:t>
      </w:r>
      <w:r w:rsidR="00D5199F" w:rsidRPr="000F4600">
        <w:rPr>
          <w:color w:val="auto"/>
        </w:rPr>
        <w:t>wydawanie profilu kierowcy zawodowego,</w:t>
      </w:r>
    </w:p>
    <w:p w14:paraId="5FB3AB68" w14:textId="60FB0648" w:rsidR="00D5199F" w:rsidRPr="000F4600" w:rsidRDefault="003F2A1D" w:rsidP="003F2A1D">
      <w:pPr>
        <w:pStyle w:val="Teksttreci0"/>
        <w:shd w:val="clear" w:color="auto" w:fill="auto"/>
        <w:tabs>
          <w:tab w:val="left" w:pos="8647"/>
          <w:tab w:val="left" w:pos="9356"/>
        </w:tabs>
        <w:spacing w:line="276" w:lineRule="auto"/>
        <w:ind w:left="360" w:firstLine="0"/>
        <w:jc w:val="both"/>
        <w:rPr>
          <w:color w:val="auto"/>
        </w:rPr>
      </w:pPr>
      <w:r w:rsidRPr="000F4600">
        <w:rPr>
          <w:color w:val="auto"/>
        </w:rPr>
        <w:t>24b)</w:t>
      </w:r>
      <w:r w:rsidR="000F4600">
        <w:rPr>
          <w:color w:val="auto"/>
        </w:rPr>
        <w:t xml:space="preserve"> </w:t>
      </w:r>
      <w:r w:rsidR="00D5199F" w:rsidRPr="000F4600">
        <w:rPr>
          <w:color w:val="auto"/>
        </w:rPr>
        <w:t>wydawanie karty kwalifikacji kierowcy,</w:t>
      </w:r>
    </w:p>
    <w:p w14:paraId="0AC3A3FA" w14:textId="77777777" w:rsidR="00D5199F" w:rsidRPr="00664BFF" w:rsidRDefault="00D5199F">
      <w:pPr>
        <w:pStyle w:val="Teksttreci0"/>
        <w:numPr>
          <w:ilvl w:val="0"/>
          <w:numId w:val="143"/>
        </w:numPr>
        <w:shd w:val="clear" w:color="auto" w:fill="auto"/>
        <w:spacing w:line="276" w:lineRule="auto"/>
        <w:jc w:val="both"/>
        <w:rPr>
          <w:color w:val="auto"/>
        </w:rPr>
      </w:pPr>
      <w:r>
        <w:rPr>
          <w:color w:val="auto"/>
        </w:rPr>
        <w:t>w</w:t>
      </w:r>
      <w:r w:rsidRPr="00664BFF">
        <w:rPr>
          <w:color w:val="auto"/>
        </w:rPr>
        <w:t>ydawanie zezwoleń na kierowanie pojazdami uprzywilejowanymi lub przewożącymi wartości pieniężne</w:t>
      </w:r>
      <w:r>
        <w:rPr>
          <w:color w:val="auto"/>
        </w:rPr>
        <w:t>,</w:t>
      </w:r>
    </w:p>
    <w:p w14:paraId="0E767694" w14:textId="77777777" w:rsidR="00D5199F" w:rsidRPr="00664BFF" w:rsidRDefault="00D5199F">
      <w:pPr>
        <w:pStyle w:val="Teksttreci0"/>
        <w:numPr>
          <w:ilvl w:val="0"/>
          <w:numId w:val="143"/>
        </w:numPr>
        <w:shd w:val="clear" w:color="auto" w:fill="auto"/>
        <w:spacing w:line="276" w:lineRule="auto"/>
        <w:jc w:val="both"/>
        <w:rPr>
          <w:color w:val="auto"/>
        </w:rPr>
      </w:pPr>
      <w:r w:rsidRPr="00664BFF">
        <w:rPr>
          <w:color w:val="auto"/>
        </w:rPr>
        <w:t>wydawanie uprawnień do kierowania pojazdami,</w:t>
      </w:r>
    </w:p>
    <w:p w14:paraId="71AFCD8D" w14:textId="77777777" w:rsidR="00D5199F" w:rsidRPr="00664BFF" w:rsidRDefault="00D5199F">
      <w:pPr>
        <w:pStyle w:val="Teksttreci0"/>
        <w:numPr>
          <w:ilvl w:val="0"/>
          <w:numId w:val="143"/>
        </w:numPr>
        <w:shd w:val="clear" w:color="auto" w:fill="auto"/>
        <w:spacing w:line="276" w:lineRule="auto"/>
        <w:jc w:val="both"/>
        <w:rPr>
          <w:color w:val="auto"/>
        </w:rPr>
      </w:pPr>
      <w:r w:rsidRPr="00664BFF">
        <w:rPr>
          <w:color w:val="auto"/>
        </w:rPr>
        <w:t>wydawanie uprawnień do kierowania tramwajem,</w:t>
      </w:r>
    </w:p>
    <w:p w14:paraId="006D8680" w14:textId="77777777" w:rsidR="00D5199F" w:rsidRPr="00664BFF" w:rsidRDefault="00D5199F">
      <w:pPr>
        <w:pStyle w:val="Teksttreci0"/>
        <w:numPr>
          <w:ilvl w:val="0"/>
          <w:numId w:val="143"/>
        </w:numPr>
        <w:shd w:val="clear" w:color="auto" w:fill="auto"/>
        <w:spacing w:line="276" w:lineRule="auto"/>
        <w:jc w:val="both"/>
        <w:rPr>
          <w:color w:val="auto"/>
        </w:rPr>
      </w:pPr>
      <w:r w:rsidRPr="00664BFF">
        <w:rPr>
          <w:color w:val="auto"/>
        </w:rPr>
        <w:t>przyjmowanie od kierowców zawiadomień i dokonywanie w ewidencji wpisów o zmianie danych w prawach jazdy,</w:t>
      </w:r>
    </w:p>
    <w:p w14:paraId="04CD7BC0" w14:textId="77777777" w:rsidR="00D5199F" w:rsidRPr="00664BFF" w:rsidRDefault="00D5199F">
      <w:pPr>
        <w:pStyle w:val="Teksttreci0"/>
        <w:numPr>
          <w:ilvl w:val="0"/>
          <w:numId w:val="143"/>
        </w:numPr>
        <w:shd w:val="clear" w:color="auto" w:fill="auto"/>
        <w:spacing w:line="276" w:lineRule="auto"/>
        <w:jc w:val="both"/>
        <w:rPr>
          <w:color w:val="auto"/>
        </w:rPr>
      </w:pPr>
      <w:r w:rsidRPr="00664BFF">
        <w:rPr>
          <w:color w:val="auto"/>
        </w:rPr>
        <w:t>przyjmowanie od kierowców zawiadomień o zagubieniu, zniszczeniu prawa jazdy i uprawnienia                do kierowania tramwajem i wydawanie wtórników,</w:t>
      </w:r>
    </w:p>
    <w:p w14:paraId="5A111E69" w14:textId="77777777" w:rsidR="00D5199F" w:rsidRPr="00664BFF" w:rsidRDefault="00D5199F">
      <w:pPr>
        <w:pStyle w:val="Teksttreci0"/>
        <w:numPr>
          <w:ilvl w:val="0"/>
          <w:numId w:val="143"/>
        </w:numPr>
        <w:shd w:val="clear" w:color="auto" w:fill="auto"/>
        <w:spacing w:line="276" w:lineRule="auto"/>
        <w:jc w:val="both"/>
        <w:rPr>
          <w:color w:val="auto"/>
        </w:rPr>
      </w:pPr>
      <w:r w:rsidRPr="00664BFF">
        <w:rPr>
          <w:color w:val="auto"/>
        </w:rPr>
        <w:t>realizacja innych zadań wynikających z obowiązujących przepisów,</w:t>
      </w:r>
    </w:p>
    <w:p w14:paraId="5DC8872E" w14:textId="192CEEB2" w:rsidR="00D5199F" w:rsidRPr="00794A83" w:rsidRDefault="00D5199F">
      <w:pPr>
        <w:pStyle w:val="Teksttreci0"/>
        <w:numPr>
          <w:ilvl w:val="0"/>
          <w:numId w:val="143"/>
        </w:numPr>
        <w:shd w:val="clear" w:color="auto" w:fill="auto"/>
        <w:spacing w:line="276" w:lineRule="auto"/>
        <w:jc w:val="both"/>
        <w:rPr>
          <w:strike/>
          <w:color w:val="auto"/>
        </w:rPr>
      </w:pPr>
      <w:r w:rsidRPr="00664BFF">
        <w:rPr>
          <w:color w:val="auto"/>
        </w:rPr>
        <w:t>dokonywanie wpisów adnotacji   w dowodzie rejestracyjnym ( GAZ, HAK, VAT, PIT, CIT)</w:t>
      </w:r>
      <w:r>
        <w:rPr>
          <w:color w:val="auto"/>
        </w:rPr>
        <w:t>,</w:t>
      </w:r>
    </w:p>
    <w:p w14:paraId="70F6D2EA" w14:textId="2E05B5D8" w:rsidR="00D5199F" w:rsidRPr="00151228" w:rsidRDefault="00151228">
      <w:pPr>
        <w:pStyle w:val="Teksttreci0"/>
        <w:numPr>
          <w:ilvl w:val="0"/>
          <w:numId w:val="143"/>
        </w:numPr>
        <w:shd w:val="clear" w:color="auto" w:fill="auto"/>
        <w:spacing w:line="276" w:lineRule="auto"/>
        <w:jc w:val="both"/>
        <w:rPr>
          <w:color w:val="auto"/>
        </w:rPr>
      </w:pPr>
      <w:r w:rsidRPr="00664BFF">
        <w:rPr>
          <w:color w:val="auto"/>
        </w:rPr>
        <w:t>wydawanie międzynarodowych praw jazdy</w:t>
      </w:r>
      <w:r w:rsidR="00D5199F" w:rsidRPr="00151228">
        <w:rPr>
          <w:color w:val="auto"/>
        </w:rPr>
        <w:t>,</w:t>
      </w:r>
    </w:p>
    <w:p w14:paraId="480647BB" w14:textId="71503B74" w:rsidR="00D5199F" w:rsidRPr="00664BFF" w:rsidRDefault="00151228">
      <w:pPr>
        <w:pStyle w:val="Teksttreci0"/>
        <w:numPr>
          <w:ilvl w:val="0"/>
          <w:numId w:val="143"/>
        </w:numPr>
        <w:shd w:val="clear" w:color="auto" w:fill="auto"/>
        <w:spacing w:line="276" w:lineRule="auto"/>
        <w:jc w:val="both"/>
        <w:rPr>
          <w:color w:val="auto"/>
        </w:rPr>
      </w:pPr>
      <w:r w:rsidRPr="000F4600">
        <w:rPr>
          <w:color w:val="auto"/>
        </w:rPr>
        <w:t>prowadzenie postepowań związanych z nieterminową rejestracją pojazdów oraz zgłoszeniem zbycia/nabycia pojazdów</w:t>
      </w:r>
      <w:r w:rsidR="00D5199F" w:rsidRPr="00664BFF">
        <w:rPr>
          <w:color w:val="auto"/>
        </w:rPr>
        <w:t>.</w:t>
      </w:r>
    </w:p>
    <w:p w14:paraId="75E3A114" w14:textId="172ADEF6" w:rsidR="00EC6934" w:rsidRPr="00664BFF" w:rsidRDefault="00EC6934" w:rsidP="00D5199F">
      <w:pPr>
        <w:pStyle w:val="Teksttreci0"/>
        <w:spacing w:line="276" w:lineRule="auto"/>
        <w:ind w:left="709" w:hanging="283"/>
        <w:jc w:val="both"/>
        <w:rPr>
          <w:color w:val="auto"/>
        </w:rPr>
      </w:pPr>
    </w:p>
    <w:bookmarkEnd w:id="55"/>
    <w:p w14:paraId="40B599BB" w14:textId="77777777" w:rsidR="0038780E" w:rsidRDefault="0038780E" w:rsidP="0038780E">
      <w:pPr>
        <w:pStyle w:val="Teksttreci0"/>
        <w:spacing w:line="276" w:lineRule="auto"/>
        <w:ind w:left="360"/>
        <w:jc w:val="center"/>
        <w:rPr>
          <w:b/>
          <w:bCs/>
          <w:color w:val="auto"/>
        </w:rPr>
      </w:pPr>
    </w:p>
    <w:p w14:paraId="2CA8C53A" w14:textId="103E4A50" w:rsidR="0038780E" w:rsidRPr="000F4600" w:rsidRDefault="0038780E" w:rsidP="0038780E">
      <w:pPr>
        <w:pStyle w:val="Teksttreci0"/>
        <w:spacing w:line="276" w:lineRule="auto"/>
        <w:ind w:left="360"/>
        <w:jc w:val="center"/>
        <w:rPr>
          <w:b/>
          <w:bCs/>
          <w:color w:val="auto"/>
        </w:rPr>
      </w:pPr>
      <w:r w:rsidRPr="000F4600">
        <w:rPr>
          <w:b/>
          <w:bCs/>
          <w:color w:val="auto"/>
        </w:rPr>
        <w:t>§ 28B</w:t>
      </w:r>
    </w:p>
    <w:p w14:paraId="61A30A73" w14:textId="7C5004BA" w:rsidR="0038780E" w:rsidRPr="000F4600" w:rsidRDefault="0038780E" w:rsidP="0038780E">
      <w:pPr>
        <w:pStyle w:val="Teksttreci0"/>
        <w:spacing w:line="276" w:lineRule="auto"/>
        <w:ind w:left="360"/>
        <w:jc w:val="center"/>
        <w:rPr>
          <w:b/>
          <w:bCs/>
          <w:color w:val="auto"/>
        </w:rPr>
      </w:pPr>
      <w:r w:rsidRPr="000F4600">
        <w:rPr>
          <w:b/>
          <w:bCs/>
          <w:color w:val="auto"/>
        </w:rPr>
        <w:t>WYDZIAŁ KOMUNIKACJI I TRANSPORTU - FILIA W CHYNOWIE (KiTCH)</w:t>
      </w:r>
    </w:p>
    <w:p w14:paraId="46D4C973" w14:textId="77777777" w:rsidR="0038780E" w:rsidRPr="000F4600" w:rsidRDefault="0038780E" w:rsidP="0038780E">
      <w:pPr>
        <w:pStyle w:val="Teksttreci0"/>
        <w:spacing w:line="276" w:lineRule="auto"/>
        <w:ind w:left="360"/>
        <w:jc w:val="both"/>
        <w:rPr>
          <w:color w:val="auto"/>
        </w:rPr>
      </w:pPr>
    </w:p>
    <w:p w14:paraId="6C411B4A" w14:textId="7C312B86" w:rsidR="0038780E" w:rsidRPr="000F4600" w:rsidRDefault="0038780E" w:rsidP="0038780E">
      <w:pPr>
        <w:pStyle w:val="Teksttreci0"/>
        <w:spacing w:line="276" w:lineRule="auto"/>
        <w:ind w:left="709" w:hanging="283"/>
        <w:jc w:val="both"/>
        <w:rPr>
          <w:color w:val="auto"/>
        </w:rPr>
      </w:pPr>
      <w:bookmarkStart w:id="56" w:name="_Hlk118899922"/>
      <w:r w:rsidRPr="000F4600">
        <w:rPr>
          <w:color w:val="auto"/>
        </w:rPr>
        <w:t>Filia swym zakresem działania obejmuje teren gminy Chynów:</w:t>
      </w:r>
    </w:p>
    <w:p w14:paraId="18C0CFE9" w14:textId="77777777" w:rsidR="0038780E" w:rsidRPr="000F4600" w:rsidRDefault="0038780E" w:rsidP="0038780E">
      <w:pPr>
        <w:pStyle w:val="Teksttreci0"/>
        <w:spacing w:line="276" w:lineRule="auto"/>
        <w:ind w:left="709" w:hanging="283"/>
        <w:jc w:val="both"/>
        <w:rPr>
          <w:color w:val="auto"/>
        </w:rPr>
      </w:pPr>
      <w:r w:rsidRPr="000F4600">
        <w:rPr>
          <w:color w:val="auto"/>
        </w:rPr>
        <w:t>1.</w:t>
      </w:r>
      <w:r w:rsidRPr="000F4600">
        <w:rPr>
          <w:color w:val="auto"/>
        </w:rPr>
        <w:tab/>
        <w:t>W zakresie rejestracji pojazdów i wydawania uprawnień:</w:t>
      </w:r>
    </w:p>
    <w:p w14:paraId="77F24610" w14:textId="2FB2ABFF" w:rsidR="00D5199F" w:rsidRPr="000F4600" w:rsidRDefault="00D5199F">
      <w:pPr>
        <w:pStyle w:val="Teksttreci0"/>
        <w:numPr>
          <w:ilvl w:val="0"/>
          <w:numId w:val="144"/>
        </w:numPr>
        <w:shd w:val="clear" w:color="auto" w:fill="auto"/>
        <w:spacing w:line="276" w:lineRule="auto"/>
        <w:jc w:val="both"/>
        <w:rPr>
          <w:color w:val="auto"/>
        </w:rPr>
      </w:pPr>
      <w:r w:rsidRPr="000F4600">
        <w:rPr>
          <w:color w:val="auto"/>
        </w:rPr>
        <w:t>prowadzenie spraw związanych z rejestracją pojazdów, wydawaniem dowodów i tablic rejestracyjnych,</w:t>
      </w:r>
    </w:p>
    <w:p w14:paraId="2476BAC4" w14:textId="77777777" w:rsidR="00D5199F" w:rsidRPr="000F4600" w:rsidRDefault="00D5199F">
      <w:pPr>
        <w:pStyle w:val="Teksttreci0"/>
        <w:numPr>
          <w:ilvl w:val="0"/>
          <w:numId w:val="144"/>
        </w:numPr>
        <w:shd w:val="clear" w:color="auto" w:fill="auto"/>
        <w:spacing w:line="276" w:lineRule="auto"/>
        <w:jc w:val="both"/>
        <w:rPr>
          <w:color w:val="auto"/>
        </w:rPr>
      </w:pPr>
      <w:r w:rsidRPr="000F4600">
        <w:rPr>
          <w:color w:val="auto"/>
        </w:rPr>
        <w:t>prowadzenie spraw związanych z czasową rejestracją pojazdów, wydawaniem pozwoleń czasowych   i tymczasowych tablic rejestracyjnych,</w:t>
      </w:r>
    </w:p>
    <w:p w14:paraId="79E7BADB" w14:textId="77777777" w:rsidR="00D5199F" w:rsidRPr="000F4600" w:rsidRDefault="00D5199F">
      <w:pPr>
        <w:pStyle w:val="Teksttreci0"/>
        <w:numPr>
          <w:ilvl w:val="0"/>
          <w:numId w:val="144"/>
        </w:numPr>
        <w:shd w:val="clear" w:color="auto" w:fill="auto"/>
        <w:spacing w:line="276" w:lineRule="auto"/>
        <w:jc w:val="both"/>
        <w:rPr>
          <w:color w:val="auto"/>
        </w:rPr>
      </w:pPr>
      <w:r w:rsidRPr="000F4600">
        <w:rPr>
          <w:color w:val="auto"/>
        </w:rPr>
        <w:t>przyjmowanie pozwoleń czasowych i tymczasowych tablic rejestracyjnych po upływie terminu czasowej rejestracji,</w:t>
      </w:r>
    </w:p>
    <w:p w14:paraId="49F8529A" w14:textId="77777777" w:rsidR="00D5199F" w:rsidRPr="000F4600" w:rsidRDefault="00D5199F">
      <w:pPr>
        <w:pStyle w:val="Teksttreci0"/>
        <w:numPr>
          <w:ilvl w:val="0"/>
          <w:numId w:val="144"/>
        </w:numPr>
        <w:shd w:val="clear" w:color="auto" w:fill="auto"/>
        <w:spacing w:line="276" w:lineRule="auto"/>
        <w:jc w:val="both"/>
        <w:rPr>
          <w:color w:val="auto"/>
        </w:rPr>
      </w:pPr>
      <w:r w:rsidRPr="000F4600">
        <w:rPr>
          <w:color w:val="auto"/>
        </w:rPr>
        <w:lastRenderedPageBreak/>
        <w:t>wpisywanie w dowodzie rejestracyjnym lub pozwoleniu czasowym zastrzeżeń  o szczególnych warunkach określonych przepisami, od których zależy używanie pojazdu,</w:t>
      </w:r>
    </w:p>
    <w:p w14:paraId="5685BF47" w14:textId="77777777" w:rsidR="00D5199F" w:rsidRPr="000F4600" w:rsidRDefault="00D5199F">
      <w:pPr>
        <w:pStyle w:val="Teksttreci0"/>
        <w:numPr>
          <w:ilvl w:val="0"/>
          <w:numId w:val="144"/>
        </w:numPr>
        <w:shd w:val="clear" w:color="auto" w:fill="auto"/>
        <w:spacing w:line="276" w:lineRule="auto"/>
        <w:jc w:val="both"/>
        <w:rPr>
          <w:color w:val="auto"/>
        </w:rPr>
      </w:pPr>
      <w:r w:rsidRPr="000F4600">
        <w:rPr>
          <w:color w:val="auto"/>
        </w:rPr>
        <w:t>dokonywanie wpisów zmian danych w dowodzie rejestracyjnym,</w:t>
      </w:r>
    </w:p>
    <w:p w14:paraId="1CF99BC2" w14:textId="1577DF56" w:rsidR="00D5199F" w:rsidRPr="000F4600" w:rsidRDefault="00D5199F">
      <w:pPr>
        <w:pStyle w:val="Teksttreci0"/>
        <w:numPr>
          <w:ilvl w:val="0"/>
          <w:numId w:val="144"/>
        </w:numPr>
        <w:shd w:val="clear" w:color="auto" w:fill="auto"/>
        <w:spacing w:line="276" w:lineRule="auto"/>
        <w:rPr>
          <w:color w:val="auto"/>
        </w:rPr>
      </w:pPr>
      <w:r w:rsidRPr="000F4600">
        <w:rPr>
          <w:color w:val="auto"/>
        </w:rPr>
        <w:t xml:space="preserve">wydawanie wtórników: dowodów rejestracyjnych, </w:t>
      </w:r>
    </w:p>
    <w:p w14:paraId="65AED8BB" w14:textId="77777777" w:rsidR="00D5199F" w:rsidRPr="000F4600" w:rsidRDefault="00D5199F">
      <w:pPr>
        <w:pStyle w:val="Teksttreci0"/>
        <w:numPr>
          <w:ilvl w:val="0"/>
          <w:numId w:val="144"/>
        </w:numPr>
        <w:shd w:val="clear" w:color="auto" w:fill="auto"/>
        <w:spacing w:line="276" w:lineRule="auto"/>
        <w:jc w:val="both"/>
        <w:rPr>
          <w:color w:val="auto"/>
        </w:rPr>
      </w:pPr>
      <w:r w:rsidRPr="000F4600">
        <w:rPr>
          <w:color w:val="auto"/>
        </w:rPr>
        <w:t>wyrejestrowywanie pojazdów w przypadku: zniszczenia (kasacji) pojazdu, kradzieży pojazdu, wywozu pojazdu z kraju, jeżeli pojazd został zarejestrowany lub zbyty za granicę, zniszczenia (kasacji) pojazdu za granicą, udokumentowanej trwałej i zupełnej utraty posiadania pojazdu bez zmiany w zakresie prawa własności,</w:t>
      </w:r>
    </w:p>
    <w:p w14:paraId="7FBD5A51" w14:textId="77777777" w:rsidR="00D5199F" w:rsidRPr="000F4600" w:rsidRDefault="00D5199F">
      <w:pPr>
        <w:pStyle w:val="Teksttreci0"/>
        <w:numPr>
          <w:ilvl w:val="0"/>
          <w:numId w:val="144"/>
        </w:numPr>
        <w:shd w:val="clear" w:color="auto" w:fill="auto"/>
        <w:spacing w:line="276" w:lineRule="auto"/>
        <w:jc w:val="both"/>
        <w:rPr>
          <w:color w:val="auto"/>
        </w:rPr>
      </w:pPr>
      <w:r w:rsidRPr="000F4600">
        <w:rPr>
          <w:color w:val="auto"/>
        </w:rPr>
        <w:t>kierowanie pojazdów na dodatkowe badanie techniczne w razie uzasadnionego przypuszczenia,         że zagrażają bezpieczeństwu ruchu lub naruszają wymagania ochrony środowiska,</w:t>
      </w:r>
    </w:p>
    <w:p w14:paraId="1E3ED435" w14:textId="77777777" w:rsidR="00D5199F" w:rsidRPr="000F4600" w:rsidRDefault="00D5199F">
      <w:pPr>
        <w:pStyle w:val="Teksttreci0"/>
        <w:numPr>
          <w:ilvl w:val="0"/>
          <w:numId w:val="144"/>
        </w:numPr>
        <w:shd w:val="clear" w:color="auto" w:fill="auto"/>
        <w:spacing w:line="276" w:lineRule="auto"/>
        <w:jc w:val="both"/>
        <w:rPr>
          <w:color w:val="auto"/>
        </w:rPr>
      </w:pPr>
      <w:r w:rsidRPr="000F4600">
        <w:rPr>
          <w:color w:val="auto"/>
        </w:rPr>
        <w:t>przyjmowanie od Policji oraz jednostki upoważnionej do przeprowadzania badań technicznych zatrzymanego dowodu rejestracyjnego (pozwolenia czasowego),</w:t>
      </w:r>
    </w:p>
    <w:p w14:paraId="6B5FB59D" w14:textId="77777777" w:rsidR="00D5199F" w:rsidRPr="000F4600" w:rsidRDefault="00D5199F">
      <w:pPr>
        <w:pStyle w:val="Teksttreci0"/>
        <w:numPr>
          <w:ilvl w:val="0"/>
          <w:numId w:val="144"/>
        </w:numPr>
        <w:shd w:val="clear" w:color="auto" w:fill="auto"/>
        <w:spacing w:line="276" w:lineRule="auto"/>
        <w:jc w:val="both"/>
        <w:rPr>
          <w:color w:val="auto"/>
        </w:rPr>
      </w:pPr>
      <w:r w:rsidRPr="000F4600">
        <w:rPr>
          <w:color w:val="auto"/>
        </w:rPr>
        <w:t>zwracanie dowodu rejestracyjnego (pozwolenia czasowego) po ustaniu przyczyny uzasadniającej jego zatrzymanie,</w:t>
      </w:r>
    </w:p>
    <w:p w14:paraId="51C7495C" w14:textId="77777777" w:rsidR="00D5199F" w:rsidRPr="000F4600" w:rsidRDefault="00D5199F">
      <w:pPr>
        <w:pStyle w:val="Teksttreci0"/>
        <w:numPr>
          <w:ilvl w:val="0"/>
          <w:numId w:val="144"/>
        </w:numPr>
        <w:shd w:val="clear" w:color="auto" w:fill="auto"/>
        <w:spacing w:line="276" w:lineRule="auto"/>
        <w:jc w:val="both"/>
        <w:rPr>
          <w:color w:val="auto"/>
        </w:rPr>
      </w:pPr>
      <w:r w:rsidRPr="000F4600">
        <w:rPr>
          <w:color w:val="auto"/>
        </w:rPr>
        <w:t>wydawanie decyzji o nadaniu i umieszczeniu cech identyfikacyjnych pojazdu (dotyczy nadwozia),</w:t>
      </w:r>
    </w:p>
    <w:p w14:paraId="65563C0A" w14:textId="77777777" w:rsidR="00D5199F" w:rsidRPr="000F4600" w:rsidRDefault="00D5199F">
      <w:pPr>
        <w:pStyle w:val="Teksttreci0"/>
        <w:numPr>
          <w:ilvl w:val="0"/>
          <w:numId w:val="144"/>
        </w:numPr>
        <w:shd w:val="clear" w:color="auto" w:fill="auto"/>
        <w:spacing w:line="276" w:lineRule="auto"/>
        <w:jc w:val="both"/>
        <w:rPr>
          <w:color w:val="auto"/>
        </w:rPr>
      </w:pPr>
      <w:r w:rsidRPr="000F4600">
        <w:rPr>
          <w:color w:val="auto"/>
        </w:rPr>
        <w:t>wydawanie decyzji na wykonanie i umieszczenie w pojeździe tabliczki znamionowej zastępczej,</w:t>
      </w:r>
    </w:p>
    <w:p w14:paraId="384A41DF" w14:textId="77777777" w:rsidR="00D5199F" w:rsidRPr="000F4600" w:rsidRDefault="00D5199F">
      <w:pPr>
        <w:pStyle w:val="Teksttreci0"/>
        <w:numPr>
          <w:ilvl w:val="0"/>
          <w:numId w:val="144"/>
        </w:numPr>
        <w:shd w:val="clear" w:color="auto" w:fill="auto"/>
        <w:spacing w:line="276" w:lineRule="auto"/>
        <w:jc w:val="both"/>
        <w:rPr>
          <w:color w:val="auto"/>
        </w:rPr>
      </w:pPr>
      <w:r w:rsidRPr="000F4600">
        <w:rPr>
          <w:color w:val="auto"/>
        </w:rPr>
        <w:t>przygotowanie decyzji o kontrolnym sprawdzeniu kwalifikacji do kierowania pojazdem,</w:t>
      </w:r>
    </w:p>
    <w:p w14:paraId="13CDD39E" w14:textId="77777777" w:rsidR="00D5199F" w:rsidRPr="000F4600" w:rsidRDefault="00D5199F">
      <w:pPr>
        <w:pStyle w:val="Teksttreci0"/>
        <w:numPr>
          <w:ilvl w:val="0"/>
          <w:numId w:val="144"/>
        </w:numPr>
        <w:shd w:val="clear" w:color="auto" w:fill="auto"/>
        <w:spacing w:line="276" w:lineRule="auto"/>
        <w:jc w:val="both"/>
        <w:rPr>
          <w:color w:val="auto"/>
        </w:rPr>
      </w:pPr>
      <w:r w:rsidRPr="000F4600">
        <w:rPr>
          <w:color w:val="auto"/>
        </w:rPr>
        <w:t>przygotowanie decyzji o kierowaniu na badania lekarskie kierującego pojazdem w przypadkach nasuwających zastrzeżenia co do stanu zdrowia,</w:t>
      </w:r>
    </w:p>
    <w:p w14:paraId="5A3C1270" w14:textId="77777777" w:rsidR="00D5199F" w:rsidRPr="000F4600" w:rsidRDefault="00D5199F">
      <w:pPr>
        <w:pStyle w:val="Teksttreci0"/>
        <w:numPr>
          <w:ilvl w:val="0"/>
          <w:numId w:val="144"/>
        </w:numPr>
        <w:shd w:val="clear" w:color="auto" w:fill="auto"/>
        <w:spacing w:line="276" w:lineRule="auto"/>
        <w:jc w:val="both"/>
        <w:rPr>
          <w:color w:val="auto"/>
        </w:rPr>
      </w:pPr>
      <w:r w:rsidRPr="000F4600">
        <w:rPr>
          <w:color w:val="auto"/>
        </w:rPr>
        <w:t>przyjmowanie od Policji zatrzymanego prawa jazdy,</w:t>
      </w:r>
    </w:p>
    <w:p w14:paraId="4D9C3BD0" w14:textId="32BFB4FE" w:rsidR="00D5199F" w:rsidRPr="000F4600" w:rsidRDefault="00D5199F">
      <w:pPr>
        <w:pStyle w:val="Teksttreci0"/>
        <w:numPr>
          <w:ilvl w:val="0"/>
          <w:numId w:val="144"/>
        </w:numPr>
        <w:shd w:val="clear" w:color="auto" w:fill="auto"/>
        <w:spacing w:line="276" w:lineRule="auto"/>
        <w:jc w:val="both"/>
        <w:rPr>
          <w:color w:val="auto"/>
        </w:rPr>
      </w:pPr>
      <w:r w:rsidRPr="000F4600">
        <w:rPr>
          <w:color w:val="auto"/>
        </w:rPr>
        <w:t>przyjmowanie zawiadomień o wydaniu postanowienia o zatrzymaniu prawa jazdy przez prokuratora, sąd,</w:t>
      </w:r>
    </w:p>
    <w:p w14:paraId="7DAF6E54" w14:textId="77777777" w:rsidR="00D5199F" w:rsidRPr="000F4600" w:rsidRDefault="00D5199F">
      <w:pPr>
        <w:pStyle w:val="Teksttreci0"/>
        <w:numPr>
          <w:ilvl w:val="0"/>
          <w:numId w:val="144"/>
        </w:numPr>
        <w:shd w:val="clear" w:color="auto" w:fill="auto"/>
        <w:spacing w:line="276" w:lineRule="auto"/>
        <w:jc w:val="both"/>
        <w:rPr>
          <w:color w:val="auto"/>
        </w:rPr>
      </w:pPr>
      <w:r w:rsidRPr="000F4600">
        <w:rPr>
          <w:color w:val="auto"/>
        </w:rPr>
        <w:t>przygotowanie decyzji o zatrzymaniu prawa jazdy,</w:t>
      </w:r>
    </w:p>
    <w:p w14:paraId="4E288F91" w14:textId="22B36A09" w:rsidR="00D5199F" w:rsidRPr="000F4600" w:rsidRDefault="00D5199F">
      <w:pPr>
        <w:pStyle w:val="Teksttreci0"/>
        <w:numPr>
          <w:ilvl w:val="0"/>
          <w:numId w:val="144"/>
        </w:numPr>
        <w:shd w:val="clear" w:color="auto" w:fill="auto"/>
        <w:tabs>
          <w:tab w:val="left" w:pos="8647"/>
          <w:tab w:val="left" w:pos="9356"/>
        </w:tabs>
        <w:spacing w:line="276" w:lineRule="auto"/>
        <w:jc w:val="both"/>
        <w:rPr>
          <w:color w:val="auto"/>
        </w:rPr>
      </w:pPr>
      <w:r w:rsidRPr="000F4600">
        <w:rPr>
          <w:color w:val="auto"/>
        </w:rPr>
        <w:t xml:space="preserve">przygotowanie informacji o konieczności wykonania badań psychologicznych, lekarskich oraz kursu reedukacyjnego dla kierowców naruszających przepisy ruchu drogowego, </w:t>
      </w:r>
    </w:p>
    <w:p w14:paraId="05187BAE" w14:textId="77777777" w:rsidR="00D5199F" w:rsidRPr="000F4600" w:rsidRDefault="00D5199F">
      <w:pPr>
        <w:pStyle w:val="Teksttreci0"/>
        <w:numPr>
          <w:ilvl w:val="0"/>
          <w:numId w:val="144"/>
        </w:numPr>
        <w:shd w:val="clear" w:color="auto" w:fill="auto"/>
        <w:spacing w:line="276" w:lineRule="auto"/>
        <w:jc w:val="both"/>
        <w:rPr>
          <w:color w:val="auto"/>
        </w:rPr>
      </w:pPr>
      <w:r w:rsidRPr="000F4600">
        <w:rPr>
          <w:color w:val="auto"/>
        </w:rPr>
        <w:t>przygotowywanie decyzji o kierowaniu na badania psychologiczne kierowców naruszających przepisy ruchu drogowego,</w:t>
      </w:r>
    </w:p>
    <w:p w14:paraId="174D7910" w14:textId="77777777" w:rsidR="00D5199F" w:rsidRPr="000F4600" w:rsidRDefault="00D5199F">
      <w:pPr>
        <w:pStyle w:val="Teksttreci0"/>
        <w:numPr>
          <w:ilvl w:val="0"/>
          <w:numId w:val="144"/>
        </w:numPr>
        <w:shd w:val="clear" w:color="auto" w:fill="auto"/>
        <w:spacing w:line="276" w:lineRule="auto"/>
        <w:jc w:val="both"/>
        <w:rPr>
          <w:color w:val="auto"/>
        </w:rPr>
      </w:pPr>
      <w:r w:rsidRPr="000F4600">
        <w:rPr>
          <w:color w:val="auto"/>
        </w:rPr>
        <w:t>dokonywanie w prawie jazdy wpisu potwierdzającego odbycie kwalifikacji zawodowej lub szkolenia okresowego,</w:t>
      </w:r>
    </w:p>
    <w:p w14:paraId="122A0CCB" w14:textId="77777777" w:rsidR="00D5199F" w:rsidRPr="000F4600" w:rsidRDefault="00D5199F">
      <w:pPr>
        <w:pStyle w:val="Teksttreci0"/>
        <w:numPr>
          <w:ilvl w:val="0"/>
          <w:numId w:val="144"/>
        </w:numPr>
        <w:shd w:val="clear" w:color="auto" w:fill="auto"/>
        <w:spacing w:line="276" w:lineRule="auto"/>
        <w:jc w:val="both"/>
        <w:rPr>
          <w:color w:val="auto"/>
        </w:rPr>
      </w:pPr>
      <w:r w:rsidRPr="000F4600">
        <w:rPr>
          <w:color w:val="auto"/>
        </w:rPr>
        <w:t>wydawanie profilu kandydata na kierowcę,</w:t>
      </w:r>
    </w:p>
    <w:p w14:paraId="72398123" w14:textId="77777777" w:rsidR="00D5199F" w:rsidRPr="000F4600" w:rsidRDefault="00D5199F">
      <w:pPr>
        <w:pStyle w:val="Teksttreci0"/>
        <w:numPr>
          <w:ilvl w:val="0"/>
          <w:numId w:val="144"/>
        </w:numPr>
        <w:shd w:val="clear" w:color="auto" w:fill="auto"/>
        <w:tabs>
          <w:tab w:val="left" w:pos="8647"/>
          <w:tab w:val="left" w:pos="9356"/>
        </w:tabs>
        <w:spacing w:line="276" w:lineRule="auto"/>
        <w:jc w:val="both"/>
        <w:rPr>
          <w:color w:val="auto"/>
        </w:rPr>
      </w:pPr>
      <w:r w:rsidRPr="000F4600">
        <w:rPr>
          <w:color w:val="auto"/>
        </w:rPr>
        <w:t>wydawanie profilu kierowcy zawodowego,</w:t>
      </w:r>
    </w:p>
    <w:p w14:paraId="231C212A" w14:textId="77777777" w:rsidR="00D5199F" w:rsidRPr="000F4600" w:rsidRDefault="00D5199F">
      <w:pPr>
        <w:pStyle w:val="Teksttreci0"/>
        <w:numPr>
          <w:ilvl w:val="0"/>
          <w:numId w:val="144"/>
        </w:numPr>
        <w:shd w:val="clear" w:color="auto" w:fill="auto"/>
        <w:tabs>
          <w:tab w:val="left" w:pos="8647"/>
          <w:tab w:val="left" w:pos="9356"/>
        </w:tabs>
        <w:spacing w:line="276" w:lineRule="auto"/>
        <w:jc w:val="both"/>
        <w:rPr>
          <w:color w:val="auto"/>
        </w:rPr>
      </w:pPr>
      <w:r w:rsidRPr="000F4600">
        <w:rPr>
          <w:color w:val="auto"/>
        </w:rPr>
        <w:t>wydawanie karty kwalifikacji kierowcy,</w:t>
      </w:r>
    </w:p>
    <w:p w14:paraId="09310F12" w14:textId="77777777" w:rsidR="00D5199F" w:rsidRPr="000F4600" w:rsidRDefault="00D5199F">
      <w:pPr>
        <w:pStyle w:val="Teksttreci0"/>
        <w:numPr>
          <w:ilvl w:val="0"/>
          <w:numId w:val="144"/>
        </w:numPr>
        <w:shd w:val="clear" w:color="auto" w:fill="auto"/>
        <w:spacing w:line="276" w:lineRule="auto"/>
        <w:jc w:val="both"/>
        <w:rPr>
          <w:color w:val="auto"/>
        </w:rPr>
      </w:pPr>
      <w:r w:rsidRPr="000F4600">
        <w:rPr>
          <w:color w:val="auto"/>
        </w:rPr>
        <w:t>wydawanie zezwoleń na kierowanie pojazdami uprzywilejowanymi lub przewożącymi wartości pieniężne,</w:t>
      </w:r>
    </w:p>
    <w:p w14:paraId="3A1BCB9A" w14:textId="77777777" w:rsidR="00D5199F" w:rsidRPr="000F4600" w:rsidRDefault="00D5199F">
      <w:pPr>
        <w:pStyle w:val="Teksttreci0"/>
        <w:numPr>
          <w:ilvl w:val="0"/>
          <w:numId w:val="144"/>
        </w:numPr>
        <w:shd w:val="clear" w:color="auto" w:fill="auto"/>
        <w:spacing w:line="276" w:lineRule="auto"/>
        <w:jc w:val="both"/>
        <w:rPr>
          <w:color w:val="auto"/>
        </w:rPr>
      </w:pPr>
      <w:r w:rsidRPr="000F4600">
        <w:rPr>
          <w:color w:val="auto"/>
        </w:rPr>
        <w:t>wydawanie uprawnień do kierowania pojazdami,</w:t>
      </w:r>
    </w:p>
    <w:p w14:paraId="575EB746" w14:textId="77777777" w:rsidR="00D5199F" w:rsidRPr="000F4600" w:rsidRDefault="00D5199F">
      <w:pPr>
        <w:pStyle w:val="Teksttreci0"/>
        <w:numPr>
          <w:ilvl w:val="0"/>
          <w:numId w:val="144"/>
        </w:numPr>
        <w:shd w:val="clear" w:color="auto" w:fill="auto"/>
        <w:spacing w:line="276" w:lineRule="auto"/>
        <w:jc w:val="both"/>
        <w:rPr>
          <w:color w:val="auto"/>
        </w:rPr>
      </w:pPr>
      <w:r w:rsidRPr="000F4600">
        <w:rPr>
          <w:color w:val="auto"/>
        </w:rPr>
        <w:t>wydawanie uprawnień do kierowania tramwajem,</w:t>
      </w:r>
    </w:p>
    <w:p w14:paraId="67A9DA95" w14:textId="77777777" w:rsidR="00D5199F" w:rsidRPr="000F4600" w:rsidRDefault="00D5199F">
      <w:pPr>
        <w:pStyle w:val="Teksttreci0"/>
        <w:numPr>
          <w:ilvl w:val="0"/>
          <w:numId w:val="144"/>
        </w:numPr>
        <w:shd w:val="clear" w:color="auto" w:fill="auto"/>
        <w:spacing w:line="276" w:lineRule="auto"/>
        <w:jc w:val="both"/>
        <w:rPr>
          <w:color w:val="auto"/>
        </w:rPr>
      </w:pPr>
      <w:r w:rsidRPr="000F4600">
        <w:rPr>
          <w:color w:val="auto"/>
        </w:rPr>
        <w:t>przyjmowanie od kierowców zawiadomień i dokonywanie w ewidencji wpisów o zmianie danych w prawach jazdy,</w:t>
      </w:r>
    </w:p>
    <w:p w14:paraId="7A338461" w14:textId="77777777" w:rsidR="00D5199F" w:rsidRPr="000F4600" w:rsidRDefault="00D5199F">
      <w:pPr>
        <w:pStyle w:val="Teksttreci0"/>
        <w:numPr>
          <w:ilvl w:val="0"/>
          <w:numId w:val="144"/>
        </w:numPr>
        <w:shd w:val="clear" w:color="auto" w:fill="auto"/>
        <w:spacing w:line="276" w:lineRule="auto"/>
        <w:jc w:val="both"/>
        <w:rPr>
          <w:color w:val="auto"/>
        </w:rPr>
      </w:pPr>
      <w:r w:rsidRPr="000F4600">
        <w:rPr>
          <w:color w:val="auto"/>
        </w:rPr>
        <w:t>przyjmowanie od kierowców zawiadomień o zagubieniu, zniszczeniu prawa jazdy i uprawnienia                do kierowania tramwajem i wydawanie wtórników,</w:t>
      </w:r>
    </w:p>
    <w:p w14:paraId="256A7FEA" w14:textId="5399B7B8" w:rsidR="00D5199F" w:rsidRPr="000F4600" w:rsidRDefault="00151228">
      <w:pPr>
        <w:pStyle w:val="Teksttreci0"/>
        <w:numPr>
          <w:ilvl w:val="0"/>
          <w:numId w:val="144"/>
        </w:numPr>
        <w:shd w:val="clear" w:color="auto" w:fill="auto"/>
        <w:spacing w:line="276" w:lineRule="auto"/>
        <w:jc w:val="both"/>
        <w:rPr>
          <w:color w:val="auto"/>
        </w:rPr>
      </w:pPr>
      <w:r w:rsidRPr="000F4600">
        <w:rPr>
          <w:color w:val="auto"/>
        </w:rPr>
        <w:t>wydawanie międzynarodowych praw jazdy</w:t>
      </w:r>
      <w:r w:rsidR="00D5199F" w:rsidRPr="000F4600">
        <w:rPr>
          <w:color w:val="auto"/>
        </w:rPr>
        <w:t>,</w:t>
      </w:r>
    </w:p>
    <w:p w14:paraId="01BA0576" w14:textId="57F7B0C3" w:rsidR="00D5199F" w:rsidRPr="000F4600" w:rsidRDefault="00D5199F">
      <w:pPr>
        <w:pStyle w:val="Teksttreci0"/>
        <w:numPr>
          <w:ilvl w:val="0"/>
          <w:numId w:val="144"/>
        </w:numPr>
        <w:shd w:val="clear" w:color="auto" w:fill="auto"/>
        <w:spacing w:line="276" w:lineRule="auto"/>
        <w:jc w:val="both"/>
        <w:rPr>
          <w:strike/>
          <w:color w:val="auto"/>
        </w:rPr>
      </w:pPr>
      <w:r w:rsidRPr="000F4600">
        <w:rPr>
          <w:color w:val="auto"/>
        </w:rPr>
        <w:t>dokonywanie wpisów adnotacji   w dowodzie rejestracyjnym ( GAZ, HAK, VAT, PIT, CIT),</w:t>
      </w:r>
    </w:p>
    <w:p w14:paraId="58701DFD" w14:textId="77777777" w:rsidR="00D5199F" w:rsidRPr="000F4600" w:rsidRDefault="00D5199F">
      <w:pPr>
        <w:pStyle w:val="Teksttreci0"/>
        <w:numPr>
          <w:ilvl w:val="0"/>
          <w:numId w:val="144"/>
        </w:numPr>
        <w:shd w:val="clear" w:color="auto" w:fill="auto"/>
        <w:spacing w:line="276" w:lineRule="auto"/>
        <w:jc w:val="both"/>
        <w:rPr>
          <w:color w:val="auto"/>
        </w:rPr>
      </w:pPr>
      <w:r w:rsidRPr="000F4600">
        <w:rPr>
          <w:color w:val="auto"/>
        </w:rPr>
        <w:t>prowadzenie postepowań związanych z nieterminową rejestracją pojazdów oraz zgłoszeniem zbycia/nabycia pojazdów,</w:t>
      </w:r>
    </w:p>
    <w:p w14:paraId="603B4D80" w14:textId="0F914892" w:rsidR="00D5199F" w:rsidRPr="000F4600" w:rsidRDefault="00151228">
      <w:pPr>
        <w:pStyle w:val="Teksttreci0"/>
        <w:numPr>
          <w:ilvl w:val="0"/>
          <w:numId w:val="144"/>
        </w:numPr>
        <w:shd w:val="clear" w:color="auto" w:fill="auto"/>
        <w:spacing w:line="276" w:lineRule="auto"/>
        <w:jc w:val="both"/>
        <w:rPr>
          <w:color w:val="auto"/>
        </w:rPr>
      </w:pPr>
      <w:r w:rsidRPr="000F4600">
        <w:rPr>
          <w:color w:val="auto"/>
        </w:rPr>
        <w:t>realizacja innych zadań wynikających z obowiązujących przepisów</w:t>
      </w:r>
      <w:r w:rsidR="00D5199F" w:rsidRPr="000F4600">
        <w:rPr>
          <w:color w:val="auto"/>
        </w:rPr>
        <w:t>.</w:t>
      </w:r>
    </w:p>
    <w:bookmarkEnd w:id="56"/>
    <w:p w14:paraId="38A76C22" w14:textId="5E190921" w:rsidR="00EC6934" w:rsidRPr="00664BFF" w:rsidRDefault="00EC6934" w:rsidP="00D5199F">
      <w:pPr>
        <w:pStyle w:val="Teksttreci0"/>
        <w:spacing w:line="276" w:lineRule="auto"/>
        <w:ind w:left="709" w:hanging="283"/>
        <w:jc w:val="both"/>
        <w:rPr>
          <w:color w:val="auto"/>
        </w:rPr>
      </w:pPr>
    </w:p>
    <w:p w14:paraId="09EC358A" w14:textId="77777777" w:rsidR="00771003" w:rsidRPr="00664BFF" w:rsidRDefault="00EC6934" w:rsidP="00F551B3">
      <w:pPr>
        <w:pStyle w:val="Teksttreci70"/>
        <w:shd w:val="clear" w:color="auto" w:fill="auto"/>
        <w:spacing w:after="0" w:line="276" w:lineRule="auto"/>
        <w:ind w:firstLine="0"/>
        <w:rPr>
          <w:color w:val="auto"/>
        </w:rPr>
      </w:pPr>
      <w:r w:rsidRPr="00664BFF">
        <w:rPr>
          <w:color w:val="auto"/>
        </w:rPr>
        <w:t>§2</w:t>
      </w:r>
      <w:r w:rsidR="00F47187" w:rsidRPr="00664BFF">
        <w:rPr>
          <w:color w:val="auto"/>
        </w:rPr>
        <w:t>9</w:t>
      </w:r>
    </w:p>
    <w:p w14:paraId="45CE92CC" w14:textId="77777777" w:rsidR="008827F9" w:rsidRPr="00664BFF" w:rsidRDefault="00EF51D8" w:rsidP="00F97455">
      <w:pPr>
        <w:pStyle w:val="Teksttreci70"/>
        <w:shd w:val="clear" w:color="auto" w:fill="auto"/>
        <w:spacing w:after="0" w:line="276" w:lineRule="auto"/>
        <w:ind w:firstLine="0"/>
        <w:rPr>
          <w:color w:val="auto"/>
        </w:rPr>
      </w:pPr>
      <w:r w:rsidRPr="00664BFF">
        <w:rPr>
          <w:color w:val="auto"/>
        </w:rPr>
        <w:t xml:space="preserve">WYDZIAŁ GEODEZJI, KARTOGRAFII, KATASTRU I NIERUCHOMOŚCI </w:t>
      </w:r>
      <w:r w:rsidR="00F97455" w:rsidRPr="00664BFF">
        <w:rPr>
          <w:color w:val="auto"/>
        </w:rPr>
        <w:t>(</w:t>
      </w:r>
      <w:r w:rsidRPr="00664BFF">
        <w:rPr>
          <w:color w:val="auto"/>
        </w:rPr>
        <w:t>GK</w:t>
      </w:r>
      <w:r w:rsidR="00F97455" w:rsidRPr="00664BFF">
        <w:rPr>
          <w:color w:val="auto"/>
        </w:rPr>
        <w:t>)</w:t>
      </w:r>
    </w:p>
    <w:p w14:paraId="20E287A2" w14:textId="77777777" w:rsidR="00771003" w:rsidRPr="00664BFF" w:rsidRDefault="00771003" w:rsidP="00726F05">
      <w:pPr>
        <w:pStyle w:val="Teksttreci70"/>
        <w:shd w:val="clear" w:color="auto" w:fill="auto"/>
        <w:spacing w:after="0" w:line="276" w:lineRule="auto"/>
        <w:ind w:firstLine="0"/>
        <w:rPr>
          <w:color w:val="auto"/>
        </w:rPr>
      </w:pPr>
    </w:p>
    <w:p w14:paraId="2D7A1E6E" w14:textId="77777777" w:rsidR="00E936DB" w:rsidRPr="00664BFF" w:rsidRDefault="00D461C4">
      <w:pPr>
        <w:pStyle w:val="Teksttreci0"/>
        <w:numPr>
          <w:ilvl w:val="0"/>
          <w:numId w:val="138"/>
        </w:numPr>
        <w:shd w:val="clear" w:color="auto" w:fill="auto"/>
        <w:spacing w:line="276" w:lineRule="auto"/>
        <w:ind w:left="284" w:hanging="295"/>
        <w:jc w:val="both"/>
        <w:rPr>
          <w:color w:val="auto"/>
        </w:rPr>
      </w:pPr>
      <w:r w:rsidRPr="00664BFF">
        <w:rPr>
          <w:color w:val="auto"/>
        </w:rPr>
        <w:t xml:space="preserve">Geodeta Powiatowy pełni również funkcję Naczelnika Wydziału Geodezji, Kartografii, Katastru </w:t>
      </w:r>
      <w:r w:rsidR="00592C51" w:rsidRPr="00664BFF">
        <w:rPr>
          <w:color w:val="auto"/>
        </w:rPr>
        <w:br/>
        <w:t xml:space="preserve">    </w:t>
      </w:r>
      <w:r w:rsidRPr="00664BFF">
        <w:rPr>
          <w:color w:val="auto"/>
        </w:rPr>
        <w:t>i Nieruchomości.</w:t>
      </w:r>
    </w:p>
    <w:p w14:paraId="40EE2DDD" w14:textId="77777777" w:rsidR="00E936DB" w:rsidRPr="00664BFF" w:rsidRDefault="007A2B58" w:rsidP="00726F05">
      <w:pPr>
        <w:pStyle w:val="Teksttreci0"/>
        <w:shd w:val="clear" w:color="auto" w:fill="auto"/>
        <w:spacing w:line="276" w:lineRule="auto"/>
        <w:ind w:firstLine="0"/>
        <w:jc w:val="both"/>
        <w:rPr>
          <w:color w:val="auto"/>
        </w:rPr>
      </w:pPr>
      <w:r w:rsidRPr="00664BFF">
        <w:rPr>
          <w:color w:val="auto"/>
        </w:rPr>
        <w:t>II.</w:t>
      </w:r>
      <w:r w:rsidR="002C658B" w:rsidRPr="00664BFF">
        <w:rPr>
          <w:color w:val="auto"/>
        </w:rPr>
        <w:t xml:space="preserve"> </w:t>
      </w:r>
      <w:r w:rsidR="006B7405" w:rsidRPr="00664BFF">
        <w:rPr>
          <w:color w:val="auto"/>
        </w:rPr>
        <w:t xml:space="preserve">W skład Wydziału wchodzi </w:t>
      </w:r>
      <w:r w:rsidR="00E936DB" w:rsidRPr="00664BFF">
        <w:rPr>
          <w:color w:val="auto"/>
        </w:rPr>
        <w:t>Powiatowy Ośrodek Dokumentacji Geodezyjnej i Kartograficznej</w:t>
      </w:r>
      <w:r w:rsidR="006B7405" w:rsidRPr="00664BFF">
        <w:rPr>
          <w:color w:val="auto"/>
        </w:rPr>
        <w:t>.</w:t>
      </w:r>
    </w:p>
    <w:p w14:paraId="0C625134" w14:textId="77777777" w:rsidR="00E1339C" w:rsidRPr="00664BFF" w:rsidRDefault="00E1339C" w:rsidP="00726F05">
      <w:pPr>
        <w:pStyle w:val="Teksttreci0"/>
        <w:shd w:val="clear" w:color="auto" w:fill="auto"/>
        <w:tabs>
          <w:tab w:val="left" w:pos="426"/>
        </w:tabs>
        <w:spacing w:line="276" w:lineRule="auto"/>
        <w:ind w:firstLine="0"/>
        <w:jc w:val="both"/>
        <w:rPr>
          <w:color w:val="auto"/>
        </w:rPr>
      </w:pPr>
    </w:p>
    <w:p w14:paraId="32D1EA2B" w14:textId="77777777" w:rsidR="00771003" w:rsidRPr="00664BFF" w:rsidRDefault="007A2B58" w:rsidP="00726F05">
      <w:pPr>
        <w:pStyle w:val="Teksttreci0"/>
        <w:shd w:val="clear" w:color="auto" w:fill="auto"/>
        <w:spacing w:line="276" w:lineRule="auto"/>
        <w:ind w:firstLine="0"/>
        <w:jc w:val="both"/>
        <w:rPr>
          <w:color w:val="auto"/>
        </w:rPr>
      </w:pPr>
      <w:r w:rsidRPr="00664BFF">
        <w:rPr>
          <w:color w:val="auto"/>
        </w:rPr>
        <w:t xml:space="preserve">III. </w:t>
      </w:r>
      <w:r w:rsidR="00E936DB" w:rsidRPr="00664BFF">
        <w:rPr>
          <w:color w:val="auto"/>
        </w:rPr>
        <w:t>Do podstawowych zadań Wydziału należy:</w:t>
      </w:r>
    </w:p>
    <w:p w14:paraId="3A1148E4" w14:textId="77777777" w:rsidR="00E1339C" w:rsidRPr="00664BFF" w:rsidRDefault="00E1339C" w:rsidP="00726F05">
      <w:pPr>
        <w:pStyle w:val="Teksttreci0"/>
        <w:shd w:val="clear" w:color="auto" w:fill="auto"/>
        <w:spacing w:line="276" w:lineRule="auto"/>
        <w:ind w:firstLine="0"/>
        <w:jc w:val="both"/>
        <w:rPr>
          <w:color w:val="auto"/>
        </w:rPr>
      </w:pPr>
    </w:p>
    <w:p w14:paraId="4426216E" w14:textId="77777777" w:rsidR="00E936DB" w:rsidRPr="00664BFF" w:rsidRDefault="00E936DB">
      <w:pPr>
        <w:pStyle w:val="Teksttreci70"/>
        <w:numPr>
          <w:ilvl w:val="3"/>
          <w:numId w:val="84"/>
        </w:numPr>
        <w:shd w:val="clear" w:color="auto" w:fill="auto"/>
        <w:spacing w:after="0" w:line="276" w:lineRule="auto"/>
        <w:ind w:left="426" w:hanging="426"/>
        <w:jc w:val="both"/>
        <w:rPr>
          <w:color w:val="auto"/>
        </w:rPr>
      </w:pPr>
      <w:r w:rsidRPr="00664BFF">
        <w:rPr>
          <w:color w:val="auto"/>
        </w:rPr>
        <w:t>W zakresie geodezji i kartografii:</w:t>
      </w:r>
    </w:p>
    <w:p w14:paraId="05DD4132" w14:textId="77777777" w:rsidR="00E936DB" w:rsidRPr="00664BFF" w:rsidRDefault="00E936DB">
      <w:pPr>
        <w:pStyle w:val="Teksttreci0"/>
        <w:numPr>
          <w:ilvl w:val="0"/>
          <w:numId w:val="18"/>
        </w:numPr>
        <w:shd w:val="clear" w:color="auto" w:fill="auto"/>
        <w:spacing w:line="276" w:lineRule="auto"/>
        <w:ind w:left="420" w:hanging="420"/>
        <w:jc w:val="both"/>
        <w:rPr>
          <w:color w:val="auto"/>
        </w:rPr>
      </w:pPr>
      <w:r w:rsidRPr="00664BFF">
        <w:rPr>
          <w:color w:val="auto"/>
        </w:rPr>
        <w:t xml:space="preserve"> zatwierdzanie projektów geodezyjnych osnów szczegółowych,</w:t>
      </w:r>
    </w:p>
    <w:p w14:paraId="141AD28A" w14:textId="77777777" w:rsidR="00E936DB" w:rsidRPr="00664BFF" w:rsidRDefault="00E936DB">
      <w:pPr>
        <w:pStyle w:val="Teksttreci0"/>
        <w:numPr>
          <w:ilvl w:val="0"/>
          <w:numId w:val="18"/>
        </w:numPr>
        <w:shd w:val="clear" w:color="auto" w:fill="auto"/>
        <w:spacing w:line="276" w:lineRule="auto"/>
        <w:ind w:left="420" w:hanging="420"/>
        <w:jc w:val="both"/>
        <w:rPr>
          <w:color w:val="auto"/>
        </w:rPr>
      </w:pPr>
      <w:r w:rsidRPr="00664BFF">
        <w:rPr>
          <w:color w:val="auto"/>
        </w:rPr>
        <w:t xml:space="preserve"> zakładanie osnów szczegółowych,</w:t>
      </w:r>
    </w:p>
    <w:p w14:paraId="640BB486" w14:textId="77777777" w:rsidR="00E936DB" w:rsidRPr="00664BFF" w:rsidRDefault="00E936DB">
      <w:pPr>
        <w:pStyle w:val="Teksttreci0"/>
        <w:numPr>
          <w:ilvl w:val="0"/>
          <w:numId w:val="18"/>
        </w:numPr>
        <w:shd w:val="clear" w:color="auto" w:fill="auto"/>
        <w:spacing w:line="276" w:lineRule="auto"/>
        <w:ind w:left="420" w:hanging="420"/>
        <w:jc w:val="both"/>
        <w:rPr>
          <w:color w:val="auto"/>
        </w:rPr>
      </w:pPr>
      <w:r w:rsidRPr="00664BFF">
        <w:rPr>
          <w:color w:val="auto"/>
        </w:rPr>
        <w:t xml:space="preserve"> zakładanie i aktualizacja mapy zasadniczej,</w:t>
      </w:r>
    </w:p>
    <w:p w14:paraId="301961F5" w14:textId="77777777" w:rsidR="00E936DB" w:rsidRPr="00664BFF" w:rsidRDefault="00E936DB">
      <w:pPr>
        <w:pStyle w:val="Teksttreci0"/>
        <w:numPr>
          <w:ilvl w:val="0"/>
          <w:numId w:val="18"/>
        </w:numPr>
        <w:shd w:val="clear" w:color="auto" w:fill="auto"/>
        <w:spacing w:line="276" w:lineRule="auto"/>
        <w:ind w:left="420" w:hanging="420"/>
        <w:jc w:val="both"/>
        <w:rPr>
          <w:color w:val="auto"/>
        </w:rPr>
      </w:pPr>
      <w:r w:rsidRPr="00664BFF">
        <w:rPr>
          <w:color w:val="auto"/>
        </w:rPr>
        <w:t xml:space="preserve"> prowadzenie powszechnej taksacji nieruchomości oraz opracowywanie i prowadzenie map i tabel taksacyjnych dotyczących nieruchomości,</w:t>
      </w:r>
    </w:p>
    <w:p w14:paraId="58CFAF59" w14:textId="31D76275" w:rsidR="00E936DB" w:rsidRPr="00664BFF" w:rsidRDefault="00E936DB">
      <w:pPr>
        <w:pStyle w:val="Teksttreci0"/>
        <w:numPr>
          <w:ilvl w:val="0"/>
          <w:numId w:val="18"/>
        </w:numPr>
        <w:shd w:val="clear" w:color="auto" w:fill="auto"/>
        <w:spacing w:line="276" w:lineRule="auto"/>
        <w:ind w:left="420" w:hanging="420"/>
        <w:jc w:val="both"/>
        <w:rPr>
          <w:color w:val="auto"/>
        </w:rPr>
      </w:pPr>
      <w:r w:rsidRPr="00664BFF">
        <w:rPr>
          <w:color w:val="auto"/>
        </w:rPr>
        <w:t xml:space="preserve"> prowadzenie spraw związanych z ochroną znaków geodezyjnych, grawimetrycznych</w:t>
      </w:r>
      <w:r w:rsidR="007B4441">
        <w:rPr>
          <w:color w:val="auto"/>
        </w:rPr>
        <w:t xml:space="preserve"> </w:t>
      </w:r>
      <w:r w:rsidRPr="00664BFF">
        <w:rPr>
          <w:color w:val="auto"/>
        </w:rPr>
        <w:t>i magnetycznych,</w:t>
      </w:r>
    </w:p>
    <w:p w14:paraId="3286BDC7" w14:textId="77777777" w:rsidR="00E936DB" w:rsidRPr="00664BFF" w:rsidRDefault="00E936DB">
      <w:pPr>
        <w:pStyle w:val="Teksttreci0"/>
        <w:numPr>
          <w:ilvl w:val="0"/>
          <w:numId w:val="18"/>
        </w:numPr>
        <w:shd w:val="clear" w:color="auto" w:fill="auto"/>
        <w:spacing w:line="276" w:lineRule="auto"/>
        <w:ind w:left="420" w:hanging="420"/>
        <w:jc w:val="both"/>
        <w:rPr>
          <w:color w:val="auto"/>
        </w:rPr>
      </w:pPr>
      <w:r w:rsidRPr="00664BFF">
        <w:rPr>
          <w:color w:val="auto"/>
        </w:rPr>
        <w:t xml:space="preserve"> przyjmowanie zawiadomień o zniszczeniu, uszkodzeniu, przemieszczeniu lub zagrożeniu znaków geodezyjnych, urządzeń zabezpieczających te znaki oraz budowli triangulacyjnych,</w:t>
      </w:r>
    </w:p>
    <w:p w14:paraId="762B49F7" w14:textId="77777777" w:rsidR="00E936DB" w:rsidRPr="00664BFF" w:rsidRDefault="00E936DB">
      <w:pPr>
        <w:pStyle w:val="Teksttreci0"/>
        <w:numPr>
          <w:ilvl w:val="0"/>
          <w:numId w:val="18"/>
        </w:numPr>
        <w:shd w:val="clear" w:color="auto" w:fill="auto"/>
        <w:spacing w:line="276" w:lineRule="auto"/>
        <w:ind w:left="420" w:hanging="420"/>
        <w:jc w:val="both"/>
        <w:rPr>
          <w:color w:val="auto"/>
        </w:rPr>
      </w:pPr>
      <w:r w:rsidRPr="00664BFF">
        <w:rPr>
          <w:color w:val="auto"/>
        </w:rPr>
        <w:t xml:space="preserve"> zarządzanie nieruchomościami państwowymi, wydzielonymi w związku z usytuowaniem na nich znaków geodezyjnych, grawimetrycznych i magnetycznych, urządzeń zabezpieczających te znaki </w:t>
      </w:r>
      <w:r w:rsidR="0064516F" w:rsidRPr="00664BFF">
        <w:rPr>
          <w:color w:val="auto"/>
        </w:rPr>
        <w:t xml:space="preserve">     </w:t>
      </w:r>
      <w:r w:rsidRPr="00664BFF">
        <w:rPr>
          <w:color w:val="auto"/>
        </w:rPr>
        <w:t>i budowli triangulacyjnych,</w:t>
      </w:r>
    </w:p>
    <w:p w14:paraId="75C17E4A" w14:textId="088B5568" w:rsidR="00E936DB" w:rsidRPr="00664BFF" w:rsidRDefault="00E936DB">
      <w:pPr>
        <w:pStyle w:val="Teksttreci0"/>
        <w:numPr>
          <w:ilvl w:val="0"/>
          <w:numId w:val="18"/>
        </w:numPr>
        <w:shd w:val="clear" w:color="auto" w:fill="auto"/>
        <w:spacing w:line="276" w:lineRule="auto"/>
        <w:ind w:left="420" w:hanging="420"/>
        <w:jc w:val="both"/>
        <w:rPr>
          <w:color w:val="auto"/>
        </w:rPr>
      </w:pPr>
      <w:r w:rsidRPr="00664BFF">
        <w:rPr>
          <w:color w:val="auto"/>
        </w:rPr>
        <w:t xml:space="preserve"> prowadzenie powiatowych baz danych wchodzących w skład krajowego systemu informacji </w:t>
      </w:r>
      <w:r w:rsidR="007B4441">
        <w:rPr>
          <w:color w:val="auto"/>
        </w:rPr>
        <w:t>o</w:t>
      </w:r>
      <w:r w:rsidRPr="00664BFF">
        <w:rPr>
          <w:color w:val="auto"/>
        </w:rPr>
        <w:t xml:space="preserve"> terenie,</w:t>
      </w:r>
    </w:p>
    <w:p w14:paraId="1B16DCF0" w14:textId="77777777" w:rsidR="00E936DB" w:rsidRPr="00664BFF" w:rsidRDefault="00E936DB">
      <w:pPr>
        <w:pStyle w:val="Teksttreci0"/>
        <w:numPr>
          <w:ilvl w:val="0"/>
          <w:numId w:val="18"/>
        </w:numPr>
        <w:shd w:val="clear" w:color="auto" w:fill="auto"/>
        <w:spacing w:line="276" w:lineRule="auto"/>
        <w:ind w:left="420" w:hanging="420"/>
        <w:jc w:val="both"/>
        <w:rPr>
          <w:color w:val="auto"/>
        </w:rPr>
      </w:pPr>
      <w:r w:rsidRPr="00664BFF">
        <w:rPr>
          <w:color w:val="auto"/>
        </w:rPr>
        <w:t xml:space="preserve"> powierzanie na wniosek gminy prowadzenia spraw należących do zakresu zadań i kompetencji Starosty jako organu administracji geodezyjnej i kartograficznej</w:t>
      </w:r>
      <w:r w:rsidR="006A0DEC">
        <w:rPr>
          <w:color w:val="auto"/>
        </w:rPr>
        <w:t>,</w:t>
      </w:r>
    </w:p>
    <w:p w14:paraId="5726A6FF" w14:textId="77777777" w:rsidR="00E936DB" w:rsidRPr="00664BFF" w:rsidRDefault="00E936DB">
      <w:pPr>
        <w:pStyle w:val="Teksttreci0"/>
        <w:numPr>
          <w:ilvl w:val="0"/>
          <w:numId w:val="18"/>
        </w:numPr>
        <w:shd w:val="clear" w:color="auto" w:fill="auto"/>
        <w:spacing w:line="276" w:lineRule="auto"/>
        <w:ind w:left="420" w:hanging="420"/>
        <w:jc w:val="both"/>
        <w:rPr>
          <w:color w:val="auto"/>
        </w:rPr>
      </w:pPr>
      <w:r w:rsidRPr="00664BFF">
        <w:rPr>
          <w:color w:val="auto"/>
        </w:rPr>
        <w:t xml:space="preserve"> prowadzenie gleboznawczej klasyfikacji gruntów,</w:t>
      </w:r>
    </w:p>
    <w:p w14:paraId="00E16D3E" w14:textId="77777777" w:rsidR="00E936DB" w:rsidRPr="00664BFF" w:rsidRDefault="00E936DB">
      <w:pPr>
        <w:pStyle w:val="Teksttreci0"/>
        <w:numPr>
          <w:ilvl w:val="0"/>
          <w:numId w:val="18"/>
        </w:numPr>
        <w:shd w:val="clear" w:color="auto" w:fill="auto"/>
        <w:spacing w:line="276" w:lineRule="auto"/>
        <w:ind w:left="420" w:hanging="420"/>
        <w:jc w:val="both"/>
        <w:rPr>
          <w:color w:val="auto"/>
        </w:rPr>
      </w:pPr>
      <w:r w:rsidRPr="00664BFF">
        <w:rPr>
          <w:color w:val="auto"/>
        </w:rPr>
        <w:t xml:space="preserve"> planowanie prac geodezyjno - kartograficznych oraz dokonywanie kontroli</w:t>
      </w:r>
      <w:r w:rsidR="006A0DEC">
        <w:rPr>
          <w:color w:val="auto"/>
        </w:rPr>
        <w:t>,</w:t>
      </w:r>
    </w:p>
    <w:p w14:paraId="63288683" w14:textId="77777777" w:rsidR="00E936DB" w:rsidRPr="00664BFF" w:rsidRDefault="00E936DB">
      <w:pPr>
        <w:pStyle w:val="Teksttreci0"/>
        <w:numPr>
          <w:ilvl w:val="0"/>
          <w:numId w:val="18"/>
        </w:numPr>
        <w:shd w:val="clear" w:color="auto" w:fill="auto"/>
        <w:spacing w:line="276" w:lineRule="auto"/>
        <w:ind w:left="420" w:hanging="420"/>
        <w:jc w:val="both"/>
        <w:rPr>
          <w:color w:val="auto"/>
        </w:rPr>
      </w:pPr>
      <w:r w:rsidRPr="00664BFF">
        <w:rPr>
          <w:color w:val="auto"/>
        </w:rPr>
        <w:t xml:space="preserve"> realizacja budżetu powiatu w zakresie wykonywania prac geodezyjnych i kartograficznych,</w:t>
      </w:r>
    </w:p>
    <w:p w14:paraId="24BD4920" w14:textId="77777777" w:rsidR="00E936DB" w:rsidRPr="00664BFF" w:rsidRDefault="00E936DB">
      <w:pPr>
        <w:pStyle w:val="Teksttreci0"/>
        <w:numPr>
          <w:ilvl w:val="0"/>
          <w:numId w:val="18"/>
        </w:numPr>
        <w:shd w:val="clear" w:color="auto" w:fill="auto"/>
        <w:spacing w:line="276" w:lineRule="auto"/>
        <w:ind w:left="420" w:hanging="420"/>
        <w:jc w:val="both"/>
        <w:rPr>
          <w:color w:val="auto"/>
        </w:rPr>
      </w:pPr>
      <w:r w:rsidRPr="00664BFF">
        <w:rPr>
          <w:color w:val="auto"/>
        </w:rPr>
        <w:t xml:space="preserve"> prowadzenie spraw związanych z nakładaniem kary grzywny na osoby nie przestrzegające przepisów prawa geodezyjnego i kartograficznego,</w:t>
      </w:r>
    </w:p>
    <w:p w14:paraId="0CAB2765" w14:textId="77777777" w:rsidR="00E936DB" w:rsidRPr="00664BFF" w:rsidRDefault="00E936DB">
      <w:pPr>
        <w:pStyle w:val="Teksttreci0"/>
        <w:numPr>
          <w:ilvl w:val="0"/>
          <w:numId w:val="18"/>
        </w:numPr>
        <w:shd w:val="clear" w:color="auto" w:fill="auto"/>
        <w:spacing w:line="276" w:lineRule="auto"/>
        <w:ind w:left="400" w:hanging="400"/>
        <w:jc w:val="both"/>
        <w:rPr>
          <w:color w:val="auto"/>
        </w:rPr>
      </w:pPr>
      <w:r w:rsidRPr="00664BFF">
        <w:rPr>
          <w:color w:val="auto"/>
        </w:rPr>
        <w:t xml:space="preserve"> zapewnienie gminom nieodpłatnego, bezpośredniego dostępu do bazy danych ewidencji gruntów</w:t>
      </w:r>
      <w:r w:rsidR="0064516F" w:rsidRPr="00664BFF">
        <w:rPr>
          <w:color w:val="auto"/>
        </w:rPr>
        <w:t xml:space="preserve">     </w:t>
      </w:r>
      <w:r w:rsidRPr="00664BFF">
        <w:rPr>
          <w:color w:val="auto"/>
        </w:rPr>
        <w:t xml:space="preserve"> i budynków,</w:t>
      </w:r>
    </w:p>
    <w:p w14:paraId="1D130E35" w14:textId="77777777" w:rsidR="00E936DB" w:rsidRPr="00664BFF" w:rsidRDefault="00E936DB">
      <w:pPr>
        <w:pStyle w:val="Teksttreci0"/>
        <w:numPr>
          <w:ilvl w:val="0"/>
          <w:numId w:val="18"/>
        </w:numPr>
        <w:shd w:val="clear" w:color="auto" w:fill="auto"/>
        <w:spacing w:line="276" w:lineRule="auto"/>
        <w:ind w:left="400" w:hanging="400"/>
        <w:jc w:val="both"/>
        <w:rPr>
          <w:color w:val="auto"/>
        </w:rPr>
      </w:pPr>
      <w:r w:rsidRPr="00664BFF">
        <w:rPr>
          <w:color w:val="auto"/>
        </w:rPr>
        <w:t xml:space="preserve"> realizacja innych zadań wynikających z obowiązujących przepisów.</w:t>
      </w:r>
    </w:p>
    <w:p w14:paraId="7F14C9C9" w14:textId="77777777" w:rsidR="00771003" w:rsidRPr="00664BFF" w:rsidRDefault="00771003" w:rsidP="00726F05">
      <w:pPr>
        <w:pStyle w:val="Teksttreci0"/>
        <w:shd w:val="clear" w:color="auto" w:fill="auto"/>
        <w:spacing w:line="276" w:lineRule="auto"/>
        <w:ind w:left="400" w:firstLine="0"/>
        <w:jc w:val="both"/>
        <w:rPr>
          <w:color w:val="auto"/>
        </w:rPr>
      </w:pPr>
    </w:p>
    <w:p w14:paraId="5B8E2F9C" w14:textId="77777777" w:rsidR="00E936DB" w:rsidRPr="00664BFF" w:rsidRDefault="00E936DB">
      <w:pPr>
        <w:pStyle w:val="Nagwek60"/>
        <w:keepNext/>
        <w:keepLines/>
        <w:numPr>
          <w:ilvl w:val="3"/>
          <w:numId w:val="84"/>
        </w:numPr>
        <w:shd w:val="clear" w:color="auto" w:fill="auto"/>
        <w:tabs>
          <w:tab w:val="left" w:pos="330"/>
        </w:tabs>
        <w:spacing w:before="0" w:after="0" w:line="276" w:lineRule="auto"/>
        <w:ind w:hanging="2880"/>
        <w:jc w:val="both"/>
        <w:rPr>
          <w:color w:val="auto"/>
        </w:rPr>
      </w:pPr>
      <w:bookmarkStart w:id="57" w:name="bookmark66"/>
      <w:r w:rsidRPr="00664BFF">
        <w:rPr>
          <w:color w:val="auto"/>
        </w:rPr>
        <w:t>W zakresie gospodarki nieruchomościami nierolnymi:</w:t>
      </w:r>
      <w:bookmarkEnd w:id="57"/>
    </w:p>
    <w:p w14:paraId="78C55CCB" w14:textId="77777777" w:rsidR="00E936DB" w:rsidRPr="00664BFF" w:rsidRDefault="00E936DB">
      <w:pPr>
        <w:pStyle w:val="Teksttreci0"/>
        <w:numPr>
          <w:ilvl w:val="0"/>
          <w:numId w:val="19"/>
        </w:numPr>
        <w:shd w:val="clear" w:color="auto" w:fill="auto"/>
        <w:spacing w:line="276" w:lineRule="auto"/>
        <w:ind w:left="400" w:hanging="400"/>
        <w:jc w:val="both"/>
        <w:rPr>
          <w:color w:val="auto"/>
        </w:rPr>
      </w:pPr>
      <w:r w:rsidRPr="00664BFF">
        <w:rPr>
          <w:color w:val="auto"/>
        </w:rPr>
        <w:t xml:space="preserve"> tworzenie zasobu nieruchomości Skarbu Państwa,</w:t>
      </w:r>
    </w:p>
    <w:p w14:paraId="4685D1E1" w14:textId="77777777" w:rsidR="00E936DB" w:rsidRPr="00664BFF" w:rsidRDefault="00E936DB">
      <w:pPr>
        <w:pStyle w:val="Teksttreci0"/>
        <w:numPr>
          <w:ilvl w:val="0"/>
          <w:numId w:val="19"/>
        </w:numPr>
        <w:shd w:val="clear" w:color="auto" w:fill="auto"/>
        <w:spacing w:line="276" w:lineRule="auto"/>
        <w:ind w:left="400" w:hanging="400"/>
        <w:jc w:val="both"/>
        <w:rPr>
          <w:color w:val="auto"/>
        </w:rPr>
      </w:pPr>
      <w:r w:rsidRPr="00664BFF">
        <w:rPr>
          <w:color w:val="auto"/>
        </w:rPr>
        <w:t xml:space="preserve"> prowadzenie spraw dotyczących gospodarowania zasobem nieruchomości Skarbu Państwa,</w:t>
      </w:r>
    </w:p>
    <w:p w14:paraId="16D18194" w14:textId="77777777" w:rsidR="00E936DB" w:rsidRPr="00664BFF" w:rsidRDefault="00E936DB">
      <w:pPr>
        <w:pStyle w:val="Teksttreci0"/>
        <w:numPr>
          <w:ilvl w:val="0"/>
          <w:numId w:val="19"/>
        </w:numPr>
        <w:shd w:val="clear" w:color="auto" w:fill="auto"/>
        <w:spacing w:line="276" w:lineRule="auto"/>
        <w:ind w:left="400" w:hanging="400"/>
        <w:jc w:val="both"/>
        <w:rPr>
          <w:color w:val="auto"/>
        </w:rPr>
      </w:pPr>
      <w:r w:rsidRPr="00664BFF">
        <w:rPr>
          <w:color w:val="auto"/>
        </w:rPr>
        <w:t xml:space="preserve"> regulowanie stanów prawnych nieruchomości Skarbu Państwa,</w:t>
      </w:r>
    </w:p>
    <w:p w14:paraId="7E64C043" w14:textId="77777777" w:rsidR="00E936DB" w:rsidRPr="00664BFF" w:rsidRDefault="00E936DB">
      <w:pPr>
        <w:pStyle w:val="Teksttreci0"/>
        <w:numPr>
          <w:ilvl w:val="0"/>
          <w:numId w:val="19"/>
        </w:numPr>
        <w:shd w:val="clear" w:color="auto" w:fill="auto"/>
        <w:spacing w:line="276" w:lineRule="auto"/>
        <w:ind w:left="400" w:hanging="400"/>
        <w:jc w:val="both"/>
        <w:rPr>
          <w:color w:val="auto"/>
        </w:rPr>
      </w:pPr>
      <w:r w:rsidRPr="00664BFF">
        <w:rPr>
          <w:color w:val="auto"/>
        </w:rPr>
        <w:t xml:space="preserve"> prowadzenie spraw związanych z ustalaniem sposobu i terminu zagospodarowania nieruchomości gruntowych</w:t>
      </w:r>
      <w:r w:rsidR="006A0DEC">
        <w:rPr>
          <w:color w:val="auto"/>
        </w:rPr>
        <w:t>,</w:t>
      </w:r>
    </w:p>
    <w:p w14:paraId="7A30BEB3" w14:textId="77777777" w:rsidR="00E936DB" w:rsidRPr="00664BFF" w:rsidRDefault="00E936DB">
      <w:pPr>
        <w:pStyle w:val="Teksttreci0"/>
        <w:numPr>
          <w:ilvl w:val="0"/>
          <w:numId w:val="19"/>
        </w:numPr>
        <w:shd w:val="clear" w:color="auto" w:fill="auto"/>
        <w:spacing w:line="276" w:lineRule="auto"/>
        <w:ind w:left="400" w:hanging="400"/>
        <w:jc w:val="both"/>
        <w:rPr>
          <w:color w:val="auto"/>
        </w:rPr>
      </w:pPr>
      <w:r w:rsidRPr="00664BFF">
        <w:rPr>
          <w:color w:val="auto"/>
        </w:rPr>
        <w:t xml:space="preserve"> ustalanie wysokości odszkodowania przy odpowiednim zastosowaniu zasad i trybu obowiązującego przy wywłaszczeniu nieruchomości,</w:t>
      </w:r>
    </w:p>
    <w:p w14:paraId="3B10DCAD" w14:textId="77777777" w:rsidR="00E936DB" w:rsidRPr="00664BFF" w:rsidRDefault="00E936DB">
      <w:pPr>
        <w:pStyle w:val="Teksttreci0"/>
        <w:numPr>
          <w:ilvl w:val="0"/>
          <w:numId w:val="19"/>
        </w:numPr>
        <w:shd w:val="clear" w:color="auto" w:fill="auto"/>
        <w:spacing w:line="276" w:lineRule="auto"/>
        <w:ind w:left="400" w:hanging="400"/>
        <w:jc w:val="both"/>
        <w:rPr>
          <w:color w:val="auto"/>
        </w:rPr>
      </w:pPr>
      <w:r w:rsidRPr="00664BFF">
        <w:rPr>
          <w:color w:val="auto"/>
        </w:rPr>
        <w:t xml:space="preserve"> przygotowanie i opracowanie dokumentacji do sprzedaży, zamiany, darowizn lub oddania </w:t>
      </w:r>
      <w:r w:rsidR="0064516F" w:rsidRPr="00664BFF">
        <w:rPr>
          <w:color w:val="auto"/>
        </w:rPr>
        <w:t xml:space="preserve">              </w:t>
      </w:r>
      <w:r w:rsidRPr="00664BFF">
        <w:rPr>
          <w:color w:val="auto"/>
        </w:rPr>
        <w:t>w wieczyste użytkowanie lub zarząd nieruchomości stanowiących własność Skarbu Państwa oraz aktualizacja opłat z tytułu użytkowania wieczystego i zarządu,</w:t>
      </w:r>
    </w:p>
    <w:p w14:paraId="10EEB83C" w14:textId="77777777" w:rsidR="00E936DB" w:rsidRPr="00664BFF" w:rsidRDefault="00E936DB">
      <w:pPr>
        <w:pStyle w:val="Teksttreci0"/>
        <w:numPr>
          <w:ilvl w:val="0"/>
          <w:numId w:val="19"/>
        </w:numPr>
        <w:shd w:val="clear" w:color="auto" w:fill="auto"/>
        <w:spacing w:line="276" w:lineRule="auto"/>
        <w:ind w:left="400" w:hanging="400"/>
        <w:jc w:val="both"/>
        <w:rPr>
          <w:color w:val="auto"/>
        </w:rPr>
      </w:pPr>
      <w:r w:rsidRPr="00664BFF">
        <w:rPr>
          <w:color w:val="auto"/>
        </w:rPr>
        <w:t xml:space="preserve"> nabywanie przez Skarb Państwa nieruchomości stanowiących własność jednostek samorządu terytorialnego lub przejmowanie w nieodpłatne użytkowanie wieczyste,</w:t>
      </w:r>
    </w:p>
    <w:p w14:paraId="311E920A" w14:textId="77777777" w:rsidR="00E936DB" w:rsidRPr="00664BFF" w:rsidRDefault="00E936DB">
      <w:pPr>
        <w:pStyle w:val="Teksttreci0"/>
        <w:numPr>
          <w:ilvl w:val="0"/>
          <w:numId w:val="19"/>
        </w:numPr>
        <w:shd w:val="clear" w:color="auto" w:fill="auto"/>
        <w:spacing w:line="276" w:lineRule="auto"/>
        <w:ind w:left="400" w:hanging="400"/>
        <w:jc w:val="both"/>
        <w:rPr>
          <w:color w:val="auto"/>
        </w:rPr>
      </w:pPr>
      <w:r w:rsidRPr="00664BFF">
        <w:rPr>
          <w:color w:val="auto"/>
        </w:rPr>
        <w:t xml:space="preserve"> dokonywanie zamiany nieruchomości między Skarbem Państwa, a jednostkami samorządu terytorialnego, bez konieczności dokonywania dopłat,</w:t>
      </w:r>
    </w:p>
    <w:p w14:paraId="7CD564F8" w14:textId="77777777" w:rsidR="00E936DB" w:rsidRPr="00664BFF" w:rsidRDefault="00E936DB">
      <w:pPr>
        <w:pStyle w:val="Teksttreci0"/>
        <w:numPr>
          <w:ilvl w:val="0"/>
          <w:numId w:val="19"/>
        </w:numPr>
        <w:shd w:val="clear" w:color="auto" w:fill="auto"/>
        <w:spacing w:line="276" w:lineRule="auto"/>
        <w:ind w:left="400" w:hanging="400"/>
        <w:jc w:val="both"/>
        <w:rPr>
          <w:color w:val="auto"/>
        </w:rPr>
      </w:pPr>
      <w:r w:rsidRPr="00664BFF">
        <w:rPr>
          <w:color w:val="auto"/>
        </w:rPr>
        <w:t xml:space="preserve"> przekazywanie gminom w drodze darowizny nieruchomości stanowiących własność Skarbu Państwa, </w:t>
      </w:r>
      <w:r w:rsidRPr="00664BFF">
        <w:rPr>
          <w:color w:val="auto"/>
        </w:rPr>
        <w:lastRenderedPageBreak/>
        <w:t>przeznaczonych w planach zagospodarowania przestrzennego pod budownictwo mieszkaniowe,</w:t>
      </w:r>
    </w:p>
    <w:p w14:paraId="218F680B" w14:textId="77777777" w:rsidR="00E936DB" w:rsidRPr="00664BFF" w:rsidRDefault="00E936DB">
      <w:pPr>
        <w:pStyle w:val="Teksttreci0"/>
        <w:numPr>
          <w:ilvl w:val="0"/>
          <w:numId w:val="19"/>
        </w:numPr>
        <w:shd w:val="clear" w:color="auto" w:fill="auto"/>
        <w:spacing w:line="276" w:lineRule="auto"/>
        <w:ind w:left="400" w:hanging="400"/>
        <w:jc w:val="both"/>
        <w:rPr>
          <w:color w:val="auto"/>
        </w:rPr>
      </w:pPr>
      <w:r w:rsidRPr="00664BFF">
        <w:rPr>
          <w:color w:val="auto"/>
        </w:rPr>
        <w:t xml:space="preserve"> prowadzenie postępowania wywłaszczeniowego,</w:t>
      </w:r>
    </w:p>
    <w:p w14:paraId="159741D8" w14:textId="77777777" w:rsidR="00E936DB" w:rsidRPr="00664BFF" w:rsidRDefault="00E936DB">
      <w:pPr>
        <w:pStyle w:val="Teksttreci0"/>
        <w:numPr>
          <w:ilvl w:val="0"/>
          <w:numId w:val="19"/>
        </w:numPr>
        <w:shd w:val="clear" w:color="auto" w:fill="auto"/>
        <w:spacing w:line="276" w:lineRule="auto"/>
        <w:ind w:left="400" w:hanging="400"/>
        <w:jc w:val="both"/>
        <w:rPr>
          <w:color w:val="auto"/>
        </w:rPr>
      </w:pPr>
      <w:r w:rsidRPr="00664BFF">
        <w:rPr>
          <w:color w:val="auto"/>
        </w:rPr>
        <w:t xml:space="preserve"> orzekanie o odszkodowaniu za wywłaszczone nieruchomości,</w:t>
      </w:r>
    </w:p>
    <w:p w14:paraId="66C5B8C2" w14:textId="77777777" w:rsidR="00E936DB" w:rsidRPr="00664BFF" w:rsidRDefault="00E936DB">
      <w:pPr>
        <w:pStyle w:val="Teksttreci0"/>
        <w:numPr>
          <w:ilvl w:val="0"/>
          <w:numId w:val="19"/>
        </w:numPr>
        <w:shd w:val="clear" w:color="auto" w:fill="auto"/>
        <w:spacing w:line="276" w:lineRule="auto"/>
        <w:ind w:left="400" w:hanging="400"/>
        <w:jc w:val="both"/>
        <w:rPr>
          <w:color w:val="auto"/>
        </w:rPr>
      </w:pPr>
      <w:r w:rsidRPr="00664BFF">
        <w:rPr>
          <w:color w:val="auto"/>
        </w:rPr>
        <w:t xml:space="preserve"> wnioskowanie o dokonanie wpisu w księdze wieczystej o wywłaszczeniu nieruchomości,</w:t>
      </w:r>
    </w:p>
    <w:p w14:paraId="4A4DDAA5" w14:textId="77777777" w:rsidR="00E936DB" w:rsidRPr="00664BFF" w:rsidRDefault="00E936DB">
      <w:pPr>
        <w:pStyle w:val="Teksttreci0"/>
        <w:numPr>
          <w:ilvl w:val="0"/>
          <w:numId w:val="19"/>
        </w:numPr>
        <w:shd w:val="clear" w:color="auto" w:fill="auto"/>
        <w:spacing w:line="276" w:lineRule="auto"/>
        <w:ind w:left="400" w:hanging="400"/>
        <w:jc w:val="both"/>
        <w:rPr>
          <w:color w:val="auto"/>
        </w:rPr>
      </w:pPr>
      <w:r w:rsidRPr="00664BFF">
        <w:rPr>
          <w:color w:val="auto"/>
        </w:rPr>
        <w:t xml:space="preserve"> orzekanie o przyznaniu nieruchomości zamiennej,</w:t>
      </w:r>
    </w:p>
    <w:p w14:paraId="27C9C28F" w14:textId="77777777" w:rsidR="00E936DB" w:rsidRPr="00664BFF" w:rsidRDefault="00E936DB">
      <w:pPr>
        <w:pStyle w:val="Teksttreci0"/>
        <w:numPr>
          <w:ilvl w:val="0"/>
          <w:numId w:val="19"/>
        </w:numPr>
        <w:shd w:val="clear" w:color="auto" w:fill="auto"/>
        <w:spacing w:line="276" w:lineRule="auto"/>
        <w:ind w:left="400" w:hanging="400"/>
        <w:jc w:val="both"/>
        <w:rPr>
          <w:color w:val="auto"/>
        </w:rPr>
      </w:pPr>
      <w:r w:rsidRPr="00664BFF">
        <w:rPr>
          <w:color w:val="auto"/>
        </w:rPr>
        <w:t xml:space="preserve"> prowadzenie spraw związanych ze zwrotem wywłaszczonych nieruchomości, zwrotem odszkodowania, w tym także nieruchomości zamiennej oraz rozliczenia z realizacji,</w:t>
      </w:r>
    </w:p>
    <w:p w14:paraId="0239C0E5" w14:textId="77777777" w:rsidR="00E936DB" w:rsidRPr="00664BFF" w:rsidRDefault="00E936DB">
      <w:pPr>
        <w:pStyle w:val="Teksttreci0"/>
        <w:numPr>
          <w:ilvl w:val="0"/>
          <w:numId w:val="19"/>
        </w:numPr>
        <w:shd w:val="clear" w:color="auto" w:fill="auto"/>
        <w:spacing w:line="276" w:lineRule="auto"/>
        <w:ind w:left="400" w:hanging="400"/>
        <w:jc w:val="both"/>
        <w:rPr>
          <w:color w:val="auto"/>
        </w:rPr>
      </w:pPr>
      <w:r w:rsidRPr="00664BFF">
        <w:rPr>
          <w:color w:val="auto"/>
        </w:rPr>
        <w:t xml:space="preserve"> ograniczenie sposobu korzystania z nieruchomości i wnioskowanie o dokonanie stosownego wpisu do księgi wieczystej,</w:t>
      </w:r>
    </w:p>
    <w:p w14:paraId="7CA9B59A" w14:textId="77777777" w:rsidR="00E936DB" w:rsidRPr="00664BFF" w:rsidRDefault="00E936DB">
      <w:pPr>
        <w:pStyle w:val="Teksttreci0"/>
        <w:numPr>
          <w:ilvl w:val="0"/>
          <w:numId w:val="19"/>
        </w:numPr>
        <w:shd w:val="clear" w:color="auto" w:fill="auto"/>
        <w:spacing w:line="276" w:lineRule="auto"/>
        <w:ind w:left="400" w:hanging="400"/>
        <w:jc w:val="both"/>
        <w:rPr>
          <w:color w:val="auto"/>
        </w:rPr>
      </w:pPr>
      <w:r w:rsidRPr="00664BFF">
        <w:rPr>
          <w:color w:val="auto"/>
        </w:rPr>
        <w:t xml:space="preserve"> przygotowywanie zezwoleń na zakładanie i przeprowadzenie na nieruchomości ciągów drenażowych, przewodów i urządzeń służących do przesyłania płynów, pary, gazów i energii elektrycznej oraz urządzeń łączności publicznej i sygnalizacji, a także innych podziemnych, naziemnych lub nadziemnych obiektów i urządzeń niezbędnych do korzystania z tych przewodów</w:t>
      </w:r>
      <w:r w:rsidR="002C658B" w:rsidRPr="00664BFF">
        <w:rPr>
          <w:color w:val="auto"/>
        </w:rPr>
        <w:t xml:space="preserve">      </w:t>
      </w:r>
      <w:r w:rsidRPr="00664BFF">
        <w:rPr>
          <w:color w:val="auto"/>
        </w:rPr>
        <w:t xml:space="preserve"> i urządzeń, jeżeli właściciel lub użytkownik wieczysty nie wyraził na to zgody,</w:t>
      </w:r>
    </w:p>
    <w:p w14:paraId="15A8DFCB" w14:textId="77777777" w:rsidR="00E936DB" w:rsidRPr="00664BFF" w:rsidRDefault="00E936DB">
      <w:pPr>
        <w:pStyle w:val="Teksttreci0"/>
        <w:numPr>
          <w:ilvl w:val="0"/>
          <w:numId w:val="19"/>
        </w:numPr>
        <w:shd w:val="clear" w:color="auto" w:fill="auto"/>
        <w:spacing w:line="276" w:lineRule="auto"/>
        <w:ind w:left="400" w:hanging="400"/>
        <w:jc w:val="both"/>
        <w:rPr>
          <w:color w:val="auto"/>
        </w:rPr>
      </w:pPr>
      <w:r w:rsidRPr="00664BFF">
        <w:rPr>
          <w:color w:val="auto"/>
        </w:rPr>
        <w:t xml:space="preserve"> przygotowywanie zezwoleń na czasowe zajęcie nieruchomości w przypadku siły wyższej lub nagłej potrzeby zapobieżenia powstawaniu znacznej szkody,</w:t>
      </w:r>
    </w:p>
    <w:p w14:paraId="0A9E291E" w14:textId="77777777" w:rsidR="00E936DB" w:rsidRPr="00664BFF" w:rsidRDefault="00E936DB">
      <w:pPr>
        <w:pStyle w:val="Teksttreci0"/>
        <w:numPr>
          <w:ilvl w:val="0"/>
          <w:numId w:val="19"/>
        </w:numPr>
        <w:shd w:val="clear" w:color="auto" w:fill="auto"/>
        <w:spacing w:line="276" w:lineRule="auto"/>
        <w:ind w:left="400" w:hanging="400"/>
        <w:jc w:val="both"/>
        <w:rPr>
          <w:color w:val="auto"/>
        </w:rPr>
      </w:pPr>
      <w:r w:rsidRPr="00664BFF">
        <w:rPr>
          <w:color w:val="auto"/>
        </w:rPr>
        <w:t xml:space="preserve"> przygotowywanie zezwoleń na prowadzenie działalności polegającej na poszukiwaniu, rozpoznawaniu lub wydobywaniu kopalin stanowiących własność Skarbu Państwa, jeżeli właściciel lub użytkownik wieczysty nie wyraził na to zgody,</w:t>
      </w:r>
    </w:p>
    <w:p w14:paraId="32168E92" w14:textId="064CDC88" w:rsidR="00E936DB" w:rsidRPr="00664BFF" w:rsidRDefault="00E936DB">
      <w:pPr>
        <w:pStyle w:val="Teksttreci0"/>
        <w:numPr>
          <w:ilvl w:val="0"/>
          <w:numId w:val="19"/>
        </w:numPr>
        <w:shd w:val="clear" w:color="auto" w:fill="auto"/>
        <w:spacing w:line="276" w:lineRule="auto"/>
        <w:ind w:left="400" w:hanging="400"/>
        <w:jc w:val="both"/>
        <w:rPr>
          <w:color w:val="auto"/>
        </w:rPr>
      </w:pPr>
      <w:r w:rsidRPr="00664BFF">
        <w:rPr>
          <w:color w:val="auto"/>
        </w:rPr>
        <w:t>zabezpieczenie wierzytelności Skarbu Państwa przez wpisanie w księdze wieczystej hipoteki oraz wydawanie zaświadczeń o spłaceniu wierzytelności,</w:t>
      </w:r>
    </w:p>
    <w:p w14:paraId="01A7F510" w14:textId="4AC6601C" w:rsidR="00592C51" w:rsidRPr="001D7936" w:rsidRDefault="00E936DB">
      <w:pPr>
        <w:pStyle w:val="Teksttreci0"/>
        <w:numPr>
          <w:ilvl w:val="0"/>
          <w:numId w:val="19"/>
        </w:numPr>
        <w:shd w:val="clear" w:color="auto" w:fill="auto"/>
        <w:spacing w:line="276" w:lineRule="auto"/>
        <w:ind w:firstLine="0"/>
        <w:jc w:val="both"/>
        <w:rPr>
          <w:color w:val="auto"/>
        </w:rPr>
      </w:pPr>
      <w:r w:rsidRPr="001D7936">
        <w:rPr>
          <w:color w:val="auto"/>
        </w:rPr>
        <w:t xml:space="preserve">przygotowywanie decyzji o przejęciu nieruchomości lub jej części pozostającej w zarządzie </w:t>
      </w:r>
      <w:r w:rsidR="00592C51" w:rsidRPr="001D7936">
        <w:rPr>
          <w:color w:val="auto"/>
        </w:rPr>
        <w:t xml:space="preserve">  </w:t>
      </w:r>
    </w:p>
    <w:p w14:paraId="23710E3A" w14:textId="77777777" w:rsidR="00E936DB" w:rsidRPr="00664BFF" w:rsidRDefault="00592C51" w:rsidP="00726F05">
      <w:pPr>
        <w:pStyle w:val="Teksttreci0"/>
        <w:shd w:val="clear" w:color="auto" w:fill="auto"/>
        <w:spacing w:line="276" w:lineRule="auto"/>
        <w:ind w:firstLine="0"/>
        <w:jc w:val="both"/>
        <w:rPr>
          <w:color w:val="auto"/>
        </w:rPr>
      </w:pPr>
      <w:r w:rsidRPr="00664BFF">
        <w:rPr>
          <w:color w:val="auto"/>
        </w:rPr>
        <w:t xml:space="preserve">       </w:t>
      </w:r>
      <w:r w:rsidR="00E936DB" w:rsidRPr="00664BFF">
        <w:rPr>
          <w:color w:val="auto"/>
        </w:rPr>
        <w:t>organów wojskowych, uznanej za zbędną, na cele obronności</w:t>
      </w:r>
      <w:r w:rsidR="002C658B" w:rsidRPr="00664BFF">
        <w:rPr>
          <w:color w:val="auto"/>
        </w:rPr>
        <w:t xml:space="preserve"> </w:t>
      </w:r>
      <w:r w:rsidR="00E936DB" w:rsidRPr="00664BFF">
        <w:rPr>
          <w:color w:val="auto"/>
        </w:rPr>
        <w:t>i bezpieczeństwa państwa,</w:t>
      </w:r>
    </w:p>
    <w:p w14:paraId="433B8F61" w14:textId="77777777" w:rsidR="00E936DB" w:rsidRPr="00664BFF" w:rsidRDefault="00E936DB">
      <w:pPr>
        <w:pStyle w:val="Teksttreci0"/>
        <w:numPr>
          <w:ilvl w:val="0"/>
          <w:numId w:val="19"/>
        </w:numPr>
        <w:shd w:val="clear" w:color="auto" w:fill="auto"/>
        <w:spacing w:line="276" w:lineRule="auto"/>
        <w:ind w:left="420" w:hanging="420"/>
        <w:jc w:val="both"/>
        <w:rPr>
          <w:color w:val="auto"/>
        </w:rPr>
      </w:pPr>
      <w:r w:rsidRPr="00664BFF">
        <w:rPr>
          <w:color w:val="auto"/>
        </w:rPr>
        <w:t xml:space="preserve"> prowadzenie spraw związanych z wydawaniem na wniosek organu wojskowego decyzji o zajęciu nieruchomości Skarbu Państwa na zakwaterowanie przejściowe,</w:t>
      </w:r>
    </w:p>
    <w:p w14:paraId="5EF84614" w14:textId="77777777" w:rsidR="00E936DB" w:rsidRPr="00664BFF" w:rsidRDefault="00E936DB">
      <w:pPr>
        <w:pStyle w:val="Teksttreci0"/>
        <w:numPr>
          <w:ilvl w:val="0"/>
          <w:numId w:val="19"/>
        </w:numPr>
        <w:shd w:val="clear" w:color="auto" w:fill="auto"/>
        <w:spacing w:line="276" w:lineRule="auto"/>
        <w:ind w:left="420" w:hanging="420"/>
        <w:jc w:val="both"/>
        <w:rPr>
          <w:color w:val="auto"/>
        </w:rPr>
      </w:pPr>
      <w:r w:rsidRPr="00664BFF">
        <w:rPr>
          <w:color w:val="auto"/>
        </w:rPr>
        <w:t xml:space="preserve"> realizacja innych zadań wynikających z obowiązujących przepisów.</w:t>
      </w:r>
    </w:p>
    <w:p w14:paraId="75A55A82" w14:textId="77777777" w:rsidR="00771003" w:rsidRPr="00664BFF" w:rsidRDefault="00771003" w:rsidP="00726F05">
      <w:pPr>
        <w:pStyle w:val="Teksttreci0"/>
        <w:shd w:val="clear" w:color="auto" w:fill="auto"/>
        <w:spacing w:line="276" w:lineRule="auto"/>
        <w:ind w:left="420" w:firstLine="0"/>
        <w:jc w:val="both"/>
        <w:rPr>
          <w:color w:val="auto"/>
        </w:rPr>
      </w:pPr>
    </w:p>
    <w:p w14:paraId="40865827" w14:textId="77777777" w:rsidR="00E936DB" w:rsidRPr="00664BFF" w:rsidRDefault="00E936DB">
      <w:pPr>
        <w:pStyle w:val="Nagwek60"/>
        <w:keepNext/>
        <w:keepLines/>
        <w:numPr>
          <w:ilvl w:val="3"/>
          <w:numId w:val="84"/>
        </w:numPr>
        <w:shd w:val="clear" w:color="auto" w:fill="auto"/>
        <w:tabs>
          <w:tab w:val="left" w:pos="342"/>
        </w:tabs>
        <w:spacing w:before="0" w:after="0" w:line="276" w:lineRule="auto"/>
        <w:ind w:hanging="2880"/>
        <w:jc w:val="both"/>
        <w:rPr>
          <w:color w:val="auto"/>
        </w:rPr>
      </w:pPr>
      <w:bookmarkStart w:id="58" w:name="bookmark67"/>
      <w:r w:rsidRPr="00664BFF">
        <w:rPr>
          <w:color w:val="auto"/>
        </w:rPr>
        <w:t>W zakresie gospodarki gruntami rolnymi i ochrony gruntów:</w:t>
      </w:r>
      <w:bookmarkEnd w:id="58"/>
    </w:p>
    <w:p w14:paraId="7CF0B518" w14:textId="77777777" w:rsidR="00E936DB" w:rsidRPr="00664BFF" w:rsidRDefault="00E936DB">
      <w:pPr>
        <w:pStyle w:val="Teksttreci0"/>
        <w:numPr>
          <w:ilvl w:val="0"/>
          <w:numId w:val="20"/>
        </w:numPr>
        <w:shd w:val="clear" w:color="auto" w:fill="auto"/>
        <w:spacing w:line="276" w:lineRule="auto"/>
        <w:ind w:left="420" w:hanging="420"/>
        <w:jc w:val="both"/>
        <w:rPr>
          <w:color w:val="auto"/>
        </w:rPr>
      </w:pPr>
      <w:r w:rsidRPr="00664BFF">
        <w:rPr>
          <w:color w:val="auto"/>
        </w:rPr>
        <w:t xml:space="preserve"> wyrażanie zgody na zrzeczenie się nieruchomości przez właściciela na rzecz Skarbu Państwa,</w:t>
      </w:r>
    </w:p>
    <w:p w14:paraId="396058B9" w14:textId="77777777" w:rsidR="00E936DB" w:rsidRPr="00664BFF" w:rsidRDefault="00E936DB">
      <w:pPr>
        <w:pStyle w:val="Teksttreci0"/>
        <w:numPr>
          <w:ilvl w:val="0"/>
          <w:numId w:val="20"/>
        </w:numPr>
        <w:shd w:val="clear" w:color="auto" w:fill="auto"/>
        <w:spacing w:line="276" w:lineRule="auto"/>
        <w:ind w:left="420" w:hanging="420"/>
        <w:jc w:val="both"/>
        <w:rPr>
          <w:color w:val="auto"/>
        </w:rPr>
      </w:pPr>
      <w:r w:rsidRPr="00664BFF">
        <w:rPr>
          <w:color w:val="auto"/>
        </w:rPr>
        <w:t xml:space="preserve"> ustalanie, które nieruchomości stanowią wspólnotę gruntową bądź mienie gromadzkie,</w:t>
      </w:r>
    </w:p>
    <w:p w14:paraId="4038868D" w14:textId="77777777" w:rsidR="00E936DB" w:rsidRPr="00664BFF" w:rsidRDefault="00E936DB">
      <w:pPr>
        <w:pStyle w:val="Teksttreci0"/>
        <w:numPr>
          <w:ilvl w:val="0"/>
          <w:numId w:val="20"/>
        </w:numPr>
        <w:shd w:val="clear" w:color="auto" w:fill="auto"/>
        <w:spacing w:line="276" w:lineRule="auto"/>
        <w:ind w:left="420" w:hanging="420"/>
        <w:jc w:val="both"/>
        <w:rPr>
          <w:color w:val="auto"/>
        </w:rPr>
      </w:pPr>
      <w:r w:rsidRPr="00664BFF">
        <w:rPr>
          <w:color w:val="auto"/>
        </w:rPr>
        <w:t xml:space="preserve"> ustalanie wykazu osób uprawnionych do udziału we wspólnocie gruntowej oraz wykazu obszarów gospodarstw przez nich posiadanych i wielkości przysługujących im udziałów we wspólnocie,</w:t>
      </w:r>
    </w:p>
    <w:p w14:paraId="538EA4CA" w14:textId="77777777" w:rsidR="00E936DB" w:rsidRPr="00664BFF" w:rsidRDefault="00E936DB">
      <w:pPr>
        <w:pStyle w:val="Teksttreci0"/>
        <w:numPr>
          <w:ilvl w:val="0"/>
          <w:numId w:val="20"/>
        </w:numPr>
        <w:shd w:val="clear" w:color="auto" w:fill="auto"/>
        <w:spacing w:line="276" w:lineRule="auto"/>
        <w:ind w:left="420" w:hanging="420"/>
        <w:jc w:val="both"/>
        <w:rPr>
          <w:color w:val="auto"/>
        </w:rPr>
      </w:pPr>
      <w:r w:rsidRPr="00664BFF">
        <w:rPr>
          <w:color w:val="auto"/>
        </w:rPr>
        <w:t xml:space="preserve"> wprowadzanie w przedstawianych przez organy spółki planach zagospodarowania oraz </w:t>
      </w:r>
      <w:r w:rsidR="0064516F" w:rsidRPr="00664BFF">
        <w:rPr>
          <w:color w:val="auto"/>
        </w:rPr>
        <w:t xml:space="preserve">                  </w:t>
      </w:r>
      <w:r w:rsidRPr="00664BFF">
        <w:rPr>
          <w:color w:val="auto"/>
        </w:rPr>
        <w:t>w regulaminie użytkowania gruntów i urządzeń, zmian i uzupełnień uzasadnionych względami gospodarczymi,</w:t>
      </w:r>
    </w:p>
    <w:p w14:paraId="2254C3DC" w14:textId="77777777" w:rsidR="00E936DB" w:rsidRPr="00664BFF" w:rsidRDefault="00E936DB">
      <w:pPr>
        <w:pStyle w:val="Teksttreci0"/>
        <w:numPr>
          <w:ilvl w:val="0"/>
          <w:numId w:val="20"/>
        </w:numPr>
        <w:shd w:val="clear" w:color="auto" w:fill="auto"/>
        <w:spacing w:line="276" w:lineRule="auto"/>
        <w:ind w:left="420" w:hanging="420"/>
        <w:jc w:val="both"/>
        <w:rPr>
          <w:color w:val="auto"/>
        </w:rPr>
      </w:pPr>
      <w:r w:rsidRPr="00664BFF">
        <w:rPr>
          <w:color w:val="auto"/>
        </w:rPr>
        <w:t xml:space="preserve"> wydawanie decyzji w sprawach zwrotu działek pozostawionych do dożywotniego użytkowania oraz gruntów pod budynkiem przejętych za emeryturę,</w:t>
      </w:r>
    </w:p>
    <w:p w14:paraId="28EA86AC" w14:textId="3F479AF7" w:rsidR="00E936DB" w:rsidRPr="00664BFF" w:rsidRDefault="00E936DB">
      <w:pPr>
        <w:pStyle w:val="Teksttreci0"/>
        <w:numPr>
          <w:ilvl w:val="0"/>
          <w:numId w:val="20"/>
        </w:numPr>
        <w:shd w:val="clear" w:color="auto" w:fill="auto"/>
        <w:tabs>
          <w:tab w:val="left" w:pos="426"/>
        </w:tabs>
        <w:spacing w:line="276" w:lineRule="auto"/>
        <w:ind w:left="426" w:hanging="426"/>
        <w:jc w:val="both"/>
        <w:rPr>
          <w:color w:val="auto"/>
        </w:rPr>
      </w:pPr>
      <w:r w:rsidRPr="00664BFF">
        <w:rPr>
          <w:color w:val="auto"/>
        </w:rPr>
        <w:t xml:space="preserve">przekazywanie Lasom Państwowym na wniosek </w:t>
      </w:r>
      <w:r w:rsidR="00611A96" w:rsidRPr="00611A96">
        <w:rPr>
          <w:color w:val="auto"/>
        </w:rPr>
        <w:t>Krajow</w:t>
      </w:r>
      <w:r w:rsidR="00611A96">
        <w:rPr>
          <w:color w:val="auto"/>
        </w:rPr>
        <w:t>ego</w:t>
      </w:r>
      <w:r w:rsidR="00611A96" w:rsidRPr="00611A96">
        <w:rPr>
          <w:color w:val="auto"/>
        </w:rPr>
        <w:t xml:space="preserve"> Ośrodk</w:t>
      </w:r>
      <w:r w:rsidR="00611A96">
        <w:rPr>
          <w:color w:val="auto"/>
        </w:rPr>
        <w:t>a</w:t>
      </w:r>
      <w:r w:rsidR="00611A96" w:rsidRPr="00611A96">
        <w:rPr>
          <w:color w:val="auto"/>
        </w:rPr>
        <w:t xml:space="preserve"> Wsparcia Rolnictwa</w:t>
      </w:r>
      <w:r w:rsidRPr="00664BFF">
        <w:rPr>
          <w:color w:val="auto"/>
        </w:rPr>
        <w:t xml:space="preserve"> gruntów wchodzących w skład Zasobu w celu zalesienia,</w:t>
      </w:r>
    </w:p>
    <w:p w14:paraId="483D2D5B" w14:textId="77777777" w:rsidR="00E936DB" w:rsidRPr="00664BFF" w:rsidRDefault="00E936DB">
      <w:pPr>
        <w:pStyle w:val="Teksttreci0"/>
        <w:numPr>
          <w:ilvl w:val="0"/>
          <w:numId w:val="20"/>
        </w:numPr>
        <w:shd w:val="clear" w:color="auto" w:fill="auto"/>
        <w:spacing w:line="276" w:lineRule="auto"/>
        <w:ind w:left="420" w:hanging="420"/>
        <w:jc w:val="both"/>
        <w:rPr>
          <w:color w:val="auto"/>
        </w:rPr>
      </w:pPr>
      <w:r w:rsidRPr="00664BFF">
        <w:rPr>
          <w:color w:val="auto"/>
        </w:rPr>
        <w:t xml:space="preserve"> prowadzenie spraw związanych z wyłączeniem gruntów rolnych z produkcji,</w:t>
      </w:r>
    </w:p>
    <w:p w14:paraId="6E01D0BA" w14:textId="77777777" w:rsidR="00E936DB" w:rsidRPr="00664BFF" w:rsidRDefault="00E936DB">
      <w:pPr>
        <w:pStyle w:val="Teksttreci0"/>
        <w:numPr>
          <w:ilvl w:val="0"/>
          <w:numId w:val="20"/>
        </w:numPr>
        <w:shd w:val="clear" w:color="auto" w:fill="auto"/>
        <w:spacing w:line="276" w:lineRule="auto"/>
        <w:ind w:left="420" w:hanging="420"/>
        <w:jc w:val="both"/>
        <w:rPr>
          <w:color w:val="auto"/>
        </w:rPr>
      </w:pPr>
      <w:r w:rsidRPr="00664BFF">
        <w:rPr>
          <w:color w:val="auto"/>
        </w:rPr>
        <w:t xml:space="preserve"> przygotowywanie decyzji nakładającej obowiązek zdjęcia próchnicznej warstwy gleby oraz jej wykorzystania,</w:t>
      </w:r>
    </w:p>
    <w:p w14:paraId="56B15326" w14:textId="77777777" w:rsidR="00E936DB" w:rsidRPr="00664BFF" w:rsidRDefault="00E936DB">
      <w:pPr>
        <w:pStyle w:val="Teksttreci0"/>
        <w:numPr>
          <w:ilvl w:val="0"/>
          <w:numId w:val="20"/>
        </w:numPr>
        <w:shd w:val="clear" w:color="auto" w:fill="auto"/>
        <w:spacing w:line="276" w:lineRule="auto"/>
        <w:ind w:left="420" w:hanging="420"/>
        <w:jc w:val="both"/>
        <w:rPr>
          <w:color w:val="auto"/>
        </w:rPr>
      </w:pPr>
      <w:r w:rsidRPr="00664BFF">
        <w:rPr>
          <w:color w:val="auto"/>
        </w:rPr>
        <w:t xml:space="preserve"> prowadzenie spraw związanych z nakazaniem właścicielowi zalesienia, zadrzewienia</w:t>
      </w:r>
      <w:r w:rsidR="009F475A" w:rsidRPr="00664BFF">
        <w:rPr>
          <w:color w:val="auto"/>
        </w:rPr>
        <w:t xml:space="preserve">                    </w:t>
      </w:r>
      <w:r w:rsidRPr="00664BFF">
        <w:rPr>
          <w:color w:val="auto"/>
        </w:rPr>
        <w:t xml:space="preserve"> lub zakrzewienia gruntów lub założenia na nich trwałych użytków zielonych ze względu na ochronę gleb przed erozją,</w:t>
      </w:r>
    </w:p>
    <w:p w14:paraId="6BCFC214" w14:textId="77777777" w:rsidR="00E936DB" w:rsidRPr="00664BFF" w:rsidRDefault="00E936DB">
      <w:pPr>
        <w:pStyle w:val="Teksttreci0"/>
        <w:numPr>
          <w:ilvl w:val="0"/>
          <w:numId w:val="20"/>
        </w:numPr>
        <w:shd w:val="clear" w:color="auto" w:fill="auto"/>
        <w:spacing w:line="276" w:lineRule="auto"/>
        <w:ind w:left="420" w:hanging="420"/>
        <w:jc w:val="both"/>
        <w:rPr>
          <w:color w:val="auto"/>
        </w:rPr>
      </w:pPr>
      <w:r w:rsidRPr="00664BFF">
        <w:rPr>
          <w:color w:val="auto"/>
        </w:rPr>
        <w:t xml:space="preserve"> naliczenie odszkodowania za szkody wynikające ze zmniejszenia produkcji roślinnej, wynikłej</w:t>
      </w:r>
      <w:r w:rsidR="006F14A5" w:rsidRPr="00664BFF">
        <w:rPr>
          <w:color w:val="auto"/>
        </w:rPr>
        <w:t xml:space="preserve">        </w:t>
      </w:r>
      <w:r w:rsidRPr="00664BFF">
        <w:rPr>
          <w:color w:val="auto"/>
        </w:rPr>
        <w:t xml:space="preserve"> z wykonania nakazu, o którym mowa w pkt. 9,</w:t>
      </w:r>
    </w:p>
    <w:p w14:paraId="1C555AFA" w14:textId="77777777" w:rsidR="00E936DB" w:rsidRPr="00664BFF" w:rsidRDefault="00E936DB">
      <w:pPr>
        <w:pStyle w:val="Teksttreci0"/>
        <w:numPr>
          <w:ilvl w:val="0"/>
          <w:numId w:val="20"/>
        </w:numPr>
        <w:shd w:val="clear" w:color="auto" w:fill="auto"/>
        <w:spacing w:line="276" w:lineRule="auto"/>
        <w:ind w:left="420" w:hanging="420"/>
        <w:jc w:val="both"/>
        <w:rPr>
          <w:color w:val="auto"/>
        </w:rPr>
      </w:pPr>
      <w:r w:rsidRPr="00664BFF">
        <w:rPr>
          <w:color w:val="auto"/>
        </w:rPr>
        <w:t xml:space="preserve"> zapewnianie prowadzenia co 3 lata dla gruntów położonych na obszarach szczególnej ochrony </w:t>
      </w:r>
      <w:r w:rsidRPr="00664BFF">
        <w:rPr>
          <w:color w:val="auto"/>
        </w:rPr>
        <w:lastRenderedPageBreak/>
        <w:t>środowiska lub w strefach ochronnych wokół zakładów przemysłowych, badań poziomu skażenia gleb i roślin,</w:t>
      </w:r>
    </w:p>
    <w:p w14:paraId="118FD6E8" w14:textId="77777777" w:rsidR="00E936DB" w:rsidRPr="00664BFF" w:rsidRDefault="00E936DB">
      <w:pPr>
        <w:pStyle w:val="Teksttreci0"/>
        <w:numPr>
          <w:ilvl w:val="0"/>
          <w:numId w:val="20"/>
        </w:numPr>
        <w:shd w:val="clear" w:color="auto" w:fill="auto"/>
        <w:spacing w:line="276" w:lineRule="auto"/>
        <w:ind w:left="420" w:hanging="420"/>
        <w:jc w:val="both"/>
        <w:rPr>
          <w:color w:val="auto"/>
        </w:rPr>
      </w:pPr>
      <w:r w:rsidRPr="00664BFF">
        <w:rPr>
          <w:color w:val="auto"/>
        </w:rPr>
        <w:t xml:space="preserve"> przygotowywanie decyzji nakładającej obowiązek na osobę powodującą utratę lub ograniczenie wartości użytkowej gruntów obowiązek ich rekultywacji</w:t>
      </w:r>
      <w:r w:rsidR="006A0DEC">
        <w:rPr>
          <w:color w:val="auto"/>
        </w:rPr>
        <w:t>,</w:t>
      </w:r>
    </w:p>
    <w:p w14:paraId="56342A97" w14:textId="77777777" w:rsidR="00E936DB" w:rsidRPr="00664BFF" w:rsidRDefault="00E936DB">
      <w:pPr>
        <w:pStyle w:val="Teksttreci0"/>
        <w:numPr>
          <w:ilvl w:val="0"/>
          <w:numId w:val="20"/>
        </w:numPr>
        <w:shd w:val="clear" w:color="auto" w:fill="auto"/>
        <w:spacing w:line="276" w:lineRule="auto"/>
        <w:ind w:left="420" w:hanging="420"/>
        <w:jc w:val="both"/>
        <w:rPr>
          <w:color w:val="auto"/>
        </w:rPr>
      </w:pPr>
      <w:r w:rsidRPr="00664BFF">
        <w:rPr>
          <w:color w:val="auto"/>
        </w:rPr>
        <w:t xml:space="preserve"> wykonywanie rekultywacji gruntów zdewastowanych i zdegradowanych przez nie ustalone osoby lub w wyniku klęski żywiołowej,</w:t>
      </w:r>
    </w:p>
    <w:p w14:paraId="2A52D86B" w14:textId="77777777" w:rsidR="00E936DB" w:rsidRPr="00664BFF" w:rsidRDefault="00E936DB">
      <w:pPr>
        <w:pStyle w:val="Teksttreci0"/>
        <w:numPr>
          <w:ilvl w:val="0"/>
          <w:numId w:val="20"/>
        </w:numPr>
        <w:shd w:val="clear" w:color="auto" w:fill="auto"/>
        <w:spacing w:line="276" w:lineRule="auto"/>
        <w:ind w:left="420" w:hanging="420"/>
        <w:jc w:val="both"/>
        <w:rPr>
          <w:color w:val="auto"/>
        </w:rPr>
      </w:pPr>
      <w:r w:rsidRPr="00664BFF">
        <w:rPr>
          <w:color w:val="auto"/>
        </w:rPr>
        <w:t xml:space="preserve"> wydawanie decyzji w sprawach rekultywacji i zagospodarowania,</w:t>
      </w:r>
    </w:p>
    <w:p w14:paraId="47455A7C" w14:textId="77777777" w:rsidR="00E936DB" w:rsidRPr="00664BFF" w:rsidRDefault="00E936DB">
      <w:pPr>
        <w:pStyle w:val="Teksttreci0"/>
        <w:numPr>
          <w:ilvl w:val="0"/>
          <w:numId w:val="20"/>
        </w:numPr>
        <w:shd w:val="clear" w:color="auto" w:fill="auto"/>
        <w:spacing w:line="276" w:lineRule="auto"/>
        <w:ind w:left="420" w:hanging="420"/>
        <w:jc w:val="both"/>
        <w:rPr>
          <w:color w:val="auto"/>
        </w:rPr>
      </w:pPr>
      <w:r w:rsidRPr="00664BFF">
        <w:rPr>
          <w:color w:val="auto"/>
        </w:rPr>
        <w:t xml:space="preserve"> przeprowadzanie kontroli wykonywania przepisów ustawy o ochronie gruntów rolnych lub leśnych,</w:t>
      </w:r>
    </w:p>
    <w:p w14:paraId="4AAD2A2D" w14:textId="77777777" w:rsidR="00E936DB" w:rsidRPr="00664BFF" w:rsidRDefault="00E936DB">
      <w:pPr>
        <w:pStyle w:val="Teksttreci0"/>
        <w:numPr>
          <w:ilvl w:val="0"/>
          <w:numId w:val="20"/>
        </w:numPr>
        <w:shd w:val="clear" w:color="auto" w:fill="auto"/>
        <w:tabs>
          <w:tab w:val="left" w:pos="426"/>
        </w:tabs>
        <w:spacing w:line="276" w:lineRule="auto"/>
        <w:ind w:firstLine="0"/>
        <w:jc w:val="both"/>
        <w:rPr>
          <w:color w:val="auto"/>
        </w:rPr>
      </w:pPr>
      <w:r w:rsidRPr="00664BFF">
        <w:rPr>
          <w:color w:val="auto"/>
        </w:rPr>
        <w:t xml:space="preserve"> naliczanie opłat w przypadkach stwierdzenia wyłączenia gruntów z produkcji niezgodnie </w:t>
      </w:r>
      <w:r w:rsidR="006F14A5" w:rsidRPr="00664BFF">
        <w:rPr>
          <w:color w:val="auto"/>
        </w:rPr>
        <w:t xml:space="preserve">                </w:t>
      </w:r>
      <w:r w:rsidRPr="00664BFF">
        <w:rPr>
          <w:color w:val="auto"/>
        </w:rPr>
        <w:t>z przepisami ustawy lub nie wykonania rekultywacji gruntów zdewastowanych</w:t>
      </w:r>
      <w:r w:rsidR="009864E1" w:rsidRPr="00664BFF">
        <w:rPr>
          <w:color w:val="auto"/>
        </w:rPr>
        <w:t xml:space="preserve"> </w:t>
      </w:r>
      <w:r w:rsidRPr="00664BFF">
        <w:rPr>
          <w:color w:val="auto"/>
        </w:rPr>
        <w:t>w ustalonym okresie,</w:t>
      </w:r>
    </w:p>
    <w:p w14:paraId="7037E619" w14:textId="77777777" w:rsidR="00E936DB" w:rsidRPr="00664BFF" w:rsidRDefault="00E936DB">
      <w:pPr>
        <w:pStyle w:val="Teksttreci0"/>
        <w:numPr>
          <w:ilvl w:val="0"/>
          <w:numId w:val="20"/>
        </w:numPr>
        <w:shd w:val="clear" w:color="auto" w:fill="auto"/>
        <w:spacing w:line="276" w:lineRule="auto"/>
        <w:ind w:left="420" w:hanging="420"/>
        <w:jc w:val="both"/>
        <w:rPr>
          <w:color w:val="auto"/>
        </w:rPr>
      </w:pPr>
      <w:r w:rsidRPr="00664BFF">
        <w:rPr>
          <w:color w:val="auto"/>
        </w:rPr>
        <w:t xml:space="preserve"> prowadzenie sprawozdawczości z zakresu ochrony gruntów rolnych,</w:t>
      </w:r>
    </w:p>
    <w:p w14:paraId="2B83408C" w14:textId="77777777" w:rsidR="00E936DB" w:rsidRPr="00664BFF" w:rsidRDefault="00E936DB">
      <w:pPr>
        <w:pStyle w:val="Teksttreci0"/>
        <w:numPr>
          <w:ilvl w:val="0"/>
          <w:numId w:val="20"/>
        </w:numPr>
        <w:shd w:val="clear" w:color="auto" w:fill="auto"/>
        <w:spacing w:line="276" w:lineRule="auto"/>
        <w:ind w:left="420" w:hanging="420"/>
        <w:jc w:val="both"/>
        <w:rPr>
          <w:color w:val="auto"/>
        </w:rPr>
      </w:pPr>
      <w:r w:rsidRPr="00664BFF">
        <w:rPr>
          <w:color w:val="auto"/>
        </w:rPr>
        <w:t xml:space="preserve"> przeprowadzanie scalenia gruntów na koszt Skarbu Państwa lub odmowa jego przeprowadzenia,</w:t>
      </w:r>
    </w:p>
    <w:p w14:paraId="65501140" w14:textId="77777777" w:rsidR="00E936DB" w:rsidRPr="00664BFF" w:rsidRDefault="00E936DB">
      <w:pPr>
        <w:pStyle w:val="Teksttreci0"/>
        <w:numPr>
          <w:ilvl w:val="0"/>
          <w:numId w:val="20"/>
        </w:numPr>
        <w:shd w:val="clear" w:color="auto" w:fill="auto"/>
        <w:spacing w:line="276" w:lineRule="auto"/>
        <w:ind w:left="420" w:hanging="420"/>
        <w:jc w:val="both"/>
        <w:rPr>
          <w:color w:val="auto"/>
        </w:rPr>
      </w:pPr>
      <w:r w:rsidRPr="00664BFF">
        <w:rPr>
          <w:color w:val="auto"/>
        </w:rPr>
        <w:t xml:space="preserve"> przeprowadzenie wymiany gruntów na koszt Skarbu Państwa lub odmowa jego przeprowadzenia,</w:t>
      </w:r>
    </w:p>
    <w:p w14:paraId="4BB2AEA6" w14:textId="77777777" w:rsidR="00E936DB" w:rsidRPr="00664BFF" w:rsidRDefault="00E936DB">
      <w:pPr>
        <w:pStyle w:val="Teksttreci0"/>
        <w:numPr>
          <w:ilvl w:val="0"/>
          <w:numId w:val="20"/>
        </w:numPr>
        <w:shd w:val="clear" w:color="auto" w:fill="auto"/>
        <w:spacing w:line="276" w:lineRule="auto"/>
        <w:ind w:left="420" w:hanging="420"/>
        <w:jc w:val="both"/>
        <w:rPr>
          <w:color w:val="auto"/>
        </w:rPr>
      </w:pPr>
      <w:r w:rsidRPr="00664BFF">
        <w:rPr>
          <w:color w:val="auto"/>
        </w:rPr>
        <w:t xml:space="preserve"> prowadzenie spraw związanych z postępowaniem scaleniowym lub wymiany gruntów,</w:t>
      </w:r>
    </w:p>
    <w:p w14:paraId="20E2ED73" w14:textId="77777777" w:rsidR="00E936DB" w:rsidRPr="00664BFF" w:rsidRDefault="00E936DB">
      <w:pPr>
        <w:pStyle w:val="Teksttreci0"/>
        <w:numPr>
          <w:ilvl w:val="0"/>
          <w:numId w:val="20"/>
        </w:numPr>
        <w:shd w:val="clear" w:color="auto" w:fill="auto"/>
        <w:spacing w:line="276" w:lineRule="auto"/>
        <w:ind w:left="420" w:hanging="420"/>
        <w:jc w:val="both"/>
        <w:rPr>
          <w:color w:val="auto"/>
        </w:rPr>
      </w:pPr>
      <w:r w:rsidRPr="00664BFF">
        <w:rPr>
          <w:color w:val="auto"/>
        </w:rPr>
        <w:t xml:space="preserve"> wydawanie postanowień do uzgadniania projektów decyzji o warunkach zabudowy oraz projektów decyzji o ustalaniu lokalizacji inwestycji celu publicznego.</w:t>
      </w:r>
    </w:p>
    <w:p w14:paraId="3CBC11C5" w14:textId="77777777" w:rsidR="00E936DB" w:rsidRPr="00664BFF" w:rsidRDefault="00E936DB">
      <w:pPr>
        <w:pStyle w:val="Teksttreci0"/>
        <w:numPr>
          <w:ilvl w:val="0"/>
          <w:numId w:val="20"/>
        </w:numPr>
        <w:shd w:val="clear" w:color="auto" w:fill="auto"/>
        <w:spacing w:line="276" w:lineRule="auto"/>
        <w:ind w:left="420" w:hanging="420"/>
        <w:jc w:val="both"/>
        <w:rPr>
          <w:color w:val="auto"/>
        </w:rPr>
      </w:pPr>
      <w:r w:rsidRPr="00664BFF">
        <w:rPr>
          <w:color w:val="auto"/>
        </w:rPr>
        <w:t xml:space="preserve"> realizacja innych zadań wynikających z obowiązujących przepisów.</w:t>
      </w:r>
    </w:p>
    <w:p w14:paraId="160286DD" w14:textId="77777777" w:rsidR="00771003" w:rsidRPr="00664BFF" w:rsidRDefault="00771003" w:rsidP="00726F05">
      <w:pPr>
        <w:pStyle w:val="Teksttreci0"/>
        <w:shd w:val="clear" w:color="auto" w:fill="auto"/>
        <w:spacing w:line="276" w:lineRule="auto"/>
        <w:ind w:left="420" w:firstLine="0"/>
        <w:jc w:val="both"/>
        <w:rPr>
          <w:color w:val="auto"/>
        </w:rPr>
      </w:pPr>
    </w:p>
    <w:p w14:paraId="79FC8D05" w14:textId="77777777" w:rsidR="00E936DB" w:rsidRPr="00664BFF" w:rsidRDefault="00E936DB">
      <w:pPr>
        <w:pStyle w:val="Nagwek50"/>
        <w:keepNext/>
        <w:keepLines/>
        <w:numPr>
          <w:ilvl w:val="3"/>
          <w:numId w:val="84"/>
        </w:numPr>
        <w:shd w:val="clear" w:color="auto" w:fill="auto"/>
        <w:tabs>
          <w:tab w:val="left" w:pos="374"/>
        </w:tabs>
        <w:spacing w:before="0" w:line="276" w:lineRule="auto"/>
        <w:ind w:hanging="2880"/>
        <w:jc w:val="both"/>
        <w:rPr>
          <w:color w:val="auto"/>
        </w:rPr>
      </w:pPr>
      <w:bookmarkStart w:id="59" w:name="bookmark68"/>
      <w:r w:rsidRPr="00664BFF">
        <w:rPr>
          <w:color w:val="auto"/>
        </w:rPr>
        <w:t>W zakresie katastru:</w:t>
      </w:r>
      <w:bookmarkEnd w:id="59"/>
    </w:p>
    <w:p w14:paraId="68BAF69E" w14:textId="77777777" w:rsidR="00E936DB" w:rsidRPr="00664BFF" w:rsidRDefault="00E936DB">
      <w:pPr>
        <w:pStyle w:val="Teksttreci0"/>
        <w:numPr>
          <w:ilvl w:val="0"/>
          <w:numId w:val="21"/>
        </w:numPr>
        <w:shd w:val="clear" w:color="auto" w:fill="auto"/>
        <w:tabs>
          <w:tab w:val="left" w:pos="9214"/>
        </w:tabs>
        <w:spacing w:line="276" w:lineRule="auto"/>
        <w:ind w:left="420" w:hanging="420"/>
        <w:jc w:val="both"/>
        <w:rPr>
          <w:color w:val="auto"/>
        </w:rPr>
      </w:pPr>
      <w:r w:rsidRPr="00664BFF">
        <w:rPr>
          <w:color w:val="auto"/>
        </w:rPr>
        <w:t xml:space="preserve"> zakładanie i prowadzenie ewidencji gruntów i budynków (kataster nieruchomości),</w:t>
      </w:r>
    </w:p>
    <w:p w14:paraId="67940AB3" w14:textId="77777777" w:rsidR="00E936DB" w:rsidRPr="00664BFF" w:rsidRDefault="00E936DB">
      <w:pPr>
        <w:pStyle w:val="Teksttreci0"/>
        <w:numPr>
          <w:ilvl w:val="0"/>
          <w:numId w:val="21"/>
        </w:numPr>
        <w:shd w:val="clear" w:color="auto" w:fill="auto"/>
        <w:tabs>
          <w:tab w:val="left" w:pos="9214"/>
        </w:tabs>
        <w:spacing w:line="276" w:lineRule="auto"/>
        <w:ind w:left="420" w:hanging="420"/>
        <w:jc w:val="both"/>
        <w:rPr>
          <w:color w:val="auto"/>
        </w:rPr>
      </w:pPr>
      <w:r w:rsidRPr="00664BFF">
        <w:rPr>
          <w:color w:val="auto"/>
        </w:rPr>
        <w:t xml:space="preserve"> modernizacja ewidencji,</w:t>
      </w:r>
    </w:p>
    <w:p w14:paraId="356B662C" w14:textId="77777777" w:rsidR="00E936DB" w:rsidRPr="00664BFF" w:rsidRDefault="00E936DB">
      <w:pPr>
        <w:pStyle w:val="Teksttreci0"/>
        <w:numPr>
          <w:ilvl w:val="0"/>
          <w:numId w:val="21"/>
        </w:numPr>
        <w:shd w:val="clear" w:color="auto" w:fill="auto"/>
        <w:tabs>
          <w:tab w:val="left" w:pos="9214"/>
        </w:tabs>
        <w:spacing w:line="276" w:lineRule="auto"/>
        <w:ind w:left="420" w:hanging="420"/>
        <w:jc w:val="both"/>
        <w:rPr>
          <w:color w:val="auto"/>
        </w:rPr>
      </w:pPr>
      <w:r w:rsidRPr="00664BFF">
        <w:rPr>
          <w:color w:val="auto"/>
        </w:rPr>
        <w:t xml:space="preserve"> wykonywanie wypisów i wyrysów wraz z fakturowaniem,</w:t>
      </w:r>
    </w:p>
    <w:p w14:paraId="743B6419" w14:textId="77777777" w:rsidR="00E936DB" w:rsidRPr="00664BFF" w:rsidRDefault="00E936DB">
      <w:pPr>
        <w:pStyle w:val="Teksttreci0"/>
        <w:numPr>
          <w:ilvl w:val="0"/>
          <w:numId w:val="21"/>
        </w:numPr>
        <w:shd w:val="clear" w:color="auto" w:fill="auto"/>
        <w:tabs>
          <w:tab w:val="left" w:pos="9214"/>
        </w:tabs>
        <w:spacing w:line="276" w:lineRule="auto"/>
        <w:ind w:left="420" w:hanging="420"/>
        <w:jc w:val="both"/>
        <w:rPr>
          <w:color w:val="auto"/>
        </w:rPr>
      </w:pPr>
      <w:r w:rsidRPr="00664BFF">
        <w:rPr>
          <w:color w:val="auto"/>
        </w:rPr>
        <w:t xml:space="preserve"> prowadzenie rejestru cen i wartości nieruchomości,</w:t>
      </w:r>
    </w:p>
    <w:p w14:paraId="257C032D" w14:textId="77777777" w:rsidR="00E936DB" w:rsidRPr="00664BFF" w:rsidRDefault="00E936DB">
      <w:pPr>
        <w:pStyle w:val="Teksttreci0"/>
        <w:numPr>
          <w:ilvl w:val="0"/>
          <w:numId w:val="21"/>
        </w:numPr>
        <w:shd w:val="clear" w:color="auto" w:fill="auto"/>
        <w:tabs>
          <w:tab w:val="left" w:pos="9214"/>
        </w:tabs>
        <w:spacing w:line="276" w:lineRule="auto"/>
        <w:ind w:left="420" w:hanging="420"/>
        <w:jc w:val="both"/>
        <w:rPr>
          <w:color w:val="auto"/>
        </w:rPr>
      </w:pPr>
      <w:r w:rsidRPr="00664BFF">
        <w:rPr>
          <w:color w:val="auto"/>
        </w:rPr>
        <w:t xml:space="preserve"> przyjmowanie zgłoszeń zmian danych objętych ewidencją gruntów i budynków,</w:t>
      </w:r>
    </w:p>
    <w:p w14:paraId="2192A500" w14:textId="77777777" w:rsidR="00E936DB" w:rsidRPr="00664BFF" w:rsidRDefault="00E936DB">
      <w:pPr>
        <w:pStyle w:val="Teksttreci0"/>
        <w:numPr>
          <w:ilvl w:val="0"/>
          <w:numId w:val="21"/>
        </w:numPr>
        <w:shd w:val="clear" w:color="auto" w:fill="auto"/>
        <w:tabs>
          <w:tab w:val="left" w:pos="9214"/>
        </w:tabs>
        <w:spacing w:line="276" w:lineRule="auto"/>
        <w:ind w:left="420" w:hanging="420"/>
        <w:jc w:val="both"/>
        <w:rPr>
          <w:color w:val="auto"/>
        </w:rPr>
      </w:pPr>
      <w:r w:rsidRPr="00664BFF">
        <w:rPr>
          <w:color w:val="auto"/>
        </w:rPr>
        <w:t xml:space="preserve"> występowanie z żądaniem dostarczenia dokumentów geodezyjnych i kartograficznych celem wprowadzenia zmian w ewidencji,</w:t>
      </w:r>
    </w:p>
    <w:p w14:paraId="11D0A7B3" w14:textId="77777777" w:rsidR="00E936DB" w:rsidRPr="00664BFF" w:rsidRDefault="00E936DB">
      <w:pPr>
        <w:pStyle w:val="Teksttreci0"/>
        <w:numPr>
          <w:ilvl w:val="0"/>
          <w:numId w:val="21"/>
        </w:numPr>
        <w:shd w:val="clear" w:color="auto" w:fill="auto"/>
        <w:tabs>
          <w:tab w:val="left" w:pos="9214"/>
        </w:tabs>
        <w:spacing w:line="276" w:lineRule="auto"/>
        <w:ind w:left="420" w:hanging="420"/>
        <w:jc w:val="both"/>
        <w:rPr>
          <w:color w:val="auto"/>
        </w:rPr>
      </w:pPr>
      <w:r w:rsidRPr="00664BFF">
        <w:rPr>
          <w:color w:val="auto"/>
        </w:rPr>
        <w:t xml:space="preserve"> przyjmowanie odpisów prawomocnych orzeczeń i aktów notarialnych z których wynikają zmiany </w:t>
      </w:r>
      <w:r w:rsidR="0031463E" w:rsidRPr="00664BFF">
        <w:rPr>
          <w:color w:val="auto"/>
        </w:rPr>
        <w:t xml:space="preserve">          </w:t>
      </w:r>
      <w:r w:rsidRPr="00664BFF">
        <w:rPr>
          <w:color w:val="auto"/>
        </w:rPr>
        <w:t>w ewidencji gruntów i budynków,</w:t>
      </w:r>
    </w:p>
    <w:p w14:paraId="0CBE486F" w14:textId="77777777" w:rsidR="00E936DB" w:rsidRPr="00664BFF" w:rsidRDefault="00E936DB">
      <w:pPr>
        <w:pStyle w:val="Teksttreci0"/>
        <w:numPr>
          <w:ilvl w:val="0"/>
          <w:numId w:val="21"/>
        </w:numPr>
        <w:shd w:val="clear" w:color="auto" w:fill="auto"/>
        <w:tabs>
          <w:tab w:val="left" w:pos="9214"/>
        </w:tabs>
        <w:spacing w:line="276" w:lineRule="auto"/>
        <w:ind w:left="420" w:hanging="420"/>
        <w:jc w:val="both"/>
        <w:rPr>
          <w:color w:val="auto"/>
        </w:rPr>
      </w:pPr>
      <w:r w:rsidRPr="00664BFF">
        <w:rPr>
          <w:color w:val="auto"/>
        </w:rPr>
        <w:t xml:space="preserve"> przyjmowanie prawomocnych orzeczeń sądowych lub ostatecznych decyzji ustalających przebieg granic nieruchomości w celu ujawnienia ich w ewidencji,</w:t>
      </w:r>
    </w:p>
    <w:p w14:paraId="7AED8BF5" w14:textId="77777777" w:rsidR="00E936DB" w:rsidRPr="00664BFF" w:rsidRDefault="00E936DB">
      <w:pPr>
        <w:pStyle w:val="Teksttreci0"/>
        <w:numPr>
          <w:ilvl w:val="0"/>
          <w:numId w:val="21"/>
        </w:numPr>
        <w:shd w:val="clear" w:color="auto" w:fill="auto"/>
        <w:tabs>
          <w:tab w:val="left" w:pos="9214"/>
        </w:tabs>
        <w:spacing w:line="276" w:lineRule="auto"/>
        <w:ind w:left="420" w:hanging="420"/>
        <w:jc w:val="both"/>
        <w:rPr>
          <w:color w:val="auto"/>
        </w:rPr>
      </w:pPr>
      <w:r w:rsidRPr="00664BFF">
        <w:rPr>
          <w:color w:val="auto"/>
        </w:rPr>
        <w:t xml:space="preserve"> wprowadzanie zmian danych objętych ewidencją gruntów i budynków na podstawie odpisów prawomocnych decyzji administracyjnych, orzeczeń sądowych, odpisów aktów notarialnych</w:t>
      </w:r>
      <w:r w:rsidR="00C45D02" w:rsidRPr="00664BFF">
        <w:rPr>
          <w:color w:val="auto"/>
        </w:rPr>
        <w:t xml:space="preserve">           </w:t>
      </w:r>
      <w:r w:rsidRPr="00664BFF">
        <w:rPr>
          <w:color w:val="auto"/>
        </w:rPr>
        <w:t xml:space="preserve">    i innych dokumentów,</w:t>
      </w:r>
    </w:p>
    <w:p w14:paraId="061F3AB5" w14:textId="77777777" w:rsidR="00E936DB" w:rsidRPr="00664BFF" w:rsidRDefault="00E936DB">
      <w:pPr>
        <w:pStyle w:val="Teksttreci0"/>
        <w:numPr>
          <w:ilvl w:val="0"/>
          <w:numId w:val="21"/>
        </w:numPr>
        <w:shd w:val="clear" w:color="auto" w:fill="auto"/>
        <w:tabs>
          <w:tab w:val="left" w:pos="9214"/>
        </w:tabs>
        <w:spacing w:line="276" w:lineRule="auto"/>
        <w:ind w:left="420" w:hanging="420"/>
        <w:jc w:val="both"/>
        <w:rPr>
          <w:color w:val="auto"/>
        </w:rPr>
      </w:pPr>
      <w:r w:rsidRPr="00664BFF">
        <w:rPr>
          <w:color w:val="auto"/>
        </w:rPr>
        <w:t xml:space="preserve"> sporządzanie gminnych i powiatowych zestawień zbiorczych, danych ewidencji gruntów</w:t>
      </w:r>
      <w:r w:rsidR="00C45D02" w:rsidRPr="00664BFF">
        <w:rPr>
          <w:color w:val="auto"/>
        </w:rPr>
        <w:t xml:space="preserve">          </w:t>
      </w:r>
      <w:r w:rsidRPr="00664BFF">
        <w:rPr>
          <w:color w:val="auto"/>
        </w:rPr>
        <w:t xml:space="preserve">         i budynków,</w:t>
      </w:r>
    </w:p>
    <w:p w14:paraId="771BD93D" w14:textId="77777777" w:rsidR="00E936DB" w:rsidRPr="00664BFF" w:rsidRDefault="00E936DB">
      <w:pPr>
        <w:pStyle w:val="Teksttreci0"/>
        <w:numPr>
          <w:ilvl w:val="0"/>
          <w:numId w:val="21"/>
        </w:numPr>
        <w:shd w:val="clear" w:color="auto" w:fill="auto"/>
        <w:tabs>
          <w:tab w:val="left" w:pos="9214"/>
        </w:tabs>
        <w:spacing w:line="276" w:lineRule="auto"/>
        <w:ind w:left="420" w:hanging="420"/>
        <w:jc w:val="both"/>
        <w:rPr>
          <w:color w:val="auto"/>
        </w:rPr>
      </w:pPr>
      <w:r w:rsidRPr="00664BFF">
        <w:rPr>
          <w:color w:val="auto"/>
        </w:rPr>
        <w:t xml:space="preserve"> udostępnianie danych ewidencyjnych z jednoczesną ochroną tych danych,</w:t>
      </w:r>
    </w:p>
    <w:p w14:paraId="0269EECD" w14:textId="77777777" w:rsidR="00E936DB" w:rsidRPr="00664BFF" w:rsidRDefault="00E936DB">
      <w:pPr>
        <w:pStyle w:val="Teksttreci0"/>
        <w:numPr>
          <w:ilvl w:val="0"/>
          <w:numId w:val="21"/>
        </w:numPr>
        <w:shd w:val="clear" w:color="auto" w:fill="auto"/>
        <w:tabs>
          <w:tab w:val="left" w:pos="9214"/>
        </w:tabs>
        <w:spacing w:line="276" w:lineRule="auto"/>
        <w:ind w:left="420" w:hanging="420"/>
        <w:jc w:val="both"/>
        <w:rPr>
          <w:color w:val="auto"/>
        </w:rPr>
      </w:pPr>
      <w:r w:rsidRPr="00664BFF">
        <w:rPr>
          <w:color w:val="auto"/>
        </w:rPr>
        <w:t xml:space="preserve"> wydawanie zaświadczeń o posiadaniu gospodarstwa rolnego,</w:t>
      </w:r>
    </w:p>
    <w:p w14:paraId="34FAE8D8" w14:textId="77777777" w:rsidR="0064516F" w:rsidRPr="00664BFF" w:rsidRDefault="00E936DB">
      <w:pPr>
        <w:pStyle w:val="Teksttreci0"/>
        <w:numPr>
          <w:ilvl w:val="0"/>
          <w:numId w:val="21"/>
        </w:numPr>
        <w:shd w:val="clear" w:color="auto" w:fill="auto"/>
        <w:tabs>
          <w:tab w:val="left" w:pos="9214"/>
        </w:tabs>
        <w:spacing w:line="276" w:lineRule="auto"/>
        <w:ind w:left="420" w:hanging="420"/>
        <w:jc w:val="both"/>
        <w:rPr>
          <w:color w:val="auto"/>
        </w:rPr>
      </w:pPr>
      <w:r w:rsidRPr="00664BFF">
        <w:rPr>
          <w:color w:val="auto"/>
        </w:rPr>
        <w:t xml:space="preserve"> realizacja innych zadań wynikających z obowiązujących przepisów.</w:t>
      </w:r>
    </w:p>
    <w:p w14:paraId="44DC4D90" w14:textId="77777777" w:rsidR="0067076D" w:rsidRDefault="0067076D" w:rsidP="0067076D">
      <w:pPr>
        <w:tabs>
          <w:tab w:val="left" w:pos="0"/>
          <w:tab w:val="left" w:pos="426"/>
        </w:tabs>
        <w:spacing w:after="120" w:line="276" w:lineRule="auto"/>
        <w:jc w:val="both"/>
        <w:rPr>
          <w:rFonts w:ascii="Times New Roman" w:hAnsi="Times New Roman" w:cs="Times New Roman"/>
          <w:b/>
          <w:color w:val="auto"/>
          <w:sz w:val="22"/>
          <w:szCs w:val="22"/>
        </w:rPr>
      </w:pPr>
    </w:p>
    <w:p w14:paraId="52C4B168" w14:textId="3A87F2A7" w:rsidR="0067076D" w:rsidRPr="000F4600" w:rsidRDefault="0067076D" w:rsidP="0067076D">
      <w:pPr>
        <w:tabs>
          <w:tab w:val="left" w:pos="0"/>
          <w:tab w:val="left" w:pos="426"/>
        </w:tabs>
        <w:spacing w:after="120" w:line="276" w:lineRule="auto"/>
        <w:jc w:val="both"/>
        <w:rPr>
          <w:rFonts w:ascii="Times New Roman" w:eastAsia="Calibri" w:hAnsi="Times New Roman" w:cs="Times New Roman"/>
          <w:color w:val="auto"/>
          <w:sz w:val="22"/>
          <w:szCs w:val="22"/>
          <w:lang w:eastAsia="en-US"/>
        </w:rPr>
      </w:pPr>
      <w:bookmarkStart w:id="60" w:name="_Hlk118958808"/>
      <w:r w:rsidRPr="000F4600">
        <w:rPr>
          <w:rFonts w:ascii="Times New Roman" w:hAnsi="Times New Roman" w:cs="Times New Roman"/>
          <w:b/>
          <w:color w:val="auto"/>
          <w:sz w:val="22"/>
          <w:szCs w:val="22"/>
        </w:rPr>
        <w:t>5. Prowadzenie spraw związanych z gospodarowaniem i obrotem nieruchomościami powiatu:</w:t>
      </w:r>
    </w:p>
    <w:p w14:paraId="5ED6C982" w14:textId="77777777" w:rsidR="0067076D" w:rsidRPr="000F4600" w:rsidRDefault="0067076D">
      <w:pPr>
        <w:pStyle w:val="NormalnyWeb"/>
        <w:numPr>
          <w:ilvl w:val="0"/>
          <w:numId w:val="102"/>
        </w:numPr>
        <w:spacing w:before="0" w:beforeAutospacing="0" w:after="0" w:afterAutospacing="0" w:line="276" w:lineRule="auto"/>
        <w:jc w:val="both"/>
        <w:rPr>
          <w:sz w:val="22"/>
          <w:szCs w:val="22"/>
        </w:rPr>
      </w:pPr>
      <w:r w:rsidRPr="000F4600">
        <w:rPr>
          <w:sz w:val="22"/>
          <w:szCs w:val="22"/>
        </w:rPr>
        <w:t>realizacja polityki powiatu w zakresie gospodarki powiatowym zasobem nieruchomości,</w:t>
      </w:r>
    </w:p>
    <w:p w14:paraId="70FD5B30" w14:textId="77777777" w:rsidR="0067076D" w:rsidRPr="000F4600" w:rsidRDefault="0067076D">
      <w:pPr>
        <w:pStyle w:val="NormalnyWeb"/>
        <w:numPr>
          <w:ilvl w:val="0"/>
          <w:numId w:val="102"/>
        </w:numPr>
        <w:spacing w:before="0" w:beforeAutospacing="0" w:after="0" w:afterAutospacing="0" w:line="276" w:lineRule="auto"/>
        <w:jc w:val="both"/>
        <w:rPr>
          <w:sz w:val="22"/>
          <w:szCs w:val="22"/>
        </w:rPr>
      </w:pPr>
      <w:r w:rsidRPr="000F4600">
        <w:rPr>
          <w:sz w:val="22"/>
          <w:szCs w:val="22"/>
        </w:rPr>
        <w:t>podejmowanie czynności w postępowaniach administracyjnych prowadzonych przez inne organy, dotyczących nieruchomości powiatowych,</w:t>
      </w:r>
    </w:p>
    <w:p w14:paraId="42A02DE8" w14:textId="77777777" w:rsidR="0067076D" w:rsidRPr="000F4600" w:rsidRDefault="0067076D">
      <w:pPr>
        <w:pStyle w:val="NormalnyWeb"/>
        <w:numPr>
          <w:ilvl w:val="0"/>
          <w:numId w:val="102"/>
        </w:numPr>
        <w:spacing w:before="0" w:beforeAutospacing="0" w:after="0" w:afterAutospacing="0" w:line="276" w:lineRule="auto"/>
        <w:jc w:val="both"/>
        <w:rPr>
          <w:sz w:val="22"/>
          <w:szCs w:val="22"/>
        </w:rPr>
      </w:pPr>
      <w:r w:rsidRPr="000F4600">
        <w:rPr>
          <w:sz w:val="22"/>
          <w:szCs w:val="22"/>
        </w:rPr>
        <w:t>gospodarowanie powiatowym zasobem nieruchomości poprzez ewidencjonowanie nieruchomości oraz zabezpieczanie ich przed uszkodzeniem lub zniszczeniem,</w:t>
      </w:r>
    </w:p>
    <w:p w14:paraId="160E05A9" w14:textId="77777777" w:rsidR="0067076D" w:rsidRPr="000F4600" w:rsidRDefault="0067076D">
      <w:pPr>
        <w:pStyle w:val="NormalnyWeb"/>
        <w:numPr>
          <w:ilvl w:val="0"/>
          <w:numId w:val="102"/>
        </w:numPr>
        <w:spacing w:before="0" w:beforeAutospacing="0" w:after="0" w:afterAutospacing="0" w:line="276" w:lineRule="auto"/>
        <w:jc w:val="both"/>
        <w:rPr>
          <w:sz w:val="22"/>
          <w:szCs w:val="22"/>
        </w:rPr>
      </w:pPr>
      <w:r w:rsidRPr="000F4600">
        <w:rPr>
          <w:sz w:val="22"/>
          <w:szCs w:val="22"/>
        </w:rPr>
        <w:t>sporządzanie planów wykorzystania powiatowego zasobu nieruchomości,</w:t>
      </w:r>
    </w:p>
    <w:p w14:paraId="32FBD8D8" w14:textId="77777777" w:rsidR="0067076D" w:rsidRPr="000F4600" w:rsidRDefault="0067076D">
      <w:pPr>
        <w:pStyle w:val="NormalnyWeb"/>
        <w:numPr>
          <w:ilvl w:val="0"/>
          <w:numId w:val="102"/>
        </w:numPr>
        <w:spacing w:before="0" w:beforeAutospacing="0" w:after="0" w:afterAutospacing="0" w:line="276" w:lineRule="auto"/>
        <w:jc w:val="both"/>
        <w:rPr>
          <w:sz w:val="22"/>
          <w:szCs w:val="22"/>
        </w:rPr>
      </w:pPr>
      <w:r w:rsidRPr="000F4600">
        <w:rPr>
          <w:sz w:val="22"/>
          <w:szCs w:val="22"/>
        </w:rPr>
        <w:lastRenderedPageBreak/>
        <w:t>współpraca z wydziałem finansowym oraz jednostkami organizacyjnymi w sprawie prowadzenia  ewidencji środków trwałych tj. budynków, budowli, gruntów,</w:t>
      </w:r>
    </w:p>
    <w:p w14:paraId="02BAB602" w14:textId="77777777" w:rsidR="0067076D" w:rsidRPr="000F4600" w:rsidRDefault="0067076D">
      <w:pPr>
        <w:pStyle w:val="NormalnyWeb"/>
        <w:numPr>
          <w:ilvl w:val="0"/>
          <w:numId w:val="102"/>
        </w:numPr>
        <w:spacing w:before="0" w:beforeAutospacing="0" w:after="0" w:afterAutospacing="0" w:line="276" w:lineRule="auto"/>
        <w:jc w:val="both"/>
        <w:rPr>
          <w:sz w:val="22"/>
          <w:szCs w:val="22"/>
        </w:rPr>
      </w:pPr>
      <w:r w:rsidRPr="000F4600">
        <w:rPr>
          <w:sz w:val="22"/>
          <w:szCs w:val="22"/>
        </w:rPr>
        <w:t>podejmowanie za zgodą rady, czynności zmierzających do zbycia darowizny, zamiany nieruchomości z zasobu powiatu,</w:t>
      </w:r>
    </w:p>
    <w:p w14:paraId="4FE50E8B" w14:textId="77777777" w:rsidR="0067076D" w:rsidRPr="000F4600" w:rsidRDefault="0067076D">
      <w:pPr>
        <w:pStyle w:val="NormalnyWeb"/>
        <w:numPr>
          <w:ilvl w:val="0"/>
          <w:numId w:val="102"/>
        </w:numPr>
        <w:spacing w:before="0" w:beforeAutospacing="0" w:after="0" w:afterAutospacing="0" w:line="276" w:lineRule="auto"/>
        <w:jc w:val="both"/>
        <w:rPr>
          <w:sz w:val="22"/>
          <w:szCs w:val="22"/>
        </w:rPr>
      </w:pPr>
      <w:r w:rsidRPr="000F4600">
        <w:rPr>
          <w:sz w:val="22"/>
          <w:szCs w:val="22"/>
        </w:rPr>
        <w:t>organizowanie przetargów na zbycie nieruchomości i zbywanie nieruchomości w drodze bezprzetargowej w przypadkach i na warunkach przewidzianych w ustawie o gospodarce nieruchomościami,</w:t>
      </w:r>
    </w:p>
    <w:p w14:paraId="216BBD99" w14:textId="77777777" w:rsidR="0067076D" w:rsidRPr="000F4600" w:rsidRDefault="0067076D">
      <w:pPr>
        <w:pStyle w:val="NormalnyWeb"/>
        <w:numPr>
          <w:ilvl w:val="0"/>
          <w:numId w:val="102"/>
        </w:numPr>
        <w:spacing w:before="0" w:beforeAutospacing="0" w:after="0" w:afterAutospacing="0" w:line="276" w:lineRule="auto"/>
        <w:jc w:val="both"/>
        <w:rPr>
          <w:sz w:val="22"/>
          <w:szCs w:val="22"/>
        </w:rPr>
      </w:pPr>
      <w:r w:rsidRPr="000F4600">
        <w:rPr>
          <w:sz w:val="22"/>
          <w:szCs w:val="22"/>
        </w:rPr>
        <w:t>opracowywanie decyzji w sprawach trwałego zarządu i warunków tego prawa oraz ustalenie wysokości opłat z tytułu trwałego zarządu,</w:t>
      </w:r>
    </w:p>
    <w:p w14:paraId="3D554B8F" w14:textId="77777777" w:rsidR="0067076D" w:rsidRPr="000F4600" w:rsidRDefault="0067076D">
      <w:pPr>
        <w:pStyle w:val="NormalnyWeb"/>
        <w:numPr>
          <w:ilvl w:val="0"/>
          <w:numId w:val="102"/>
        </w:numPr>
        <w:spacing w:before="0" w:beforeAutospacing="0" w:after="0" w:afterAutospacing="0" w:line="276" w:lineRule="auto"/>
        <w:jc w:val="both"/>
        <w:rPr>
          <w:sz w:val="22"/>
          <w:szCs w:val="22"/>
        </w:rPr>
      </w:pPr>
      <w:r w:rsidRPr="000F4600">
        <w:rPr>
          <w:sz w:val="22"/>
          <w:szCs w:val="22"/>
        </w:rPr>
        <w:t>opiniowanie wniosków w sprawach dotyczących gospodarowania mieniem powiatu,</w:t>
      </w:r>
    </w:p>
    <w:p w14:paraId="34C6DEC3" w14:textId="3846964C" w:rsidR="005344DC" w:rsidRPr="005344DC" w:rsidRDefault="005344DC" w:rsidP="003210A4">
      <w:pPr>
        <w:pStyle w:val="NormalnyWeb"/>
        <w:numPr>
          <w:ilvl w:val="0"/>
          <w:numId w:val="102"/>
        </w:numPr>
        <w:spacing w:line="276" w:lineRule="auto"/>
        <w:jc w:val="both"/>
        <w:rPr>
          <w:sz w:val="22"/>
          <w:szCs w:val="22"/>
        </w:rPr>
      </w:pPr>
      <w:r w:rsidRPr="005344DC">
        <w:rPr>
          <w:sz w:val="22"/>
          <w:szCs w:val="22"/>
        </w:rPr>
        <w:t>opracowywanie zasad najmu, dzierżawy i użyczenia nieruchomości lub ich części – współpraca z innymi wydziałami i jednostkami organizacyjnymi powiatu w zakresie przygotowywania i zawierania umów,</w:t>
      </w:r>
    </w:p>
    <w:p w14:paraId="4C5C9FCD" w14:textId="77777777" w:rsidR="005344DC" w:rsidRPr="005344DC" w:rsidRDefault="005344DC" w:rsidP="005344DC">
      <w:pPr>
        <w:pStyle w:val="NormalnyWeb"/>
        <w:numPr>
          <w:ilvl w:val="0"/>
          <w:numId w:val="102"/>
        </w:numPr>
        <w:spacing w:line="276" w:lineRule="auto"/>
        <w:jc w:val="both"/>
        <w:rPr>
          <w:sz w:val="22"/>
          <w:szCs w:val="22"/>
        </w:rPr>
      </w:pPr>
      <w:r w:rsidRPr="005344DC">
        <w:rPr>
          <w:sz w:val="22"/>
          <w:szCs w:val="22"/>
        </w:rPr>
        <w:t>oddawanie nieruchomości w użytkowanie, dzierżawę, najem i użyczenie,</w:t>
      </w:r>
    </w:p>
    <w:p w14:paraId="186B67D2" w14:textId="77777777" w:rsidR="005344DC" w:rsidRPr="005344DC" w:rsidRDefault="005344DC" w:rsidP="005344DC">
      <w:pPr>
        <w:pStyle w:val="NormalnyWeb"/>
        <w:numPr>
          <w:ilvl w:val="0"/>
          <w:numId w:val="102"/>
        </w:numPr>
        <w:spacing w:line="276" w:lineRule="auto"/>
        <w:jc w:val="both"/>
        <w:rPr>
          <w:sz w:val="22"/>
          <w:szCs w:val="22"/>
        </w:rPr>
      </w:pPr>
      <w:r w:rsidRPr="005344DC">
        <w:rPr>
          <w:sz w:val="22"/>
          <w:szCs w:val="22"/>
        </w:rPr>
        <w:t>prowadzenie spraw związanych z utrzymaniem, eksploatacją i drobnymi naprawami w budynkach użytkowanych przez Starostwo,</w:t>
      </w:r>
    </w:p>
    <w:p w14:paraId="6B7AAFCA" w14:textId="77777777" w:rsidR="005344DC" w:rsidRPr="005344DC" w:rsidRDefault="005344DC" w:rsidP="005344DC">
      <w:pPr>
        <w:pStyle w:val="NormalnyWeb"/>
        <w:numPr>
          <w:ilvl w:val="0"/>
          <w:numId w:val="102"/>
        </w:numPr>
        <w:spacing w:line="276" w:lineRule="auto"/>
        <w:jc w:val="both"/>
        <w:rPr>
          <w:sz w:val="22"/>
          <w:szCs w:val="22"/>
        </w:rPr>
      </w:pPr>
      <w:r w:rsidRPr="005344DC">
        <w:rPr>
          <w:sz w:val="22"/>
          <w:szCs w:val="22"/>
        </w:rPr>
        <w:t>prowadzenie Punktu Obsługi Inwestora,</w:t>
      </w:r>
    </w:p>
    <w:p w14:paraId="5CB6C3AE" w14:textId="77777777" w:rsidR="005344DC" w:rsidRPr="005344DC" w:rsidRDefault="005344DC" w:rsidP="005344DC">
      <w:pPr>
        <w:pStyle w:val="NormalnyWeb"/>
        <w:numPr>
          <w:ilvl w:val="0"/>
          <w:numId w:val="102"/>
        </w:numPr>
        <w:spacing w:line="276" w:lineRule="auto"/>
        <w:jc w:val="both"/>
        <w:rPr>
          <w:sz w:val="22"/>
          <w:szCs w:val="22"/>
        </w:rPr>
      </w:pPr>
      <w:r w:rsidRPr="005344DC">
        <w:rPr>
          <w:sz w:val="22"/>
          <w:szCs w:val="22"/>
        </w:rPr>
        <w:t>przygotowanie kompletnej oferty inwestycyjnej powiatu, jej weryfikacja i aktualizacja,</w:t>
      </w:r>
    </w:p>
    <w:p w14:paraId="6A7DC83E" w14:textId="77777777" w:rsidR="005344DC" w:rsidRPr="005344DC" w:rsidRDefault="005344DC" w:rsidP="005344DC">
      <w:pPr>
        <w:pStyle w:val="NormalnyWeb"/>
        <w:numPr>
          <w:ilvl w:val="0"/>
          <w:numId w:val="102"/>
        </w:numPr>
        <w:spacing w:line="276" w:lineRule="auto"/>
        <w:jc w:val="both"/>
        <w:rPr>
          <w:sz w:val="22"/>
          <w:szCs w:val="22"/>
        </w:rPr>
      </w:pPr>
      <w:r w:rsidRPr="005344DC">
        <w:rPr>
          <w:sz w:val="22"/>
          <w:szCs w:val="22"/>
        </w:rPr>
        <w:t>udzielanie informacji inwestorom, organizowanie w razie potrzeby wizyt lokalizacyjnych inwestorów,</w:t>
      </w:r>
    </w:p>
    <w:p w14:paraId="7677F126" w14:textId="77777777" w:rsidR="005344DC" w:rsidRPr="005344DC" w:rsidRDefault="005344DC" w:rsidP="005344DC">
      <w:pPr>
        <w:pStyle w:val="NormalnyWeb"/>
        <w:numPr>
          <w:ilvl w:val="0"/>
          <w:numId w:val="102"/>
        </w:numPr>
        <w:spacing w:line="276" w:lineRule="auto"/>
        <w:jc w:val="both"/>
        <w:rPr>
          <w:sz w:val="22"/>
          <w:szCs w:val="22"/>
        </w:rPr>
      </w:pPr>
      <w:r w:rsidRPr="005344DC">
        <w:rPr>
          <w:sz w:val="22"/>
          <w:szCs w:val="22"/>
        </w:rPr>
        <w:t>asystowanie inwestorom w niezbędnych procedurach administracyjnych oraz opieka poinwestycyjna,</w:t>
      </w:r>
    </w:p>
    <w:p w14:paraId="726B3DF5" w14:textId="77777777" w:rsidR="005344DC" w:rsidRPr="005344DC" w:rsidRDefault="005344DC" w:rsidP="005344DC">
      <w:pPr>
        <w:pStyle w:val="NormalnyWeb"/>
        <w:numPr>
          <w:ilvl w:val="0"/>
          <w:numId w:val="102"/>
        </w:numPr>
        <w:spacing w:line="276" w:lineRule="auto"/>
        <w:jc w:val="both"/>
        <w:rPr>
          <w:sz w:val="22"/>
          <w:szCs w:val="22"/>
        </w:rPr>
      </w:pPr>
      <w:r w:rsidRPr="005344DC">
        <w:rPr>
          <w:sz w:val="22"/>
          <w:szCs w:val="22"/>
        </w:rPr>
        <w:t>zarządzanie nieruchomościami lokalowymi wchodzącymi w skład powiatowego zasobu nieruchomości.</w:t>
      </w:r>
    </w:p>
    <w:p w14:paraId="14E3C306" w14:textId="77777777" w:rsidR="0067076D" w:rsidRPr="000F4600" w:rsidRDefault="0067076D" w:rsidP="0067076D">
      <w:pPr>
        <w:pStyle w:val="NormalnyWeb"/>
        <w:spacing w:before="0" w:beforeAutospacing="0" w:after="0" w:afterAutospacing="0" w:line="276" w:lineRule="auto"/>
        <w:ind w:left="720"/>
        <w:jc w:val="both"/>
        <w:rPr>
          <w:b/>
          <w:sz w:val="22"/>
          <w:szCs w:val="22"/>
        </w:rPr>
      </w:pPr>
    </w:p>
    <w:p w14:paraId="00BD76CE" w14:textId="74C68EB6" w:rsidR="0067076D" w:rsidRPr="000F4600" w:rsidRDefault="0067076D" w:rsidP="0067076D">
      <w:pPr>
        <w:pStyle w:val="NormalnyWeb"/>
        <w:spacing w:before="0" w:beforeAutospacing="0" w:after="0" w:afterAutospacing="0" w:line="276" w:lineRule="auto"/>
        <w:jc w:val="both"/>
        <w:rPr>
          <w:b/>
          <w:sz w:val="22"/>
          <w:szCs w:val="22"/>
        </w:rPr>
      </w:pPr>
      <w:r w:rsidRPr="000F4600">
        <w:rPr>
          <w:b/>
          <w:sz w:val="22"/>
          <w:szCs w:val="22"/>
        </w:rPr>
        <w:t>6. Prowadzenie spraw związanych z gospodarowaniem i obrotem nieruchomościami Skarbu Państwa w szczególności:</w:t>
      </w:r>
    </w:p>
    <w:p w14:paraId="7F836418" w14:textId="77777777" w:rsidR="0067076D" w:rsidRPr="000F4600" w:rsidRDefault="0067076D" w:rsidP="0067076D">
      <w:pPr>
        <w:pStyle w:val="NormalnyWeb"/>
        <w:spacing w:before="0" w:beforeAutospacing="0" w:after="0" w:afterAutospacing="0" w:line="276" w:lineRule="auto"/>
        <w:jc w:val="both"/>
        <w:rPr>
          <w:b/>
          <w:sz w:val="22"/>
          <w:szCs w:val="22"/>
        </w:rPr>
      </w:pPr>
    </w:p>
    <w:p w14:paraId="6EA3F3D0" w14:textId="77777777" w:rsidR="0067076D" w:rsidRPr="000F4600" w:rsidRDefault="0067076D">
      <w:pPr>
        <w:pStyle w:val="NormalnyWeb"/>
        <w:numPr>
          <w:ilvl w:val="0"/>
          <w:numId w:val="98"/>
        </w:numPr>
        <w:spacing w:before="0" w:beforeAutospacing="0" w:after="0" w:afterAutospacing="0" w:line="276" w:lineRule="auto"/>
        <w:jc w:val="both"/>
        <w:rPr>
          <w:sz w:val="22"/>
          <w:szCs w:val="22"/>
        </w:rPr>
      </w:pPr>
      <w:r w:rsidRPr="000F4600">
        <w:rPr>
          <w:sz w:val="22"/>
          <w:szCs w:val="22"/>
        </w:rPr>
        <w:t>prowadzenie i aktualizowanie ewidencji nieruchomości na rzecz Skarbu Państwa,</w:t>
      </w:r>
    </w:p>
    <w:p w14:paraId="22CD6B20" w14:textId="77777777" w:rsidR="0067076D" w:rsidRPr="000F4600" w:rsidRDefault="0067076D">
      <w:pPr>
        <w:pStyle w:val="NormalnyWeb"/>
        <w:numPr>
          <w:ilvl w:val="0"/>
          <w:numId w:val="98"/>
        </w:numPr>
        <w:spacing w:before="0" w:beforeAutospacing="0" w:after="0" w:afterAutospacing="0" w:line="276" w:lineRule="auto"/>
        <w:jc w:val="both"/>
        <w:rPr>
          <w:sz w:val="22"/>
          <w:szCs w:val="22"/>
        </w:rPr>
      </w:pPr>
      <w:r w:rsidRPr="000F4600">
        <w:rPr>
          <w:sz w:val="22"/>
          <w:szCs w:val="22"/>
        </w:rPr>
        <w:t xml:space="preserve">przygotowywanie i opracowywanie dokumentacji do sprzedaży, zamiany, darowizny, oddania </w:t>
      </w:r>
      <w:r w:rsidRPr="000F4600">
        <w:rPr>
          <w:sz w:val="22"/>
          <w:szCs w:val="22"/>
        </w:rPr>
        <w:br/>
        <w:t>w użytkowanie wieczyste lub zarząd nieruchomości stanowiących własność Skarbu Państwa,</w:t>
      </w:r>
    </w:p>
    <w:p w14:paraId="3D936824" w14:textId="77777777" w:rsidR="0067076D" w:rsidRPr="000F4600" w:rsidRDefault="0067076D">
      <w:pPr>
        <w:pStyle w:val="NormalnyWeb"/>
        <w:numPr>
          <w:ilvl w:val="0"/>
          <w:numId w:val="98"/>
        </w:numPr>
        <w:spacing w:before="0" w:beforeAutospacing="0" w:after="0" w:afterAutospacing="0" w:line="276" w:lineRule="auto"/>
        <w:jc w:val="both"/>
        <w:rPr>
          <w:sz w:val="22"/>
          <w:szCs w:val="22"/>
        </w:rPr>
      </w:pPr>
      <w:r w:rsidRPr="000F4600">
        <w:rPr>
          <w:sz w:val="22"/>
          <w:szCs w:val="22"/>
        </w:rPr>
        <w:t>prowadzenie spraw związanych z użytkowaniem wieczystym nieruchomości Skarbu Państwa,</w:t>
      </w:r>
    </w:p>
    <w:p w14:paraId="5B0F0BC9" w14:textId="77777777" w:rsidR="0067076D" w:rsidRPr="000F4600" w:rsidRDefault="0067076D">
      <w:pPr>
        <w:pStyle w:val="NormalnyWeb"/>
        <w:numPr>
          <w:ilvl w:val="0"/>
          <w:numId w:val="98"/>
        </w:numPr>
        <w:spacing w:before="0" w:beforeAutospacing="0" w:after="0" w:afterAutospacing="0" w:line="276" w:lineRule="auto"/>
        <w:jc w:val="both"/>
        <w:rPr>
          <w:sz w:val="22"/>
          <w:szCs w:val="22"/>
        </w:rPr>
      </w:pPr>
      <w:r w:rsidRPr="000F4600">
        <w:rPr>
          <w:sz w:val="22"/>
          <w:szCs w:val="22"/>
        </w:rPr>
        <w:t>prowadzenie spraw związanych z trwałym zarządem nieruchomości Skarbu Państwa,</w:t>
      </w:r>
    </w:p>
    <w:p w14:paraId="6B440EA2" w14:textId="77777777" w:rsidR="0067076D" w:rsidRPr="000F4600" w:rsidRDefault="0067076D">
      <w:pPr>
        <w:pStyle w:val="NormalnyWeb"/>
        <w:numPr>
          <w:ilvl w:val="0"/>
          <w:numId w:val="98"/>
        </w:numPr>
        <w:spacing w:before="0" w:beforeAutospacing="0" w:after="0" w:afterAutospacing="0" w:line="276" w:lineRule="auto"/>
        <w:jc w:val="both"/>
        <w:rPr>
          <w:sz w:val="22"/>
          <w:szCs w:val="22"/>
        </w:rPr>
      </w:pPr>
      <w:r w:rsidRPr="000F4600">
        <w:rPr>
          <w:sz w:val="22"/>
          <w:szCs w:val="22"/>
        </w:rPr>
        <w:t>zapewnienie wycen nieruchomości Skarbu Państwa,</w:t>
      </w:r>
    </w:p>
    <w:p w14:paraId="2CF25D48" w14:textId="77777777" w:rsidR="0067076D" w:rsidRPr="000F4600" w:rsidRDefault="0067076D">
      <w:pPr>
        <w:pStyle w:val="NormalnyWeb"/>
        <w:numPr>
          <w:ilvl w:val="0"/>
          <w:numId w:val="98"/>
        </w:numPr>
        <w:spacing w:before="0" w:beforeAutospacing="0" w:after="0" w:afterAutospacing="0" w:line="276" w:lineRule="auto"/>
        <w:jc w:val="both"/>
        <w:rPr>
          <w:sz w:val="22"/>
          <w:szCs w:val="22"/>
        </w:rPr>
      </w:pPr>
      <w:r w:rsidRPr="000F4600">
        <w:rPr>
          <w:sz w:val="22"/>
          <w:szCs w:val="22"/>
        </w:rPr>
        <w:t>naliczanie i aktualizacja opłat z tytułu użytkowania wieczystego i trwałego zarządu,</w:t>
      </w:r>
    </w:p>
    <w:p w14:paraId="68F15384" w14:textId="77777777" w:rsidR="0067076D" w:rsidRPr="000F4600" w:rsidRDefault="0067076D">
      <w:pPr>
        <w:pStyle w:val="NormalnyWeb"/>
        <w:numPr>
          <w:ilvl w:val="0"/>
          <w:numId w:val="98"/>
        </w:numPr>
        <w:spacing w:before="0" w:beforeAutospacing="0" w:after="0" w:afterAutospacing="0" w:line="276" w:lineRule="auto"/>
        <w:jc w:val="both"/>
        <w:rPr>
          <w:sz w:val="22"/>
          <w:szCs w:val="22"/>
        </w:rPr>
      </w:pPr>
      <w:r w:rsidRPr="000F4600">
        <w:rPr>
          <w:sz w:val="22"/>
          <w:szCs w:val="22"/>
        </w:rPr>
        <w:t>prowadzenie spraw związanych z przekształceniem użytkowania wieczystego w prawo własności,</w:t>
      </w:r>
    </w:p>
    <w:p w14:paraId="0D1DF048" w14:textId="77777777" w:rsidR="0067076D" w:rsidRPr="000F4600" w:rsidRDefault="0067076D">
      <w:pPr>
        <w:pStyle w:val="NormalnyWeb"/>
        <w:numPr>
          <w:ilvl w:val="0"/>
          <w:numId w:val="98"/>
        </w:numPr>
        <w:spacing w:before="0" w:beforeAutospacing="0" w:after="0" w:afterAutospacing="0" w:line="276" w:lineRule="auto"/>
        <w:jc w:val="both"/>
        <w:rPr>
          <w:sz w:val="22"/>
          <w:szCs w:val="22"/>
        </w:rPr>
      </w:pPr>
      <w:r w:rsidRPr="000F4600">
        <w:rPr>
          <w:sz w:val="22"/>
          <w:szCs w:val="22"/>
        </w:rPr>
        <w:t>przekazywanie nieruchomości Skarbu Państwa na cele szczególne.</w:t>
      </w:r>
    </w:p>
    <w:p w14:paraId="5097C143" w14:textId="77777777" w:rsidR="0067076D" w:rsidRPr="000F4600" w:rsidRDefault="0067076D" w:rsidP="0067076D">
      <w:pPr>
        <w:pStyle w:val="NormalnyWeb"/>
        <w:spacing w:before="0" w:beforeAutospacing="0" w:after="0" w:afterAutospacing="0" w:line="276" w:lineRule="auto"/>
        <w:ind w:left="720"/>
        <w:jc w:val="both"/>
        <w:rPr>
          <w:sz w:val="22"/>
          <w:szCs w:val="22"/>
        </w:rPr>
      </w:pPr>
    </w:p>
    <w:p w14:paraId="68DE0FA3" w14:textId="287BAE56" w:rsidR="0067076D" w:rsidRPr="000F4600" w:rsidRDefault="0067076D" w:rsidP="0067076D">
      <w:pPr>
        <w:pStyle w:val="NormalnyWeb"/>
        <w:spacing w:before="0" w:beforeAutospacing="0" w:after="0" w:afterAutospacing="0" w:line="276" w:lineRule="auto"/>
        <w:jc w:val="both"/>
        <w:rPr>
          <w:b/>
          <w:sz w:val="22"/>
          <w:szCs w:val="22"/>
        </w:rPr>
      </w:pPr>
      <w:r w:rsidRPr="000F4600">
        <w:rPr>
          <w:b/>
          <w:sz w:val="22"/>
          <w:szCs w:val="22"/>
        </w:rPr>
        <w:t>7. Sprawowanie z upoważnienia Zarządu Powiatu i w zakresie określonym przez Zarząd nadzoru właścicielskiego nad mieniem powiatu:</w:t>
      </w:r>
    </w:p>
    <w:p w14:paraId="2A0ADA6D" w14:textId="77777777" w:rsidR="0067076D" w:rsidRPr="000F4600" w:rsidRDefault="0067076D" w:rsidP="0067076D">
      <w:pPr>
        <w:pStyle w:val="NormalnyWeb"/>
        <w:spacing w:before="0" w:beforeAutospacing="0" w:after="0" w:afterAutospacing="0" w:line="276" w:lineRule="auto"/>
        <w:jc w:val="both"/>
        <w:rPr>
          <w:b/>
          <w:sz w:val="22"/>
          <w:szCs w:val="22"/>
        </w:rPr>
      </w:pPr>
    </w:p>
    <w:p w14:paraId="7D6A44E3" w14:textId="77777777" w:rsidR="0067076D" w:rsidRPr="000F4600" w:rsidRDefault="0067076D">
      <w:pPr>
        <w:pStyle w:val="NormalnyWeb"/>
        <w:numPr>
          <w:ilvl w:val="0"/>
          <w:numId w:val="97"/>
        </w:numPr>
        <w:spacing w:before="0" w:beforeAutospacing="0" w:after="0" w:afterAutospacing="0" w:line="276" w:lineRule="auto"/>
        <w:jc w:val="both"/>
        <w:rPr>
          <w:sz w:val="22"/>
          <w:szCs w:val="22"/>
        </w:rPr>
      </w:pPr>
      <w:r w:rsidRPr="000F4600">
        <w:rPr>
          <w:sz w:val="22"/>
          <w:szCs w:val="22"/>
        </w:rPr>
        <w:t xml:space="preserve">kontrola prawidłowości użytkowania nieruchomości mienia powiatu zgodnie z jego przeznaczeniem i obowiązującymi w tym zakresie przepisami prawa, </w:t>
      </w:r>
    </w:p>
    <w:p w14:paraId="70E1A8A1" w14:textId="77777777" w:rsidR="0067076D" w:rsidRPr="000F4600" w:rsidRDefault="0067076D">
      <w:pPr>
        <w:pStyle w:val="NormalnyWeb"/>
        <w:numPr>
          <w:ilvl w:val="0"/>
          <w:numId w:val="97"/>
        </w:numPr>
        <w:spacing w:before="0" w:beforeAutospacing="0" w:after="0" w:afterAutospacing="0" w:line="276" w:lineRule="auto"/>
        <w:jc w:val="both"/>
        <w:rPr>
          <w:sz w:val="22"/>
          <w:szCs w:val="22"/>
        </w:rPr>
      </w:pPr>
      <w:r w:rsidRPr="000F4600">
        <w:rPr>
          <w:sz w:val="22"/>
          <w:szCs w:val="22"/>
        </w:rPr>
        <w:t>wnioskowanie w sprawach dotyczących zmiany sposobu użytkowania części lub całości nieruchomości stanowiących mienie powiatu,</w:t>
      </w:r>
    </w:p>
    <w:p w14:paraId="1C0F258C" w14:textId="77777777" w:rsidR="0067076D" w:rsidRPr="000F4600" w:rsidRDefault="0067076D">
      <w:pPr>
        <w:pStyle w:val="NormalnyWeb"/>
        <w:numPr>
          <w:ilvl w:val="0"/>
          <w:numId w:val="97"/>
        </w:numPr>
        <w:spacing w:before="0" w:beforeAutospacing="0" w:after="0" w:afterAutospacing="0" w:line="276" w:lineRule="auto"/>
        <w:jc w:val="both"/>
        <w:rPr>
          <w:sz w:val="22"/>
          <w:szCs w:val="22"/>
        </w:rPr>
      </w:pPr>
      <w:r w:rsidRPr="000F4600">
        <w:rPr>
          <w:sz w:val="22"/>
          <w:szCs w:val="22"/>
        </w:rPr>
        <w:t>zlecanie prac w zakresie inwentaryzacji mienia, aktualizacja lub odtworzenie dokumentacji technicznej budynków, budowli i innych obiektów budowlanych stanowiących mienie powiatu,</w:t>
      </w:r>
    </w:p>
    <w:p w14:paraId="0C20257C" w14:textId="77777777" w:rsidR="0067076D" w:rsidRPr="000F4600" w:rsidRDefault="0067076D">
      <w:pPr>
        <w:pStyle w:val="NormalnyWeb"/>
        <w:numPr>
          <w:ilvl w:val="0"/>
          <w:numId w:val="97"/>
        </w:numPr>
        <w:spacing w:before="0" w:beforeAutospacing="0" w:after="0" w:afterAutospacing="0" w:line="276" w:lineRule="auto"/>
        <w:jc w:val="both"/>
        <w:rPr>
          <w:sz w:val="22"/>
          <w:szCs w:val="22"/>
        </w:rPr>
      </w:pPr>
      <w:r w:rsidRPr="000F4600">
        <w:rPr>
          <w:sz w:val="22"/>
          <w:szCs w:val="22"/>
        </w:rPr>
        <w:lastRenderedPageBreak/>
        <w:t>udział w pracach komisji przetargowych udzielających zamówień publicznych dotyczących mienia powiatu,</w:t>
      </w:r>
    </w:p>
    <w:p w14:paraId="484AAD4F" w14:textId="77777777" w:rsidR="0067076D" w:rsidRPr="000F4600" w:rsidRDefault="0067076D">
      <w:pPr>
        <w:pStyle w:val="NormalnyWeb"/>
        <w:numPr>
          <w:ilvl w:val="0"/>
          <w:numId w:val="97"/>
        </w:numPr>
        <w:spacing w:before="0" w:beforeAutospacing="0" w:after="0" w:afterAutospacing="0" w:line="276" w:lineRule="auto"/>
        <w:jc w:val="both"/>
        <w:rPr>
          <w:sz w:val="22"/>
          <w:szCs w:val="22"/>
        </w:rPr>
      </w:pPr>
      <w:r w:rsidRPr="000F4600">
        <w:rPr>
          <w:sz w:val="22"/>
          <w:szCs w:val="22"/>
        </w:rPr>
        <w:t>sprawdzanie stanu dokumentacji obiektów, a w szczególności książki obiektu budowlanego, opracowań projektowych i dokumentacji technicznych robót budowlanych wykonywanych w obiekcie w toku jego użytkowania oraz realizowanych zadań inwestycyjnych mienia powiatu, zgodnie z obowiązującymi   w tym zakresie przepisami,</w:t>
      </w:r>
    </w:p>
    <w:p w14:paraId="73E7906E" w14:textId="77777777" w:rsidR="0067076D" w:rsidRPr="000F4600" w:rsidRDefault="0067076D">
      <w:pPr>
        <w:pStyle w:val="NormalnyWeb"/>
        <w:numPr>
          <w:ilvl w:val="0"/>
          <w:numId w:val="97"/>
        </w:numPr>
        <w:spacing w:before="0" w:beforeAutospacing="0" w:after="0" w:afterAutospacing="0" w:line="276" w:lineRule="auto"/>
        <w:jc w:val="both"/>
        <w:rPr>
          <w:sz w:val="22"/>
          <w:szCs w:val="22"/>
        </w:rPr>
      </w:pPr>
      <w:r w:rsidRPr="000F4600">
        <w:rPr>
          <w:sz w:val="22"/>
          <w:szCs w:val="22"/>
        </w:rPr>
        <w:t>przygotowywanie projektów uchwał Zarządu Powiatu i Rady Powiatu dotyczących gospodarowania nieruchomościami powiatowymi,</w:t>
      </w:r>
    </w:p>
    <w:p w14:paraId="159CB8E9" w14:textId="77777777" w:rsidR="0067076D" w:rsidRPr="000F4600" w:rsidRDefault="0067076D">
      <w:pPr>
        <w:pStyle w:val="Akapitzlist"/>
        <w:widowControl/>
        <w:numPr>
          <w:ilvl w:val="0"/>
          <w:numId w:val="97"/>
        </w:numPr>
        <w:spacing w:line="276" w:lineRule="auto"/>
        <w:jc w:val="both"/>
        <w:rPr>
          <w:rFonts w:ascii="Times New Roman" w:hAnsi="Times New Roman" w:cs="Times New Roman"/>
          <w:color w:val="auto"/>
          <w:sz w:val="22"/>
          <w:szCs w:val="22"/>
        </w:rPr>
      </w:pPr>
      <w:r w:rsidRPr="000F4600">
        <w:rPr>
          <w:rFonts w:ascii="Times New Roman" w:hAnsi="Times New Roman" w:cs="Times New Roman"/>
          <w:color w:val="auto"/>
          <w:sz w:val="22"/>
          <w:szCs w:val="22"/>
        </w:rPr>
        <w:t>sporządzanie wniosku o przyznanie płatności obszarowych kierowanego do ARiMR,</w:t>
      </w:r>
    </w:p>
    <w:p w14:paraId="386E7A51" w14:textId="77777777" w:rsidR="0067076D" w:rsidRPr="000F4600" w:rsidRDefault="0067076D">
      <w:pPr>
        <w:pStyle w:val="Akapitzlist"/>
        <w:widowControl/>
        <w:numPr>
          <w:ilvl w:val="0"/>
          <w:numId w:val="97"/>
        </w:numPr>
        <w:spacing w:line="276" w:lineRule="auto"/>
        <w:jc w:val="both"/>
        <w:rPr>
          <w:rFonts w:ascii="Times New Roman" w:hAnsi="Times New Roman" w:cs="Times New Roman"/>
          <w:color w:val="auto"/>
          <w:sz w:val="22"/>
          <w:szCs w:val="22"/>
        </w:rPr>
      </w:pPr>
      <w:r w:rsidRPr="000F4600">
        <w:rPr>
          <w:rFonts w:ascii="Times New Roman" w:hAnsi="Times New Roman" w:cs="Times New Roman"/>
          <w:color w:val="auto"/>
          <w:sz w:val="22"/>
          <w:szCs w:val="22"/>
        </w:rPr>
        <w:t>opisywanie faktur – wydatki związane z wyceną nieruchomości, eksploatacją budynków i lokali itp. w zakresie prowadzonych spraw,</w:t>
      </w:r>
    </w:p>
    <w:p w14:paraId="01574DB2" w14:textId="77777777" w:rsidR="0067076D" w:rsidRPr="000F4600" w:rsidRDefault="0067076D">
      <w:pPr>
        <w:pStyle w:val="Akapitzlist"/>
        <w:widowControl/>
        <w:numPr>
          <w:ilvl w:val="0"/>
          <w:numId w:val="97"/>
        </w:numPr>
        <w:spacing w:line="276" w:lineRule="auto"/>
        <w:jc w:val="both"/>
        <w:rPr>
          <w:rFonts w:ascii="Times New Roman" w:hAnsi="Times New Roman" w:cs="Times New Roman"/>
          <w:color w:val="auto"/>
          <w:sz w:val="22"/>
          <w:szCs w:val="22"/>
        </w:rPr>
      </w:pPr>
      <w:r w:rsidRPr="000F4600">
        <w:rPr>
          <w:rFonts w:ascii="Times New Roman" w:hAnsi="Times New Roman" w:cs="Times New Roman"/>
          <w:color w:val="auto"/>
          <w:sz w:val="22"/>
          <w:szCs w:val="22"/>
        </w:rPr>
        <w:t>sprawozdania dotyczące wydatkowania dotacji z działu 700 rozdział 70005 w zakresie prowadzonych spraw.</w:t>
      </w:r>
    </w:p>
    <w:bookmarkEnd w:id="60"/>
    <w:p w14:paraId="18C36D0E" w14:textId="77777777" w:rsidR="00E936DB" w:rsidRDefault="00E936DB" w:rsidP="0067076D">
      <w:pPr>
        <w:pStyle w:val="Teksttreci70"/>
        <w:shd w:val="clear" w:color="auto" w:fill="auto"/>
        <w:spacing w:after="0" w:line="276" w:lineRule="auto"/>
        <w:ind w:firstLine="0"/>
        <w:jc w:val="left"/>
        <w:rPr>
          <w:color w:val="auto"/>
        </w:rPr>
      </w:pPr>
    </w:p>
    <w:p w14:paraId="1CEE4DB5" w14:textId="77777777" w:rsidR="004F00D5" w:rsidRPr="00664BFF" w:rsidRDefault="004F00D5" w:rsidP="00726F05">
      <w:pPr>
        <w:pStyle w:val="Teksttreci70"/>
        <w:shd w:val="clear" w:color="auto" w:fill="auto"/>
        <w:spacing w:after="0" w:line="276" w:lineRule="auto"/>
        <w:ind w:firstLine="0"/>
        <w:rPr>
          <w:color w:val="auto"/>
        </w:rPr>
      </w:pPr>
    </w:p>
    <w:p w14:paraId="1C3B809D" w14:textId="77777777" w:rsidR="00771003" w:rsidRPr="00664BFF" w:rsidRDefault="00BC3B96" w:rsidP="00F551B3">
      <w:pPr>
        <w:pStyle w:val="Nagwek50"/>
        <w:keepNext/>
        <w:keepLines/>
        <w:shd w:val="clear" w:color="auto" w:fill="auto"/>
        <w:spacing w:before="0" w:line="276" w:lineRule="auto"/>
        <w:ind w:firstLine="0"/>
        <w:rPr>
          <w:color w:val="auto"/>
        </w:rPr>
      </w:pPr>
      <w:bookmarkStart w:id="61" w:name="bookmark69"/>
      <w:r w:rsidRPr="00664BFF">
        <w:rPr>
          <w:color w:val="auto"/>
        </w:rPr>
        <w:t>§30</w:t>
      </w:r>
    </w:p>
    <w:p w14:paraId="31C1C84D" w14:textId="77777777" w:rsidR="008827F9" w:rsidRPr="00664BFF" w:rsidRDefault="00EF51D8" w:rsidP="00726F05">
      <w:pPr>
        <w:pStyle w:val="Nagwek50"/>
        <w:keepNext/>
        <w:keepLines/>
        <w:shd w:val="clear" w:color="auto" w:fill="auto"/>
        <w:spacing w:before="0" w:line="276" w:lineRule="auto"/>
        <w:ind w:firstLine="0"/>
        <w:rPr>
          <w:color w:val="auto"/>
        </w:rPr>
      </w:pPr>
      <w:r w:rsidRPr="00664BFF">
        <w:rPr>
          <w:color w:val="auto"/>
        </w:rPr>
        <w:t xml:space="preserve">POWIATOWY OŚRODEK DOKUMENTACJI GEODEZYJNEJ I KARTOGRAFICZNEJ </w:t>
      </w:r>
      <w:r w:rsidR="00F97455" w:rsidRPr="00664BFF">
        <w:rPr>
          <w:color w:val="auto"/>
        </w:rPr>
        <w:t>(</w:t>
      </w:r>
      <w:r w:rsidRPr="00664BFF">
        <w:rPr>
          <w:color w:val="auto"/>
        </w:rPr>
        <w:t>PODGiK</w:t>
      </w:r>
      <w:bookmarkEnd w:id="61"/>
      <w:r w:rsidR="00F97455" w:rsidRPr="00664BFF">
        <w:rPr>
          <w:color w:val="auto"/>
        </w:rPr>
        <w:t>)</w:t>
      </w:r>
    </w:p>
    <w:p w14:paraId="66FBD09C" w14:textId="77777777" w:rsidR="00E936DB" w:rsidRPr="00664BFF" w:rsidRDefault="00E936DB">
      <w:pPr>
        <w:pStyle w:val="Teksttreci0"/>
        <w:numPr>
          <w:ilvl w:val="0"/>
          <w:numId w:val="22"/>
        </w:numPr>
        <w:shd w:val="clear" w:color="auto" w:fill="auto"/>
        <w:tabs>
          <w:tab w:val="left" w:pos="378"/>
        </w:tabs>
        <w:spacing w:line="276" w:lineRule="auto"/>
        <w:ind w:firstLine="0"/>
        <w:rPr>
          <w:color w:val="auto"/>
        </w:rPr>
      </w:pPr>
      <w:r w:rsidRPr="00664BFF">
        <w:rPr>
          <w:color w:val="auto"/>
        </w:rPr>
        <w:t>Do podstawowych zadań Powiatowego Ośrodka Dokumentacji Geodezyjnej i  Kartograficznej należy:</w:t>
      </w:r>
    </w:p>
    <w:p w14:paraId="657EDD8A" w14:textId="77777777" w:rsidR="00E936DB" w:rsidRPr="00664BFF" w:rsidRDefault="00E936DB">
      <w:pPr>
        <w:pStyle w:val="Teksttreci0"/>
        <w:numPr>
          <w:ilvl w:val="0"/>
          <w:numId w:val="23"/>
        </w:numPr>
        <w:shd w:val="clear" w:color="auto" w:fill="auto"/>
        <w:spacing w:line="276" w:lineRule="auto"/>
        <w:ind w:left="567" w:hanging="280"/>
        <w:jc w:val="both"/>
        <w:rPr>
          <w:color w:val="auto"/>
        </w:rPr>
      </w:pPr>
      <w:r w:rsidRPr="00664BFF">
        <w:rPr>
          <w:color w:val="auto"/>
        </w:rPr>
        <w:t xml:space="preserve"> prowadzenie państwowego zasobu geodezyjno - kartograficznego,</w:t>
      </w:r>
    </w:p>
    <w:p w14:paraId="4F05F46A" w14:textId="77777777" w:rsidR="00E936DB" w:rsidRPr="00664BFF" w:rsidRDefault="00E936DB">
      <w:pPr>
        <w:pStyle w:val="Teksttreci0"/>
        <w:numPr>
          <w:ilvl w:val="0"/>
          <w:numId w:val="23"/>
        </w:numPr>
        <w:shd w:val="clear" w:color="auto" w:fill="auto"/>
        <w:spacing w:line="276" w:lineRule="auto"/>
        <w:ind w:left="567" w:hanging="280"/>
        <w:jc w:val="both"/>
        <w:rPr>
          <w:color w:val="auto"/>
        </w:rPr>
      </w:pPr>
      <w:r w:rsidRPr="00664BFF">
        <w:rPr>
          <w:color w:val="auto"/>
        </w:rPr>
        <w:t xml:space="preserve"> koordynowanie, opracowanie wytycznych oraz kontrola robót geodezyjnych</w:t>
      </w:r>
      <w:r w:rsidR="0064516F" w:rsidRPr="00664BFF">
        <w:rPr>
          <w:color w:val="auto"/>
        </w:rPr>
        <w:t xml:space="preserve"> i kartograficznych, </w:t>
      </w:r>
      <w:r w:rsidRPr="00664BFF">
        <w:rPr>
          <w:color w:val="auto"/>
        </w:rPr>
        <w:t xml:space="preserve"> </w:t>
      </w:r>
      <w:r w:rsidR="00C45D02" w:rsidRPr="00664BFF">
        <w:rPr>
          <w:color w:val="auto"/>
        </w:rPr>
        <w:t xml:space="preserve">               </w:t>
      </w:r>
      <w:r w:rsidRPr="00664BFF">
        <w:rPr>
          <w:color w:val="auto"/>
        </w:rPr>
        <w:t xml:space="preserve">                           </w:t>
      </w:r>
    </w:p>
    <w:p w14:paraId="327E54F5" w14:textId="77777777" w:rsidR="00E936DB" w:rsidRPr="00664BFF" w:rsidRDefault="00E936DB">
      <w:pPr>
        <w:pStyle w:val="Teksttreci0"/>
        <w:numPr>
          <w:ilvl w:val="0"/>
          <w:numId w:val="23"/>
        </w:numPr>
        <w:shd w:val="clear" w:color="auto" w:fill="auto"/>
        <w:spacing w:line="276" w:lineRule="auto"/>
        <w:ind w:left="567" w:hanging="280"/>
        <w:jc w:val="both"/>
        <w:rPr>
          <w:color w:val="auto"/>
        </w:rPr>
      </w:pPr>
      <w:r w:rsidRPr="00664BFF">
        <w:rPr>
          <w:color w:val="auto"/>
        </w:rPr>
        <w:t xml:space="preserve"> sprzedaż i reprodukcja map będących w zasobie Ośrodka,</w:t>
      </w:r>
    </w:p>
    <w:p w14:paraId="338E1BAA" w14:textId="77777777" w:rsidR="00E936DB" w:rsidRPr="00664BFF" w:rsidRDefault="00E936DB">
      <w:pPr>
        <w:pStyle w:val="Teksttreci0"/>
        <w:numPr>
          <w:ilvl w:val="0"/>
          <w:numId w:val="23"/>
        </w:numPr>
        <w:shd w:val="clear" w:color="auto" w:fill="auto"/>
        <w:spacing w:line="276" w:lineRule="auto"/>
        <w:ind w:left="567" w:hanging="280"/>
        <w:jc w:val="both"/>
        <w:rPr>
          <w:color w:val="auto"/>
        </w:rPr>
      </w:pPr>
      <w:r w:rsidRPr="00664BFF">
        <w:rPr>
          <w:color w:val="auto"/>
        </w:rPr>
        <w:t xml:space="preserve"> wdrażanie technik informatycznych dla obsługi i prowadzenia Ośrodka,</w:t>
      </w:r>
    </w:p>
    <w:p w14:paraId="6DC8085F" w14:textId="77777777" w:rsidR="00E936DB" w:rsidRPr="00664BFF" w:rsidRDefault="00E936DB">
      <w:pPr>
        <w:pStyle w:val="Teksttreci0"/>
        <w:numPr>
          <w:ilvl w:val="0"/>
          <w:numId w:val="23"/>
        </w:numPr>
        <w:shd w:val="clear" w:color="auto" w:fill="auto"/>
        <w:spacing w:line="276" w:lineRule="auto"/>
        <w:ind w:left="567" w:hanging="280"/>
        <w:jc w:val="both"/>
        <w:rPr>
          <w:color w:val="auto"/>
        </w:rPr>
      </w:pPr>
      <w:r w:rsidRPr="00664BFF">
        <w:rPr>
          <w:color w:val="auto"/>
        </w:rPr>
        <w:t xml:space="preserve"> wdrażanie Systemu Informacji o Terenie,</w:t>
      </w:r>
    </w:p>
    <w:p w14:paraId="2DF60685" w14:textId="77777777" w:rsidR="00E936DB" w:rsidRPr="00664BFF" w:rsidRDefault="00E936DB">
      <w:pPr>
        <w:pStyle w:val="Teksttreci0"/>
        <w:numPr>
          <w:ilvl w:val="0"/>
          <w:numId w:val="23"/>
        </w:numPr>
        <w:shd w:val="clear" w:color="auto" w:fill="auto"/>
        <w:spacing w:line="276" w:lineRule="auto"/>
        <w:ind w:left="567" w:hanging="280"/>
        <w:jc w:val="both"/>
        <w:rPr>
          <w:color w:val="auto"/>
        </w:rPr>
      </w:pPr>
      <w:r w:rsidRPr="00664BFF">
        <w:rPr>
          <w:color w:val="auto"/>
        </w:rPr>
        <w:t xml:space="preserve"> realizacja innych zadań wynikających z obowiązujących przepisów.</w:t>
      </w:r>
    </w:p>
    <w:p w14:paraId="5264E645" w14:textId="77777777" w:rsidR="0064516F" w:rsidRPr="00664BFF" w:rsidRDefault="0064516F" w:rsidP="00726F05">
      <w:pPr>
        <w:pStyle w:val="Teksttreci0"/>
        <w:shd w:val="clear" w:color="auto" w:fill="auto"/>
        <w:spacing w:line="276" w:lineRule="auto"/>
        <w:ind w:left="280" w:firstLine="0"/>
        <w:jc w:val="both"/>
        <w:rPr>
          <w:color w:val="auto"/>
        </w:rPr>
      </w:pPr>
    </w:p>
    <w:p w14:paraId="03E2C9A0" w14:textId="77777777" w:rsidR="00B108E3" w:rsidRPr="00664BFF" w:rsidRDefault="003437FB" w:rsidP="00726F05">
      <w:pPr>
        <w:pStyle w:val="Nagwek50"/>
        <w:keepNext/>
        <w:keepLines/>
        <w:shd w:val="clear" w:color="auto" w:fill="auto"/>
        <w:spacing w:before="0" w:line="276" w:lineRule="auto"/>
        <w:ind w:firstLine="0"/>
        <w:rPr>
          <w:color w:val="auto"/>
        </w:rPr>
      </w:pPr>
      <w:bookmarkStart w:id="62" w:name="bookmark70"/>
      <w:r w:rsidRPr="00664BFF">
        <w:rPr>
          <w:color w:val="auto"/>
        </w:rPr>
        <w:t>§</w:t>
      </w:r>
      <w:r w:rsidR="00EC6934" w:rsidRPr="00664BFF">
        <w:rPr>
          <w:color w:val="auto"/>
        </w:rPr>
        <w:t>3</w:t>
      </w:r>
      <w:r w:rsidR="00BC3B96" w:rsidRPr="00664BFF">
        <w:rPr>
          <w:color w:val="auto"/>
        </w:rPr>
        <w:t>1</w:t>
      </w:r>
    </w:p>
    <w:p w14:paraId="2E5DA976" w14:textId="77777777" w:rsidR="008827F9" w:rsidRPr="00664BFF" w:rsidRDefault="009A07F7" w:rsidP="00726F05">
      <w:pPr>
        <w:pStyle w:val="Nagwek50"/>
        <w:keepNext/>
        <w:keepLines/>
        <w:shd w:val="clear" w:color="auto" w:fill="auto"/>
        <w:spacing w:before="0" w:line="276" w:lineRule="auto"/>
        <w:ind w:firstLine="0"/>
        <w:rPr>
          <w:color w:val="auto"/>
        </w:rPr>
      </w:pPr>
      <w:r w:rsidRPr="00664BFF">
        <w:rPr>
          <w:color w:val="auto"/>
        </w:rPr>
        <w:t xml:space="preserve">GEODETA POWIATOWY </w:t>
      </w:r>
      <w:r w:rsidR="00F97455" w:rsidRPr="00664BFF">
        <w:rPr>
          <w:color w:val="auto"/>
        </w:rPr>
        <w:t>(</w:t>
      </w:r>
      <w:r w:rsidR="00EF51D8" w:rsidRPr="00664BFF">
        <w:rPr>
          <w:color w:val="auto"/>
        </w:rPr>
        <w:t>GP</w:t>
      </w:r>
      <w:bookmarkEnd w:id="62"/>
      <w:r w:rsidR="00F97455" w:rsidRPr="00664BFF">
        <w:rPr>
          <w:color w:val="auto"/>
        </w:rPr>
        <w:t>)</w:t>
      </w:r>
    </w:p>
    <w:p w14:paraId="5A3ADF65" w14:textId="2D0B6B0A" w:rsidR="00E936DB" w:rsidRPr="00664BFF" w:rsidRDefault="001D7936" w:rsidP="00375F90">
      <w:pPr>
        <w:pStyle w:val="Teksttreci0"/>
        <w:shd w:val="clear" w:color="auto" w:fill="auto"/>
        <w:tabs>
          <w:tab w:val="left" w:pos="354"/>
        </w:tabs>
        <w:spacing w:line="276" w:lineRule="auto"/>
        <w:ind w:firstLine="0"/>
        <w:jc w:val="both"/>
        <w:rPr>
          <w:color w:val="auto"/>
        </w:rPr>
      </w:pPr>
      <w:r>
        <w:rPr>
          <w:color w:val="auto"/>
        </w:rPr>
        <w:t xml:space="preserve">1. </w:t>
      </w:r>
      <w:r w:rsidR="00E936DB" w:rsidRPr="00664BFF">
        <w:rPr>
          <w:color w:val="auto"/>
        </w:rPr>
        <w:t>Do zadań Geodety Powiatowego należy:</w:t>
      </w:r>
    </w:p>
    <w:p w14:paraId="1F990321" w14:textId="77777777" w:rsidR="00E936DB" w:rsidRPr="00664BFF" w:rsidRDefault="00E936DB">
      <w:pPr>
        <w:pStyle w:val="Teksttreci0"/>
        <w:numPr>
          <w:ilvl w:val="0"/>
          <w:numId w:val="24"/>
        </w:numPr>
        <w:shd w:val="clear" w:color="auto" w:fill="auto"/>
        <w:spacing w:line="276" w:lineRule="auto"/>
        <w:ind w:left="567" w:hanging="340"/>
        <w:jc w:val="both"/>
        <w:rPr>
          <w:color w:val="auto"/>
        </w:rPr>
      </w:pPr>
      <w:r w:rsidRPr="00664BFF">
        <w:rPr>
          <w:color w:val="auto"/>
        </w:rPr>
        <w:t>prowadzenie powiatowego zasobu geodezyjnego i kartograficznego, w tym ewidencji gruntów</w:t>
      </w:r>
      <w:r w:rsidR="0064516F" w:rsidRPr="00664BFF">
        <w:rPr>
          <w:color w:val="auto"/>
        </w:rPr>
        <w:t xml:space="preserve">          </w:t>
      </w:r>
      <w:r w:rsidRPr="00664BFF">
        <w:rPr>
          <w:color w:val="auto"/>
        </w:rPr>
        <w:t xml:space="preserve"> </w:t>
      </w:r>
      <w:r w:rsidR="00E80FF5" w:rsidRPr="00664BFF">
        <w:rPr>
          <w:color w:val="auto"/>
        </w:rPr>
        <w:t xml:space="preserve"> </w:t>
      </w:r>
      <w:r w:rsidRPr="00664BFF">
        <w:rPr>
          <w:color w:val="auto"/>
        </w:rPr>
        <w:t>i budynków, gleboznawczej klasyfikacji gruntów i geodezyjnej ewidencji sieci uzbrojenia terenu,</w:t>
      </w:r>
    </w:p>
    <w:p w14:paraId="4C19CFDF" w14:textId="77777777" w:rsidR="00E936DB" w:rsidRPr="00664BFF" w:rsidRDefault="00E936DB">
      <w:pPr>
        <w:pStyle w:val="Teksttreci0"/>
        <w:numPr>
          <w:ilvl w:val="0"/>
          <w:numId w:val="24"/>
        </w:numPr>
        <w:shd w:val="clear" w:color="auto" w:fill="auto"/>
        <w:spacing w:line="276" w:lineRule="auto"/>
        <w:ind w:left="567" w:hanging="340"/>
        <w:rPr>
          <w:color w:val="auto"/>
        </w:rPr>
      </w:pPr>
      <w:r w:rsidRPr="00664BFF">
        <w:rPr>
          <w:color w:val="auto"/>
        </w:rPr>
        <w:t>koordynacja usytu</w:t>
      </w:r>
      <w:r w:rsidR="0064516F" w:rsidRPr="00664BFF">
        <w:rPr>
          <w:color w:val="auto"/>
        </w:rPr>
        <w:t>o</w:t>
      </w:r>
      <w:r w:rsidRPr="00664BFF">
        <w:rPr>
          <w:color w:val="auto"/>
        </w:rPr>
        <w:t>wania projektowanych sieci uzbrojenia terenu,</w:t>
      </w:r>
    </w:p>
    <w:p w14:paraId="15487169" w14:textId="77777777" w:rsidR="00E936DB" w:rsidRPr="00664BFF" w:rsidRDefault="00E936DB">
      <w:pPr>
        <w:pStyle w:val="Teksttreci0"/>
        <w:numPr>
          <w:ilvl w:val="0"/>
          <w:numId w:val="24"/>
        </w:numPr>
        <w:shd w:val="clear" w:color="auto" w:fill="auto"/>
        <w:spacing w:line="276" w:lineRule="auto"/>
        <w:ind w:left="567" w:hanging="340"/>
        <w:rPr>
          <w:color w:val="auto"/>
        </w:rPr>
      </w:pPr>
      <w:r w:rsidRPr="00664BFF">
        <w:rPr>
          <w:color w:val="auto"/>
        </w:rPr>
        <w:t>zakładanie osnów szczegółowych,</w:t>
      </w:r>
    </w:p>
    <w:p w14:paraId="173382FE" w14:textId="77777777" w:rsidR="00E936DB" w:rsidRPr="00664BFF" w:rsidRDefault="00E936DB">
      <w:pPr>
        <w:pStyle w:val="Teksttreci0"/>
        <w:numPr>
          <w:ilvl w:val="0"/>
          <w:numId w:val="24"/>
        </w:numPr>
        <w:shd w:val="clear" w:color="auto" w:fill="auto"/>
        <w:spacing w:line="276" w:lineRule="auto"/>
        <w:ind w:left="567" w:hanging="340"/>
        <w:jc w:val="both"/>
        <w:rPr>
          <w:color w:val="auto"/>
        </w:rPr>
      </w:pPr>
      <w:r w:rsidRPr="00664BFF">
        <w:rPr>
          <w:color w:val="auto"/>
        </w:rPr>
        <w:t>przeprowadzenie powszechnej taksacji nieruchomości oraz opracowywanie i prowadzenie map</w:t>
      </w:r>
      <w:r w:rsidR="0031463E" w:rsidRPr="00664BFF">
        <w:rPr>
          <w:color w:val="auto"/>
        </w:rPr>
        <w:t xml:space="preserve">          </w:t>
      </w:r>
      <w:r w:rsidRPr="00664BFF">
        <w:rPr>
          <w:color w:val="auto"/>
        </w:rPr>
        <w:t xml:space="preserve"> i tabel taksacyjnych dotyczących nieruchomości,</w:t>
      </w:r>
    </w:p>
    <w:p w14:paraId="2E350671" w14:textId="77777777" w:rsidR="00E936DB" w:rsidRPr="00664BFF" w:rsidRDefault="00E936DB">
      <w:pPr>
        <w:pStyle w:val="Teksttreci0"/>
        <w:numPr>
          <w:ilvl w:val="0"/>
          <w:numId w:val="24"/>
        </w:numPr>
        <w:shd w:val="clear" w:color="auto" w:fill="auto"/>
        <w:spacing w:line="276" w:lineRule="auto"/>
        <w:ind w:left="567" w:hanging="340"/>
        <w:jc w:val="both"/>
        <w:rPr>
          <w:color w:val="auto"/>
        </w:rPr>
      </w:pPr>
      <w:r w:rsidRPr="00664BFF">
        <w:rPr>
          <w:color w:val="auto"/>
        </w:rPr>
        <w:t>ochrona znaków geodezyjnych, grawimetrycznych i magnetycznych,</w:t>
      </w:r>
    </w:p>
    <w:p w14:paraId="4344F16C" w14:textId="77777777" w:rsidR="00E936DB" w:rsidRPr="00664BFF" w:rsidRDefault="00E936DB">
      <w:pPr>
        <w:pStyle w:val="Teksttreci0"/>
        <w:numPr>
          <w:ilvl w:val="0"/>
          <w:numId w:val="24"/>
        </w:numPr>
        <w:shd w:val="clear" w:color="auto" w:fill="auto"/>
        <w:spacing w:line="276" w:lineRule="auto"/>
        <w:ind w:left="567" w:hanging="340"/>
        <w:jc w:val="both"/>
        <w:rPr>
          <w:color w:val="auto"/>
        </w:rPr>
      </w:pPr>
      <w:r w:rsidRPr="00664BFF">
        <w:rPr>
          <w:color w:val="auto"/>
        </w:rPr>
        <w:t xml:space="preserve">prowadzenie powiatowych baz danych wchodzących w skład krajowego systemu informacji </w:t>
      </w:r>
      <w:r w:rsidR="0031463E" w:rsidRPr="00664BFF">
        <w:rPr>
          <w:color w:val="auto"/>
        </w:rPr>
        <w:t xml:space="preserve">             </w:t>
      </w:r>
      <w:r w:rsidRPr="00664BFF">
        <w:rPr>
          <w:color w:val="auto"/>
        </w:rPr>
        <w:t>o terenie,</w:t>
      </w:r>
    </w:p>
    <w:p w14:paraId="46EE83F1" w14:textId="77777777" w:rsidR="00E936DB" w:rsidRPr="00664BFF" w:rsidRDefault="00E936DB">
      <w:pPr>
        <w:pStyle w:val="Teksttreci0"/>
        <w:numPr>
          <w:ilvl w:val="0"/>
          <w:numId w:val="24"/>
        </w:numPr>
        <w:shd w:val="clear" w:color="auto" w:fill="auto"/>
        <w:spacing w:line="276" w:lineRule="auto"/>
        <w:ind w:left="567" w:hanging="340"/>
        <w:jc w:val="both"/>
        <w:rPr>
          <w:color w:val="auto"/>
        </w:rPr>
      </w:pPr>
      <w:r w:rsidRPr="00664BFF">
        <w:rPr>
          <w:color w:val="auto"/>
        </w:rPr>
        <w:t>realizacja innych zadań wynikających z obowiązujących przepisów.</w:t>
      </w:r>
    </w:p>
    <w:p w14:paraId="474887DF" w14:textId="77777777" w:rsidR="00A51B42" w:rsidRDefault="00A51B42" w:rsidP="00F551B3">
      <w:pPr>
        <w:pStyle w:val="Teksttreci0"/>
        <w:shd w:val="clear" w:color="auto" w:fill="auto"/>
        <w:spacing w:line="276" w:lineRule="auto"/>
        <w:ind w:firstLine="0"/>
        <w:rPr>
          <w:b/>
          <w:color w:val="auto"/>
        </w:rPr>
      </w:pPr>
    </w:p>
    <w:p w14:paraId="7D27CA94" w14:textId="77777777" w:rsidR="004F00D5" w:rsidRPr="00664BFF" w:rsidRDefault="004F00D5" w:rsidP="00F551B3">
      <w:pPr>
        <w:pStyle w:val="Teksttreci0"/>
        <w:shd w:val="clear" w:color="auto" w:fill="auto"/>
        <w:spacing w:line="276" w:lineRule="auto"/>
        <w:ind w:firstLine="0"/>
        <w:rPr>
          <w:b/>
          <w:color w:val="auto"/>
        </w:rPr>
      </w:pPr>
    </w:p>
    <w:p w14:paraId="44914F40" w14:textId="77777777" w:rsidR="006368DE" w:rsidRPr="00664BFF" w:rsidRDefault="006368DE" w:rsidP="00F551B3">
      <w:pPr>
        <w:pStyle w:val="Teksttreci0"/>
        <w:shd w:val="clear" w:color="auto" w:fill="auto"/>
        <w:spacing w:line="276" w:lineRule="auto"/>
        <w:ind w:firstLine="0"/>
        <w:jc w:val="center"/>
        <w:rPr>
          <w:b/>
          <w:color w:val="auto"/>
        </w:rPr>
      </w:pPr>
      <w:r w:rsidRPr="00664BFF">
        <w:rPr>
          <w:b/>
          <w:color w:val="auto"/>
        </w:rPr>
        <w:t>§</w:t>
      </w:r>
      <w:r w:rsidR="00EC6934" w:rsidRPr="00664BFF">
        <w:rPr>
          <w:b/>
          <w:color w:val="auto"/>
        </w:rPr>
        <w:t>3</w:t>
      </w:r>
      <w:r w:rsidR="00BC3B96" w:rsidRPr="00664BFF">
        <w:rPr>
          <w:b/>
          <w:color w:val="auto"/>
        </w:rPr>
        <w:t>2</w:t>
      </w:r>
    </w:p>
    <w:p w14:paraId="159A30E8" w14:textId="77777777" w:rsidR="00E1339C" w:rsidRPr="00664BFF" w:rsidRDefault="00E1339C" w:rsidP="00726F05">
      <w:pPr>
        <w:pStyle w:val="Akapitzlist"/>
        <w:spacing w:line="276" w:lineRule="auto"/>
        <w:jc w:val="center"/>
        <w:rPr>
          <w:rFonts w:ascii="Times New Roman" w:hAnsi="Times New Roman" w:cs="Times New Roman"/>
          <w:b/>
          <w:color w:val="auto"/>
          <w:sz w:val="22"/>
          <w:szCs w:val="22"/>
        </w:rPr>
      </w:pPr>
      <w:r w:rsidRPr="00664BFF">
        <w:rPr>
          <w:rFonts w:ascii="Times New Roman" w:hAnsi="Times New Roman" w:cs="Times New Roman"/>
          <w:b/>
          <w:color w:val="auto"/>
          <w:sz w:val="22"/>
          <w:szCs w:val="22"/>
        </w:rPr>
        <w:t>WYDZIAŁ INWESTYCJI, ZAMÓWIEŃ PUBLICZ</w:t>
      </w:r>
      <w:r w:rsidR="00F551B3" w:rsidRPr="00664BFF">
        <w:rPr>
          <w:rFonts w:ascii="Times New Roman" w:hAnsi="Times New Roman" w:cs="Times New Roman"/>
          <w:b/>
          <w:color w:val="auto"/>
          <w:sz w:val="22"/>
          <w:szCs w:val="22"/>
        </w:rPr>
        <w:t xml:space="preserve">NYCH i ROZWOJU POWIATU </w:t>
      </w:r>
      <w:r w:rsidR="00F97455" w:rsidRPr="00664BFF">
        <w:rPr>
          <w:rFonts w:ascii="Times New Roman" w:hAnsi="Times New Roman" w:cs="Times New Roman"/>
          <w:b/>
          <w:color w:val="auto"/>
          <w:sz w:val="22"/>
          <w:szCs w:val="22"/>
        </w:rPr>
        <w:t>(</w:t>
      </w:r>
      <w:r w:rsidR="00F551B3" w:rsidRPr="00664BFF">
        <w:rPr>
          <w:rFonts w:ascii="Times New Roman" w:hAnsi="Times New Roman" w:cs="Times New Roman"/>
          <w:b/>
          <w:color w:val="auto"/>
          <w:sz w:val="22"/>
          <w:szCs w:val="22"/>
        </w:rPr>
        <w:t>WIZPiRP</w:t>
      </w:r>
      <w:r w:rsidR="00F97455" w:rsidRPr="00664BFF">
        <w:rPr>
          <w:rFonts w:ascii="Times New Roman" w:hAnsi="Times New Roman" w:cs="Times New Roman"/>
          <w:b/>
          <w:color w:val="auto"/>
          <w:sz w:val="22"/>
          <w:szCs w:val="22"/>
        </w:rPr>
        <w:t>)</w:t>
      </w:r>
    </w:p>
    <w:p w14:paraId="5752E1E9" w14:textId="77777777" w:rsidR="00E1339C" w:rsidRPr="00664BFF" w:rsidRDefault="00E1339C" w:rsidP="00726F05">
      <w:pPr>
        <w:pStyle w:val="Akapitzlist"/>
        <w:spacing w:line="276" w:lineRule="auto"/>
        <w:jc w:val="both"/>
        <w:rPr>
          <w:rFonts w:ascii="Times New Roman" w:hAnsi="Times New Roman" w:cs="Times New Roman"/>
          <w:b/>
          <w:color w:val="auto"/>
          <w:sz w:val="22"/>
          <w:szCs w:val="22"/>
        </w:rPr>
      </w:pPr>
    </w:p>
    <w:p w14:paraId="21B1993D" w14:textId="77777777" w:rsidR="00BC3B96" w:rsidRPr="00664BFF" w:rsidRDefault="00BC3B96" w:rsidP="00BC3B96">
      <w:pPr>
        <w:pStyle w:val="Akapitzlist"/>
        <w:spacing w:line="276" w:lineRule="auto"/>
        <w:ind w:left="0"/>
        <w:jc w:val="both"/>
        <w:rPr>
          <w:rFonts w:ascii="Times New Roman" w:hAnsi="Times New Roman" w:cs="Times New Roman"/>
          <w:color w:val="auto"/>
          <w:sz w:val="22"/>
          <w:szCs w:val="22"/>
        </w:rPr>
      </w:pPr>
      <w:r w:rsidRPr="00664BFF">
        <w:rPr>
          <w:rFonts w:ascii="Times New Roman" w:hAnsi="Times New Roman" w:cs="Times New Roman"/>
          <w:color w:val="auto"/>
          <w:sz w:val="22"/>
          <w:szCs w:val="22"/>
        </w:rPr>
        <w:t>Do zadań Wydziału Inwestycji, Zamówień Publicznych i Rozwoju Powiatu należy:</w:t>
      </w:r>
    </w:p>
    <w:p w14:paraId="35507AB9" w14:textId="77777777" w:rsidR="00BC3B96" w:rsidRPr="00664BFF" w:rsidRDefault="00BC3B96" w:rsidP="00BC3B96">
      <w:pPr>
        <w:pStyle w:val="Akapitzlist"/>
        <w:spacing w:line="276" w:lineRule="auto"/>
        <w:ind w:left="0"/>
        <w:jc w:val="both"/>
        <w:rPr>
          <w:rFonts w:ascii="Times New Roman" w:hAnsi="Times New Roman" w:cs="Times New Roman"/>
          <w:b/>
          <w:color w:val="auto"/>
          <w:sz w:val="22"/>
          <w:szCs w:val="22"/>
        </w:rPr>
      </w:pPr>
      <w:r w:rsidRPr="00664BFF">
        <w:rPr>
          <w:rFonts w:ascii="Times New Roman" w:hAnsi="Times New Roman" w:cs="Times New Roman"/>
          <w:b/>
          <w:color w:val="auto"/>
          <w:sz w:val="22"/>
          <w:szCs w:val="22"/>
        </w:rPr>
        <w:t xml:space="preserve">1. </w:t>
      </w:r>
      <w:r w:rsidR="00375F90">
        <w:rPr>
          <w:rFonts w:ascii="Times New Roman" w:hAnsi="Times New Roman" w:cs="Times New Roman"/>
          <w:b/>
          <w:color w:val="auto"/>
          <w:sz w:val="22"/>
          <w:szCs w:val="22"/>
        </w:rPr>
        <w:t>W</w:t>
      </w:r>
      <w:r w:rsidRPr="00664BFF">
        <w:rPr>
          <w:rFonts w:ascii="Times New Roman" w:hAnsi="Times New Roman" w:cs="Times New Roman"/>
          <w:b/>
          <w:color w:val="auto"/>
          <w:sz w:val="22"/>
          <w:szCs w:val="22"/>
        </w:rPr>
        <w:t xml:space="preserve"> zakresie inwestycji :</w:t>
      </w:r>
    </w:p>
    <w:p w14:paraId="6B80E292" w14:textId="77777777" w:rsidR="00BC3B96" w:rsidRPr="00664BFF" w:rsidRDefault="00BC3B96">
      <w:pPr>
        <w:pStyle w:val="Akapitzlist"/>
        <w:widowControl/>
        <w:numPr>
          <w:ilvl w:val="0"/>
          <w:numId w:val="95"/>
        </w:numPr>
        <w:spacing w:after="200" w:line="276" w:lineRule="auto"/>
        <w:jc w:val="both"/>
        <w:rPr>
          <w:rFonts w:ascii="Times New Roman" w:hAnsi="Times New Roman" w:cs="Times New Roman"/>
          <w:color w:val="auto"/>
          <w:sz w:val="22"/>
          <w:szCs w:val="22"/>
        </w:rPr>
      </w:pPr>
      <w:r w:rsidRPr="00664BFF">
        <w:rPr>
          <w:rFonts w:ascii="Times New Roman" w:hAnsi="Times New Roman" w:cs="Times New Roman"/>
          <w:color w:val="auto"/>
          <w:sz w:val="22"/>
          <w:szCs w:val="22"/>
        </w:rPr>
        <w:lastRenderedPageBreak/>
        <w:t>koordynowanie działań związanych z realizacją inwestycji powiatowych</w:t>
      </w:r>
      <w:r w:rsidR="00375F90">
        <w:rPr>
          <w:rFonts w:ascii="Times New Roman" w:hAnsi="Times New Roman" w:cs="Times New Roman"/>
          <w:color w:val="auto"/>
          <w:sz w:val="22"/>
          <w:szCs w:val="22"/>
        </w:rPr>
        <w:t>,</w:t>
      </w:r>
    </w:p>
    <w:p w14:paraId="4A80F34C" w14:textId="77777777" w:rsidR="00BC3B96" w:rsidRPr="00664BFF" w:rsidRDefault="00BC3B96">
      <w:pPr>
        <w:pStyle w:val="Akapitzlist"/>
        <w:widowControl/>
        <w:numPr>
          <w:ilvl w:val="0"/>
          <w:numId w:val="95"/>
        </w:numPr>
        <w:spacing w:after="200" w:line="276" w:lineRule="auto"/>
        <w:jc w:val="both"/>
        <w:rPr>
          <w:rFonts w:ascii="Times New Roman" w:hAnsi="Times New Roman" w:cs="Times New Roman"/>
          <w:color w:val="auto"/>
          <w:sz w:val="22"/>
          <w:szCs w:val="22"/>
        </w:rPr>
      </w:pPr>
      <w:r w:rsidRPr="00664BFF">
        <w:rPr>
          <w:rFonts w:ascii="Times New Roman" w:hAnsi="Times New Roman" w:cs="Times New Roman"/>
          <w:color w:val="auto"/>
          <w:sz w:val="22"/>
          <w:szCs w:val="22"/>
        </w:rPr>
        <w:t>współpraca i współdziałanie z instytucjami współfinansującymi zadania inwestycyjne, przygotowywanie wniosków aplikacyjnych z pełną dokumentacją</w:t>
      </w:r>
      <w:r w:rsidR="00375F90">
        <w:rPr>
          <w:rFonts w:ascii="Times New Roman" w:hAnsi="Times New Roman" w:cs="Times New Roman"/>
          <w:color w:val="auto"/>
          <w:sz w:val="22"/>
          <w:szCs w:val="22"/>
        </w:rPr>
        <w:t>,</w:t>
      </w:r>
      <w:r w:rsidRPr="00664BFF">
        <w:rPr>
          <w:rFonts w:ascii="Times New Roman" w:hAnsi="Times New Roman" w:cs="Times New Roman"/>
          <w:color w:val="auto"/>
          <w:sz w:val="22"/>
          <w:szCs w:val="22"/>
        </w:rPr>
        <w:t xml:space="preserve"> </w:t>
      </w:r>
    </w:p>
    <w:p w14:paraId="500298FA" w14:textId="77777777" w:rsidR="00BC3B96" w:rsidRPr="00664BFF" w:rsidRDefault="00BC3B96">
      <w:pPr>
        <w:pStyle w:val="Akapitzlist"/>
        <w:widowControl/>
        <w:numPr>
          <w:ilvl w:val="0"/>
          <w:numId w:val="95"/>
        </w:numPr>
        <w:spacing w:after="200" w:line="276" w:lineRule="auto"/>
        <w:jc w:val="both"/>
        <w:rPr>
          <w:rFonts w:ascii="Times New Roman" w:hAnsi="Times New Roman" w:cs="Times New Roman"/>
          <w:color w:val="auto"/>
          <w:sz w:val="22"/>
          <w:szCs w:val="22"/>
        </w:rPr>
      </w:pPr>
      <w:r w:rsidRPr="00664BFF">
        <w:rPr>
          <w:rFonts w:ascii="Times New Roman" w:hAnsi="Times New Roman" w:cs="Times New Roman"/>
          <w:color w:val="auto"/>
          <w:sz w:val="22"/>
          <w:szCs w:val="22"/>
        </w:rPr>
        <w:t>prowadzenie rozliczeń wraz z kompletowaniem wymaganych dokumentów</w:t>
      </w:r>
      <w:r w:rsidR="00375F90">
        <w:rPr>
          <w:rFonts w:ascii="Times New Roman" w:hAnsi="Times New Roman" w:cs="Times New Roman"/>
          <w:color w:val="auto"/>
          <w:sz w:val="22"/>
          <w:szCs w:val="22"/>
        </w:rPr>
        <w:t>,</w:t>
      </w:r>
    </w:p>
    <w:p w14:paraId="0EB39E04" w14:textId="77777777" w:rsidR="00BC3B96" w:rsidRPr="00664BFF" w:rsidRDefault="00BC3B96">
      <w:pPr>
        <w:pStyle w:val="Akapitzlist"/>
        <w:widowControl/>
        <w:numPr>
          <w:ilvl w:val="0"/>
          <w:numId w:val="95"/>
        </w:numPr>
        <w:spacing w:after="200" w:line="276" w:lineRule="auto"/>
        <w:jc w:val="both"/>
        <w:rPr>
          <w:rFonts w:ascii="Times New Roman" w:hAnsi="Times New Roman" w:cs="Times New Roman"/>
          <w:color w:val="auto"/>
          <w:sz w:val="22"/>
          <w:szCs w:val="22"/>
        </w:rPr>
      </w:pPr>
      <w:r w:rsidRPr="00664BFF">
        <w:rPr>
          <w:rFonts w:ascii="Times New Roman" w:hAnsi="Times New Roman" w:cs="Times New Roman"/>
          <w:color w:val="auto"/>
          <w:sz w:val="22"/>
          <w:szCs w:val="22"/>
        </w:rPr>
        <w:t>przygotowywanie projektów uchwał, materiałów, sprawozdań i analiz na sesje Rady Powiatu, posiedzenia Zarządu oraz dla potrzeb Starosty dotyczących realizacji inwestycji powiatowych</w:t>
      </w:r>
      <w:r w:rsidR="00375F90">
        <w:rPr>
          <w:rFonts w:ascii="Times New Roman" w:hAnsi="Times New Roman" w:cs="Times New Roman"/>
          <w:color w:val="auto"/>
          <w:sz w:val="22"/>
          <w:szCs w:val="22"/>
        </w:rPr>
        <w:t>,</w:t>
      </w:r>
    </w:p>
    <w:p w14:paraId="1BC1C836" w14:textId="77777777" w:rsidR="00BC3B96" w:rsidRPr="00664BFF" w:rsidRDefault="00BC3B96">
      <w:pPr>
        <w:pStyle w:val="Akapitzlist"/>
        <w:widowControl/>
        <w:numPr>
          <w:ilvl w:val="0"/>
          <w:numId w:val="95"/>
        </w:numPr>
        <w:spacing w:after="200" w:line="276" w:lineRule="auto"/>
        <w:jc w:val="both"/>
        <w:rPr>
          <w:rFonts w:ascii="Times New Roman" w:hAnsi="Times New Roman" w:cs="Times New Roman"/>
          <w:color w:val="auto"/>
          <w:sz w:val="22"/>
          <w:szCs w:val="22"/>
        </w:rPr>
      </w:pPr>
      <w:r w:rsidRPr="00664BFF">
        <w:rPr>
          <w:rFonts w:ascii="Times New Roman" w:hAnsi="Times New Roman" w:cs="Times New Roman"/>
          <w:color w:val="auto"/>
          <w:sz w:val="22"/>
          <w:szCs w:val="22"/>
        </w:rPr>
        <w:t>realizacja zadań wynikających z uchwał Rady i Zarządu, decyzji i zarządzeń Starosty dot. inwestycji powiatowych</w:t>
      </w:r>
      <w:r w:rsidR="00375F90">
        <w:rPr>
          <w:rFonts w:ascii="Times New Roman" w:hAnsi="Times New Roman" w:cs="Times New Roman"/>
          <w:color w:val="auto"/>
          <w:sz w:val="22"/>
          <w:szCs w:val="22"/>
        </w:rPr>
        <w:t>,</w:t>
      </w:r>
    </w:p>
    <w:p w14:paraId="742A8167" w14:textId="77777777" w:rsidR="00BC3B96" w:rsidRPr="00664BFF" w:rsidRDefault="00BC3B96">
      <w:pPr>
        <w:pStyle w:val="Akapitzlist"/>
        <w:widowControl/>
        <w:numPr>
          <w:ilvl w:val="0"/>
          <w:numId w:val="95"/>
        </w:numPr>
        <w:spacing w:after="200" w:line="276" w:lineRule="auto"/>
        <w:jc w:val="both"/>
        <w:rPr>
          <w:rFonts w:ascii="Times New Roman" w:hAnsi="Times New Roman" w:cs="Times New Roman"/>
          <w:color w:val="auto"/>
          <w:sz w:val="22"/>
          <w:szCs w:val="22"/>
        </w:rPr>
      </w:pPr>
      <w:r w:rsidRPr="00664BFF">
        <w:rPr>
          <w:rFonts w:ascii="Times New Roman" w:hAnsi="Times New Roman" w:cs="Times New Roman"/>
          <w:color w:val="auto"/>
          <w:sz w:val="22"/>
          <w:szCs w:val="22"/>
        </w:rPr>
        <w:t>współpraca z Komisjami Rady w zakresie realizacji zadań związanych z inwestycjami</w:t>
      </w:r>
      <w:r w:rsidR="00375F90">
        <w:rPr>
          <w:rFonts w:ascii="Times New Roman" w:hAnsi="Times New Roman" w:cs="Times New Roman"/>
          <w:color w:val="auto"/>
          <w:sz w:val="22"/>
          <w:szCs w:val="22"/>
        </w:rPr>
        <w:t>,</w:t>
      </w:r>
    </w:p>
    <w:p w14:paraId="1DB338B1" w14:textId="77777777" w:rsidR="00BC3B96" w:rsidRPr="00664BFF" w:rsidRDefault="00BC3B96">
      <w:pPr>
        <w:pStyle w:val="Akapitzlist"/>
        <w:widowControl/>
        <w:numPr>
          <w:ilvl w:val="0"/>
          <w:numId w:val="95"/>
        </w:numPr>
        <w:spacing w:after="200" w:line="276" w:lineRule="auto"/>
        <w:jc w:val="both"/>
        <w:rPr>
          <w:rFonts w:ascii="Times New Roman" w:hAnsi="Times New Roman" w:cs="Times New Roman"/>
          <w:color w:val="auto"/>
          <w:sz w:val="22"/>
          <w:szCs w:val="22"/>
        </w:rPr>
      </w:pPr>
      <w:r w:rsidRPr="00664BFF">
        <w:rPr>
          <w:rFonts w:ascii="Times New Roman" w:hAnsi="Times New Roman" w:cs="Times New Roman"/>
          <w:color w:val="auto"/>
          <w:sz w:val="22"/>
          <w:szCs w:val="22"/>
        </w:rPr>
        <w:t>rozpatrywanie i załatwianie w porozumieniu z Biurem Rady interpelacji i wniosków dot. inwestycji</w:t>
      </w:r>
      <w:r w:rsidR="00375F90">
        <w:rPr>
          <w:rFonts w:ascii="Times New Roman" w:hAnsi="Times New Roman" w:cs="Times New Roman"/>
          <w:color w:val="auto"/>
          <w:sz w:val="22"/>
          <w:szCs w:val="22"/>
        </w:rPr>
        <w:t>,</w:t>
      </w:r>
    </w:p>
    <w:p w14:paraId="7F92A3E8" w14:textId="77777777" w:rsidR="00BC3B96" w:rsidRPr="00664BFF" w:rsidRDefault="00BC3B96">
      <w:pPr>
        <w:pStyle w:val="Akapitzlist"/>
        <w:widowControl/>
        <w:numPr>
          <w:ilvl w:val="0"/>
          <w:numId w:val="95"/>
        </w:numPr>
        <w:spacing w:after="200" w:line="276" w:lineRule="auto"/>
        <w:jc w:val="both"/>
        <w:rPr>
          <w:rFonts w:ascii="Times New Roman" w:hAnsi="Times New Roman" w:cs="Times New Roman"/>
          <w:color w:val="auto"/>
          <w:sz w:val="22"/>
          <w:szCs w:val="22"/>
        </w:rPr>
      </w:pPr>
      <w:r w:rsidRPr="00664BFF">
        <w:rPr>
          <w:rFonts w:ascii="Times New Roman" w:hAnsi="Times New Roman" w:cs="Times New Roman"/>
          <w:color w:val="auto"/>
          <w:sz w:val="22"/>
          <w:szCs w:val="22"/>
        </w:rPr>
        <w:t>współuczestniczenie w opracowywaniu zamierzeń rozwojowych powiatu</w:t>
      </w:r>
      <w:r w:rsidR="00375F90">
        <w:rPr>
          <w:rFonts w:ascii="Times New Roman" w:hAnsi="Times New Roman" w:cs="Times New Roman"/>
          <w:color w:val="auto"/>
          <w:sz w:val="22"/>
          <w:szCs w:val="22"/>
        </w:rPr>
        <w:t>,</w:t>
      </w:r>
    </w:p>
    <w:p w14:paraId="37A6F1AB" w14:textId="77777777" w:rsidR="00BC3B96" w:rsidRPr="00664BFF" w:rsidRDefault="00BC3B96">
      <w:pPr>
        <w:pStyle w:val="Akapitzlist"/>
        <w:widowControl/>
        <w:numPr>
          <w:ilvl w:val="0"/>
          <w:numId w:val="95"/>
        </w:numPr>
        <w:spacing w:after="200" w:line="276" w:lineRule="auto"/>
        <w:jc w:val="both"/>
        <w:rPr>
          <w:rFonts w:ascii="Times New Roman" w:hAnsi="Times New Roman" w:cs="Times New Roman"/>
          <w:color w:val="auto"/>
          <w:sz w:val="22"/>
          <w:szCs w:val="22"/>
        </w:rPr>
      </w:pPr>
      <w:r w:rsidRPr="00664BFF">
        <w:rPr>
          <w:rFonts w:ascii="Times New Roman" w:hAnsi="Times New Roman" w:cs="Times New Roman"/>
          <w:color w:val="auto"/>
          <w:sz w:val="22"/>
          <w:szCs w:val="22"/>
        </w:rPr>
        <w:t>realizacja innych zadań wynikających z obowiązujących przepisów</w:t>
      </w:r>
      <w:r w:rsidR="00375F90">
        <w:rPr>
          <w:rFonts w:ascii="Times New Roman" w:hAnsi="Times New Roman" w:cs="Times New Roman"/>
          <w:color w:val="auto"/>
          <w:sz w:val="22"/>
          <w:szCs w:val="22"/>
        </w:rPr>
        <w:t>,</w:t>
      </w:r>
    </w:p>
    <w:p w14:paraId="1A9206AA" w14:textId="77777777" w:rsidR="00BC3B96" w:rsidRPr="00664BFF" w:rsidRDefault="00BC3B96">
      <w:pPr>
        <w:pStyle w:val="Akapitzlist"/>
        <w:widowControl/>
        <w:numPr>
          <w:ilvl w:val="0"/>
          <w:numId w:val="95"/>
        </w:numPr>
        <w:spacing w:after="200" w:line="276" w:lineRule="auto"/>
        <w:jc w:val="both"/>
        <w:rPr>
          <w:rFonts w:ascii="Times New Roman" w:hAnsi="Times New Roman" w:cs="Times New Roman"/>
          <w:color w:val="auto"/>
          <w:sz w:val="22"/>
          <w:szCs w:val="22"/>
        </w:rPr>
      </w:pPr>
      <w:r w:rsidRPr="00664BFF">
        <w:rPr>
          <w:rFonts w:ascii="Times New Roman" w:hAnsi="Times New Roman" w:cs="Times New Roman"/>
          <w:color w:val="auto"/>
          <w:sz w:val="22"/>
          <w:szCs w:val="22"/>
        </w:rPr>
        <w:t>współpraca z samorządami w zakresie współrealizacji inwestycji</w:t>
      </w:r>
      <w:r w:rsidR="00375F90">
        <w:rPr>
          <w:rFonts w:ascii="Times New Roman" w:hAnsi="Times New Roman" w:cs="Times New Roman"/>
          <w:color w:val="auto"/>
          <w:sz w:val="22"/>
          <w:szCs w:val="22"/>
        </w:rPr>
        <w:t>,</w:t>
      </w:r>
    </w:p>
    <w:p w14:paraId="6C47C72D" w14:textId="77777777" w:rsidR="005B4E14" w:rsidRDefault="00BC3B96">
      <w:pPr>
        <w:pStyle w:val="Akapitzlist"/>
        <w:widowControl/>
        <w:numPr>
          <w:ilvl w:val="0"/>
          <w:numId w:val="95"/>
        </w:numPr>
        <w:spacing w:after="200" w:line="276" w:lineRule="auto"/>
        <w:jc w:val="both"/>
        <w:rPr>
          <w:rFonts w:ascii="Times New Roman" w:hAnsi="Times New Roman" w:cs="Times New Roman"/>
          <w:color w:val="auto"/>
          <w:sz w:val="22"/>
          <w:szCs w:val="22"/>
        </w:rPr>
      </w:pPr>
      <w:r w:rsidRPr="00664BFF">
        <w:rPr>
          <w:rFonts w:ascii="Times New Roman" w:hAnsi="Times New Roman" w:cs="Times New Roman"/>
          <w:color w:val="auto"/>
          <w:sz w:val="22"/>
          <w:szCs w:val="22"/>
        </w:rPr>
        <w:t>współpraca z Biurem Promocji Powiatu</w:t>
      </w:r>
      <w:r w:rsidR="00375F90">
        <w:rPr>
          <w:rFonts w:ascii="Times New Roman" w:hAnsi="Times New Roman" w:cs="Times New Roman"/>
          <w:color w:val="auto"/>
          <w:sz w:val="22"/>
          <w:szCs w:val="22"/>
        </w:rPr>
        <w:t>,</w:t>
      </w:r>
    </w:p>
    <w:p w14:paraId="7B801881" w14:textId="25E0980A" w:rsidR="005B4E14" w:rsidRPr="005B4E14" w:rsidRDefault="001E7CB8" w:rsidP="005B4E14">
      <w:pPr>
        <w:pStyle w:val="Akapitzlist"/>
        <w:numPr>
          <w:ilvl w:val="0"/>
          <w:numId w:val="95"/>
        </w:numPr>
        <w:rPr>
          <w:rFonts w:ascii="Times New Roman" w:hAnsi="Times New Roman" w:cs="Times New Roman"/>
          <w:color w:val="auto"/>
          <w:sz w:val="22"/>
          <w:szCs w:val="22"/>
        </w:rPr>
      </w:pPr>
      <w:r w:rsidRPr="00664BFF">
        <w:rPr>
          <w:rFonts w:ascii="Times New Roman" w:hAnsi="Times New Roman" w:cs="Times New Roman"/>
          <w:color w:val="auto"/>
          <w:sz w:val="22"/>
          <w:szCs w:val="22"/>
        </w:rPr>
        <w:t>realizacja inwestycji w jednostkach organizacyjnych powiatu</w:t>
      </w:r>
      <w:r w:rsidR="005B4E14" w:rsidRPr="005B4E14">
        <w:rPr>
          <w:rFonts w:ascii="Times New Roman" w:hAnsi="Times New Roman" w:cs="Times New Roman"/>
          <w:color w:val="auto"/>
          <w:sz w:val="22"/>
          <w:szCs w:val="22"/>
        </w:rPr>
        <w:t xml:space="preserve">, </w:t>
      </w:r>
    </w:p>
    <w:p w14:paraId="480FFA76" w14:textId="425B437D" w:rsidR="00BC3B96" w:rsidRPr="000F4600" w:rsidRDefault="001E7CB8">
      <w:pPr>
        <w:pStyle w:val="Akapitzlist"/>
        <w:widowControl/>
        <w:numPr>
          <w:ilvl w:val="0"/>
          <w:numId w:val="95"/>
        </w:numPr>
        <w:spacing w:after="200" w:line="276" w:lineRule="auto"/>
        <w:jc w:val="both"/>
        <w:rPr>
          <w:rFonts w:ascii="Times New Roman" w:hAnsi="Times New Roman" w:cs="Times New Roman"/>
          <w:color w:val="auto"/>
          <w:sz w:val="22"/>
          <w:szCs w:val="22"/>
        </w:rPr>
      </w:pPr>
      <w:bookmarkStart w:id="63" w:name="_Hlk118959149"/>
      <w:r w:rsidRPr="000F4600">
        <w:rPr>
          <w:rFonts w:ascii="Times New Roman" w:hAnsi="Times New Roman" w:cs="Times New Roman"/>
          <w:color w:val="auto"/>
          <w:sz w:val="22"/>
          <w:szCs w:val="22"/>
        </w:rPr>
        <w:t>prowadzenie spraw związanych z remontami budynków użytkowanych przez Starostwo</w:t>
      </w:r>
      <w:bookmarkEnd w:id="63"/>
      <w:r w:rsidR="00375F90" w:rsidRPr="000F4600">
        <w:rPr>
          <w:rFonts w:ascii="Times New Roman" w:hAnsi="Times New Roman" w:cs="Times New Roman"/>
          <w:color w:val="auto"/>
          <w:sz w:val="22"/>
          <w:szCs w:val="22"/>
        </w:rPr>
        <w:t>.</w:t>
      </w:r>
      <w:r w:rsidR="00BC3B96" w:rsidRPr="000F4600">
        <w:rPr>
          <w:rFonts w:ascii="Times New Roman" w:hAnsi="Times New Roman" w:cs="Times New Roman"/>
          <w:color w:val="auto"/>
          <w:sz w:val="22"/>
          <w:szCs w:val="22"/>
        </w:rPr>
        <w:t xml:space="preserve"> </w:t>
      </w:r>
    </w:p>
    <w:p w14:paraId="28084DAC" w14:textId="77777777" w:rsidR="00BC3B96" w:rsidRPr="00664BFF" w:rsidRDefault="00BC3B96" w:rsidP="00BC3B96">
      <w:pPr>
        <w:spacing w:line="276" w:lineRule="auto"/>
        <w:jc w:val="both"/>
        <w:rPr>
          <w:rFonts w:ascii="Times New Roman" w:hAnsi="Times New Roman" w:cs="Times New Roman"/>
          <w:b/>
          <w:color w:val="auto"/>
          <w:sz w:val="22"/>
          <w:szCs w:val="22"/>
        </w:rPr>
      </w:pPr>
      <w:r w:rsidRPr="00664BFF">
        <w:rPr>
          <w:rFonts w:ascii="Times New Roman" w:hAnsi="Times New Roman" w:cs="Times New Roman"/>
          <w:b/>
          <w:color w:val="auto"/>
          <w:sz w:val="22"/>
          <w:szCs w:val="22"/>
        </w:rPr>
        <w:t xml:space="preserve">2. </w:t>
      </w:r>
      <w:r w:rsidR="00375F90">
        <w:rPr>
          <w:rFonts w:ascii="Times New Roman" w:hAnsi="Times New Roman" w:cs="Times New Roman"/>
          <w:b/>
          <w:color w:val="auto"/>
          <w:sz w:val="22"/>
          <w:szCs w:val="22"/>
        </w:rPr>
        <w:t>W</w:t>
      </w:r>
      <w:r w:rsidRPr="00664BFF">
        <w:rPr>
          <w:rFonts w:ascii="Times New Roman" w:hAnsi="Times New Roman" w:cs="Times New Roman"/>
          <w:b/>
          <w:color w:val="auto"/>
          <w:sz w:val="22"/>
          <w:szCs w:val="22"/>
        </w:rPr>
        <w:t xml:space="preserve"> zakresie zamówień publicznych:</w:t>
      </w:r>
    </w:p>
    <w:p w14:paraId="619879ED" w14:textId="77777777" w:rsidR="00BC3B96" w:rsidRPr="00664BFF" w:rsidRDefault="00BC3B96">
      <w:pPr>
        <w:pStyle w:val="Akapitzlist"/>
        <w:widowControl/>
        <w:numPr>
          <w:ilvl w:val="0"/>
          <w:numId w:val="96"/>
        </w:numPr>
        <w:spacing w:after="200" w:line="276" w:lineRule="auto"/>
        <w:jc w:val="both"/>
        <w:rPr>
          <w:rFonts w:ascii="Times New Roman" w:hAnsi="Times New Roman" w:cs="Times New Roman"/>
          <w:color w:val="auto"/>
          <w:sz w:val="22"/>
          <w:szCs w:val="22"/>
        </w:rPr>
      </w:pPr>
      <w:r w:rsidRPr="00664BFF">
        <w:rPr>
          <w:rFonts w:ascii="Times New Roman" w:hAnsi="Times New Roman" w:cs="Times New Roman"/>
          <w:color w:val="auto"/>
          <w:sz w:val="22"/>
          <w:szCs w:val="22"/>
        </w:rPr>
        <w:t>realizacja zadań wynikających z ustawy Prawo zamówień publicznych</w:t>
      </w:r>
      <w:r w:rsidR="00375F90">
        <w:rPr>
          <w:rFonts w:ascii="Times New Roman" w:hAnsi="Times New Roman" w:cs="Times New Roman"/>
          <w:color w:val="auto"/>
          <w:sz w:val="22"/>
          <w:szCs w:val="22"/>
        </w:rPr>
        <w:t>,</w:t>
      </w:r>
    </w:p>
    <w:p w14:paraId="318A6D03" w14:textId="77777777" w:rsidR="00BC3B96" w:rsidRPr="00664BFF" w:rsidRDefault="00BC3B96">
      <w:pPr>
        <w:pStyle w:val="Akapitzlist"/>
        <w:widowControl/>
        <w:numPr>
          <w:ilvl w:val="0"/>
          <w:numId w:val="96"/>
        </w:numPr>
        <w:spacing w:after="200" w:line="276" w:lineRule="auto"/>
        <w:jc w:val="both"/>
        <w:rPr>
          <w:rFonts w:ascii="Times New Roman" w:hAnsi="Times New Roman" w:cs="Times New Roman"/>
          <w:color w:val="auto"/>
          <w:sz w:val="22"/>
          <w:szCs w:val="22"/>
        </w:rPr>
      </w:pPr>
      <w:r w:rsidRPr="00664BFF">
        <w:rPr>
          <w:rFonts w:ascii="Times New Roman" w:hAnsi="Times New Roman" w:cs="Times New Roman"/>
          <w:color w:val="auto"/>
          <w:sz w:val="22"/>
          <w:szCs w:val="22"/>
        </w:rPr>
        <w:t xml:space="preserve">współpraca z komórkami organizacyjnymi Starostwa w zakresie planowania, prowadzenia </w:t>
      </w:r>
      <w:r w:rsidRPr="00664BFF">
        <w:rPr>
          <w:rFonts w:ascii="Times New Roman" w:hAnsi="Times New Roman" w:cs="Times New Roman"/>
          <w:color w:val="auto"/>
          <w:sz w:val="22"/>
          <w:szCs w:val="22"/>
        </w:rPr>
        <w:br/>
        <w:t>i realizacji postępowań o udzielenie zamówień publicznych</w:t>
      </w:r>
      <w:r w:rsidR="00375F90">
        <w:rPr>
          <w:rFonts w:ascii="Times New Roman" w:hAnsi="Times New Roman" w:cs="Times New Roman"/>
          <w:color w:val="auto"/>
          <w:sz w:val="22"/>
          <w:szCs w:val="22"/>
        </w:rPr>
        <w:t>,</w:t>
      </w:r>
    </w:p>
    <w:p w14:paraId="2684E5DB" w14:textId="77777777" w:rsidR="00BC3B96" w:rsidRPr="00664BFF" w:rsidRDefault="00BC3B96">
      <w:pPr>
        <w:pStyle w:val="Akapitzlist"/>
        <w:widowControl/>
        <w:numPr>
          <w:ilvl w:val="0"/>
          <w:numId w:val="96"/>
        </w:numPr>
        <w:spacing w:after="200" w:line="276" w:lineRule="auto"/>
        <w:jc w:val="both"/>
        <w:rPr>
          <w:rFonts w:ascii="Times New Roman" w:hAnsi="Times New Roman" w:cs="Times New Roman"/>
          <w:color w:val="auto"/>
          <w:sz w:val="22"/>
          <w:szCs w:val="22"/>
        </w:rPr>
      </w:pPr>
      <w:bookmarkStart w:id="64" w:name="_Hlk5273878"/>
      <w:r w:rsidRPr="00664BFF">
        <w:rPr>
          <w:rFonts w:ascii="Times New Roman" w:hAnsi="Times New Roman" w:cs="Times New Roman"/>
          <w:color w:val="auto"/>
          <w:sz w:val="22"/>
          <w:szCs w:val="22"/>
        </w:rPr>
        <w:t xml:space="preserve">przygotowanie postępowania o udzielenie </w:t>
      </w:r>
      <w:bookmarkEnd w:id="64"/>
      <w:r w:rsidRPr="00664BFF">
        <w:rPr>
          <w:rFonts w:ascii="Times New Roman" w:hAnsi="Times New Roman" w:cs="Times New Roman"/>
          <w:color w:val="auto"/>
          <w:sz w:val="22"/>
          <w:szCs w:val="22"/>
        </w:rPr>
        <w:t xml:space="preserve">zamówienia publicznego, zgodnie z ustawą Prawo zamówień publicznych oraz współdziałanie przy opracowywaniu specyfikacji istotnych warunków zamówień z merytorycznie odpowiednimi komórkami organizacyjnymi Starostwa, </w:t>
      </w:r>
    </w:p>
    <w:p w14:paraId="5372CD43" w14:textId="77777777" w:rsidR="00BC3B96" w:rsidRPr="00664BFF" w:rsidRDefault="00BC3B96">
      <w:pPr>
        <w:pStyle w:val="Akapitzlist"/>
        <w:widowControl/>
        <w:numPr>
          <w:ilvl w:val="0"/>
          <w:numId w:val="96"/>
        </w:numPr>
        <w:spacing w:after="200" w:line="276" w:lineRule="auto"/>
        <w:jc w:val="both"/>
        <w:rPr>
          <w:rFonts w:ascii="Times New Roman" w:hAnsi="Times New Roman" w:cs="Times New Roman"/>
          <w:color w:val="auto"/>
          <w:sz w:val="22"/>
          <w:szCs w:val="22"/>
        </w:rPr>
      </w:pPr>
      <w:r w:rsidRPr="00664BFF">
        <w:rPr>
          <w:rFonts w:ascii="Times New Roman" w:hAnsi="Times New Roman" w:cs="Times New Roman"/>
          <w:color w:val="auto"/>
          <w:sz w:val="22"/>
          <w:szCs w:val="22"/>
        </w:rPr>
        <w:t>przygotowanie postępowania w ramach zapytania ofertowego, wraz z pracownikami poszczególnych wydziałów odpowiedzialnych merytorycznie za opis przedmiotu zamówienia,</w:t>
      </w:r>
    </w:p>
    <w:p w14:paraId="763960D9" w14:textId="77777777" w:rsidR="00BC3B96" w:rsidRPr="00664BFF" w:rsidRDefault="00BC3B96">
      <w:pPr>
        <w:pStyle w:val="Akapitzlist"/>
        <w:widowControl/>
        <w:numPr>
          <w:ilvl w:val="0"/>
          <w:numId w:val="96"/>
        </w:numPr>
        <w:spacing w:after="200" w:line="276" w:lineRule="auto"/>
        <w:jc w:val="both"/>
        <w:rPr>
          <w:rFonts w:ascii="Times New Roman" w:hAnsi="Times New Roman" w:cs="Times New Roman"/>
          <w:color w:val="auto"/>
          <w:sz w:val="22"/>
          <w:szCs w:val="22"/>
        </w:rPr>
      </w:pPr>
      <w:r w:rsidRPr="00664BFF">
        <w:rPr>
          <w:rFonts w:ascii="Times New Roman" w:hAnsi="Times New Roman" w:cs="Times New Roman"/>
          <w:color w:val="auto"/>
          <w:sz w:val="22"/>
          <w:szCs w:val="22"/>
        </w:rPr>
        <w:t>prowadzenie rejestru zamówień publicznych</w:t>
      </w:r>
      <w:r w:rsidR="00375F90">
        <w:rPr>
          <w:rFonts w:ascii="Times New Roman" w:hAnsi="Times New Roman" w:cs="Times New Roman"/>
          <w:color w:val="auto"/>
          <w:sz w:val="22"/>
          <w:szCs w:val="22"/>
        </w:rPr>
        <w:t>,</w:t>
      </w:r>
      <w:r w:rsidRPr="00664BFF">
        <w:rPr>
          <w:rFonts w:ascii="Times New Roman" w:hAnsi="Times New Roman" w:cs="Times New Roman"/>
          <w:color w:val="auto"/>
          <w:sz w:val="22"/>
          <w:szCs w:val="22"/>
        </w:rPr>
        <w:t xml:space="preserve"> do których stosuje się przepisy </w:t>
      </w:r>
      <w:bookmarkStart w:id="65" w:name="_Hlk21128297"/>
      <w:r w:rsidR="00375F90">
        <w:rPr>
          <w:rFonts w:ascii="Times New Roman" w:hAnsi="Times New Roman" w:cs="Times New Roman"/>
          <w:color w:val="auto"/>
          <w:sz w:val="22"/>
          <w:szCs w:val="22"/>
        </w:rPr>
        <w:t>u</w:t>
      </w:r>
      <w:r w:rsidRPr="00664BFF">
        <w:rPr>
          <w:rFonts w:ascii="Times New Roman" w:hAnsi="Times New Roman" w:cs="Times New Roman"/>
          <w:color w:val="auto"/>
          <w:sz w:val="22"/>
          <w:szCs w:val="22"/>
        </w:rPr>
        <w:t xml:space="preserve">stawy </w:t>
      </w:r>
      <w:r w:rsidR="00375F90">
        <w:rPr>
          <w:rFonts w:ascii="Times New Roman" w:hAnsi="Times New Roman" w:cs="Times New Roman"/>
          <w:color w:val="auto"/>
          <w:sz w:val="22"/>
          <w:szCs w:val="22"/>
        </w:rPr>
        <w:t xml:space="preserve">Prawo zamówień publicznych </w:t>
      </w:r>
      <w:bookmarkEnd w:id="65"/>
      <w:r w:rsidR="00375F90">
        <w:rPr>
          <w:rFonts w:ascii="Times New Roman" w:hAnsi="Times New Roman" w:cs="Times New Roman"/>
          <w:color w:val="auto"/>
          <w:sz w:val="22"/>
          <w:szCs w:val="22"/>
        </w:rPr>
        <w:t>o</w:t>
      </w:r>
      <w:r w:rsidRPr="00664BFF">
        <w:rPr>
          <w:rFonts w:ascii="Times New Roman" w:hAnsi="Times New Roman" w:cs="Times New Roman"/>
          <w:color w:val="auto"/>
          <w:sz w:val="22"/>
          <w:szCs w:val="22"/>
        </w:rPr>
        <w:t>raz postępowań</w:t>
      </w:r>
      <w:r w:rsidR="00375F90">
        <w:rPr>
          <w:rFonts w:ascii="Times New Roman" w:hAnsi="Times New Roman" w:cs="Times New Roman"/>
          <w:color w:val="auto"/>
          <w:sz w:val="22"/>
          <w:szCs w:val="22"/>
        </w:rPr>
        <w:t>,</w:t>
      </w:r>
      <w:r w:rsidRPr="00664BFF">
        <w:rPr>
          <w:rFonts w:ascii="Times New Roman" w:hAnsi="Times New Roman" w:cs="Times New Roman"/>
          <w:color w:val="auto"/>
          <w:sz w:val="22"/>
          <w:szCs w:val="22"/>
        </w:rPr>
        <w:t xml:space="preserve"> do których nie stosuje się przepisów </w:t>
      </w:r>
      <w:r w:rsidR="00375F90">
        <w:rPr>
          <w:rFonts w:ascii="Times New Roman" w:hAnsi="Times New Roman" w:cs="Times New Roman"/>
          <w:color w:val="auto"/>
          <w:sz w:val="22"/>
          <w:szCs w:val="22"/>
        </w:rPr>
        <w:t>u</w:t>
      </w:r>
      <w:r w:rsidR="00375F90" w:rsidRPr="00664BFF">
        <w:rPr>
          <w:rFonts w:ascii="Times New Roman" w:hAnsi="Times New Roman" w:cs="Times New Roman"/>
          <w:color w:val="auto"/>
          <w:sz w:val="22"/>
          <w:szCs w:val="22"/>
        </w:rPr>
        <w:t xml:space="preserve">stawy </w:t>
      </w:r>
      <w:r w:rsidR="00375F90">
        <w:rPr>
          <w:rFonts w:ascii="Times New Roman" w:hAnsi="Times New Roman" w:cs="Times New Roman"/>
          <w:color w:val="auto"/>
          <w:sz w:val="22"/>
          <w:szCs w:val="22"/>
        </w:rPr>
        <w:t>Prawo zamówień publicznych</w:t>
      </w:r>
      <w:r w:rsidRPr="00664BFF">
        <w:rPr>
          <w:rFonts w:ascii="Times New Roman" w:hAnsi="Times New Roman" w:cs="Times New Roman"/>
          <w:color w:val="auto"/>
          <w:sz w:val="22"/>
          <w:szCs w:val="22"/>
        </w:rPr>
        <w:t xml:space="preserve">, </w:t>
      </w:r>
    </w:p>
    <w:p w14:paraId="1245590D" w14:textId="77777777" w:rsidR="00BC3B96" w:rsidRPr="00664BFF" w:rsidRDefault="00BC3B96">
      <w:pPr>
        <w:pStyle w:val="Akapitzlist"/>
        <w:widowControl/>
        <w:numPr>
          <w:ilvl w:val="0"/>
          <w:numId w:val="96"/>
        </w:numPr>
        <w:spacing w:after="200" w:line="276" w:lineRule="auto"/>
        <w:jc w:val="both"/>
        <w:rPr>
          <w:rFonts w:ascii="Times New Roman" w:hAnsi="Times New Roman" w:cs="Times New Roman"/>
          <w:color w:val="auto"/>
          <w:sz w:val="22"/>
          <w:szCs w:val="22"/>
        </w:rPr>
      </w:pPr>
      <w:r w:rsidRPr="00664BFF">
        <w:rPr>
          <w:rFonts w:ascii="Times New Roman" w:hAnsi="Times New Roman" w:cs="Times New Roman"/>
          <w:color w:val="auto"/>
          <w:sz w:val="22"/>
          <w:szCs w:val="22"/>
        </w:rPr>
        <w:t>przygotowywanie zestawień, analiz i sprawozdań dotyczących zamówień publicznych</w:t>
      </w:r>
      <w:r w:rsidR="00375F90">
        <w:rPr>
          <w:rFonts w:ascii="Times New Roman" w:hAnsi="Times New Roman" w:cs="Times New Roman"/>
          <w:color w:val="auto"/>
          <w:sz w:val="22"/>
          <w:szCs w:val="22"/>
        </w:rPr>
        <w:t>,</w:t>
      </w:r>
    </w:p>
    <w:p w14:paraId="0975F0B6" w14:textId="77777777" w:rsidR="00BC3B96" w:rsidRPr="00664BFF" w:rsidRDefault="00BC3B96">
      <w:pPr>
        <w:pStyle w:val="Akapitzlist"/>
        <w:widowControl/>
        <w:numPr>
          <w:ilvl w:val="0"/>
          <w:numId w:val="96"/>
        </w:numPr>
        <w:spacing w:after="200" w:line="276" w:lineRule="auto"/>
        <w:jc w:val="both"/>
        <w:rPr>
          <w:rFonts w:ascii="Times New Roman" w:hAnsi="Times New Roman" w:cs="Times New Roman"/>
          <w:color w:val="auto"/>
          <w:sz w:val="22"/>
          <w:szCs w:val="22"/>
        </w:rPr>
      </w:pPr>
      <w:r w:rsidRPr="00664BFF">
        <w:rPr>
          <w:rFonts w:ascii="Times New Roman" w:hAnsi="Times New Roman" w:cs="Times New Roman"/>
          <w:color w:val="auto"/>
          <w:sz w:val="22"/>
          <w:szCs w:val="22"/>
        </w:rPr>
        <w:t>przygotowywanie i prowadzenie procedur dotyczących zamówień publicznych zgodnie                             z  przepisami prawa</w:t>
      </w:r>
      <w:r w:rsidR="00375F90">
        <w:rPr>
          <w:rFonts w:ascii="Times New Roman" w:hAnsi="Times New Roman" w:cs="Times New Roman"/>
          <w:color w:val="auto"/>
          <w:sz w:val="22"/>
          <w:szCs w:val="22"/>
        </w:rPr>
        <w:t>,</w:t>
      </w:r>
    </w:p>
    <w:p w14:paraId="0CA0374F" w14:textId="77777777" w:rsidR="00BC3B96" w:rsidRPr="00664BFF" w:rsidRDefault="00BC3B96">
      <w:pPr>
        <w:pStyle w:val="Akapitzlist"/>
        <w:widowControl/>
        <w:numPr>
          <w:ilvl w:val="0"/>
          <w:numId w:val="96"/>
        </w:numPr>
        <w:spacing w:after="200" w:line="276" w:lineRule="auto"/>
        <w:jc w:val="both"/>
        <w:rPr>
          <w:rFonts w:ascii="Times New Roman" w:hAnsi="Times New Roman" w:cs="Times New Roman"/>
          <w:color w:val="auto"/>
          <w:sz w:val="22"/>
          <w:szCs w:val="22"/>
        </w:rPr>
      </w:pPr>
      <w:r w:rsidRPr="00664BFF">
        <w:rPr>
          <w:rFonts w:ascii="Times New Roman" w:hAnsi="Times New Roman" w:cs="Times New Roman"/>
          <w:color w:val="auto"/>
          <w:sz w:val="22"/>
          <w:szCs w:val="22"/>
        </w:rPr>
        <w:t>realizacja innych zadań wynikających z obowiązujących przepisów.</w:t>
      </w:r>
    </w:p>
    <w:p w14:paraId="79768639" w14:textId="77777777" w:rsidR="00BC3B96" w:rsidRPr="00664BFF" w:rsidRDefault="00BC3B96" w:rsidP="00BC3B96">
      <w:pPr>
        <w:spacing w:line="276" w:lineRule="auto"/>
        <w:jc w:val="both"/>
        <w:rPr>
          <w:rFonts w:ascii="Times New Roman" w:hAnsi="Times New Roman" w:cs="Times New Roman"/>
          <w:b/>
          <w:color w:val="auto"/>
          <w:sz w:val="22"/>
          <w:szCs w:val="22"/>
        </w:rPr>
      </w:pPr>
      <w:r w:rsidRPr="00664BFF">
        <w:rPr>
          <w:rFonts w:ascii="Times New Roman" w:hAnsi="Times New Roman" w:cs="Times New Roman"/>
          <w:b/>
          <w:color w:val="auto"/>
          <w:sz w:val="22"/>
          <w:szCs w:val="22"/>
        </w:rPr>
        <w:t xml:space="preserve">3. </w:t>
      </w:r>
      <w:r w:rsidR="00375F90">
        <w:rPr>
          <w:rFonts w:ascii="Times New Roman" w:hAnsi="Times New Roman" w:cs="Times New Roman"/>
          <w:b/>
          <w:color w:val="auto"/>
          <w:sz w:val="22"/>
          <w:szCs w:val="22"/>
        </w:rPr>
        <w:t>W</w:t>
      </w:r>
      <w:r w:rsidRPr="00664BFF">
        <w:rPr>
          <w:rFonts w:ascii="Times New Roman" w:hAnsi="Times New Roman" w:cs="Times New Roman"/>
          <w:b/>
          <w:color w:val="auto"/>
          <w:sz w:val="22"/>
          <w:szCs w:val="22"/>
        </w:rPr>
        <w:t xml:space="preserve"> zakresie dróg publicznych i kolei:</w:t>
      </w:r>
    </w:p>
    <w:p w14:paraId="53081F35" w14:textId="77777777" w:rsidR="00BC3B96" w:rsidRPr="00664BFF" w:rsidRDefault="00BC3B96">
      <w:pPr>
        <w:pStyle w:val="Akapitzlist"/>
        <w:widowControl/>
        <w:numPr>
          <w:ilvl w:val="0"/>
          <w:numId w:val="99"/>
        </w:numPr>
        <w:spacing w:after="200" w:line="276" w:lineRule="auto"/>
        <w:jc w:val="both"/>
        <w:rPr>
          <w:rFonts w:ascii="Times New Roman" w:hAnsi="Times New Roman" w:cs="Times New Roman"/>
          <w:color w:val="auto"/>
          <w:sz w:val="22"/>
          <w:szCs w:val="22"/>
        </w:rPr>
      </w:pPr>
      <w:r w:rsidRPr="00664BFF">
        <w:rPr>
          <w:rFonts w:ascii="Times New Roman" w:hAnsi="Times New Roman" w:cs="Times New Roman"/>
          <w:color w:val="auto"/>
          <w:sz w:val="22"/>
          <w:szCs w:val="22"/>
        </w:rPr>
        <w:t xml:space="preserve">prowadzenie spraw związanych z wydawaniem zezwoleń na wykorzystanie dróg </w:t>
      </w:r>
      <w:r w:rsidRPr="00664BFF">
        <w:rPr>
          <w:rFonts w:ascii="Times New Roman" w:hAnsi="Times New Roman" w:cs="Times New Roman"/>
          <w:color w:val="auto"/>
          <w:sz w:val="22"/>
          <w:szCs w:val="22"/>
        </w:rPr>
        <w:br/>
        <w:t>w sposób szczególny</w:t>
      </w:r>
      <w:r w:rsidR="00375F90">
        <w:rPr>
          <w:rFonts w:ascii="Times New Roman" w:hAnsi="Times New Roman" w:cs="Times New Roman"/>
          <w:color w:val="auto"/>
          <w:sz w:val="22"/>
          <w:szCs w:val="22"/>
        </w:rPr>
        <w:t>,</w:t>
      </w:r>
    </w:p>
    <w:p w14:paraId="79A220AC" w14:textId="77777777" w:rsidR="00BC3B96" w:rsidRPr="00664BFF" w:rsidRDefault="00BC3B96">
      <w:pPr>
        <w:pStyle w:val="Akapitzlist"/>
        <w:widowControl/>
        <w:numPr>
          <w:ilvl w:val="0"/>
          <w:numId w:val="99"/>
        </w:numPr>
        <w:spacing w:after="200" w:line="276" w:lineRule="auto"/>
        <w:jc w:val="both"/>
        <w:rPr>
          <w:rFonts w:ascii="Times New Roman" w:hAnsi="Times New Roman" w:cs="Times New Roman"/>
          <w:color w:val="auto"/>
          <w:sz w:val="22"/>
          <w:szCs w:val="22"/>
        </w:rPr>
      </w:pPr>
      <w:r w:rsidRPr="00664BFF">
        <w:rPr>
          <w:rFonts w:ascii="Times New Roman" w:hAnsi="Times New Roman" w:cs="Times New Roman"/>
          <w:color w:val="auto"/>
          <w:sz w:val="22"/>
          <w:szCs w:val="22"/>
        </w:rPr>
        <w:t>opiniowanie stałych i czasowych organizacji ruchu dla dróg wyższej kategorii</w:t>
      </w:r>
      <w:r w:rsidR="00375F90">
        <w:rPr>
          <w:rFonts w:ascii="Times New Roman" w:hAnsi="Times New Roman" w:cs="Times New Roman"/>
          <w:color w:val="auto"/>
          <w:sz w:val="22"/>
          <w:szCs w:val="22"/>
        </w:rPr>
        <w:t>,</w:t>
      </w:r>
    </w:p>
    <w:p w14:paraId="5BCC6051" w14:textId="77777777" w:rsidR="00BC3B96" w:rsidRPr="00664BFF" w:rsidRDefault="00BC3B96">
      <w:pPr>
        <w:pStyle w:val="Akapitzlist"/>
        <w:widowControl/>
        <w:numPr>
          <w:ilvl w:val="0"/>
          <w:numId w:val="99"/>
        </w:numPr>
        <w:spacing w:after="200" w:line="276" w:lineRule="auto"/>
        <w:jc w:val="both"/>
        <w:rPr>
          <w:rFonts w:ascii="Times New Roman" w:hAnsi="Times New Roman" w:cs="Times New Roman"/>
          <w:color w:val="auto"/>
          <w:sz w:val="22"/>
          <w:szCs w:val="22"/>
        </w:rPr>
      </w:pPr>
      <w:r w:rsidRPr="00664BFF">
        <w:rPr>
          <w:rFonts w:ascii="Times New Roman" w:hAnsi="Times New Roman" w:cs="Times New Roman"/>
          <w:color w:val="auto"/>
          <w:sz w:val="22"/>
          <w:szCs w:val="22"/>
        </w:rPr>
        <w:t>wydawanie opinii  w zakresie zmian dotyczących linii kolejowych</w:t>
      </w:r>
      <w:r w:rsidR="00375F90">
        <w:rPr>
          <w:rFonts w:ascii="Times New Roman" w:hAnsi="Times New Roman" w:cs="Times New Roman"/>
          <w:color w:val="auto"/>
          <w:sz w:val="22"/>
          <w:szCs w:val="22"/>
        </w:rPr>
        <w:t>,</w:t>
      </w:r>
    </w:p>
    <w:p w14:paraId="4A97EAC0" w14:textId="77777777" w:rsidR="00BC3B96" w:rsidRPr="00664BFF" w:rsidRDefault="00BC3B96">
      <w:pPr>
        <w:pStyle w:val="Akapitzlist"/>
        <w:widowControl/>
        <w:numPr>
          <w:ilvl w:val="0"/>
          <w:numId w:val="99"/>
        </w:numPr>
        <w:spacing w:after="200" w:line="276" w:lineRule="auto"/>
        <w:jc w:val="both"/>
        <w:rPr>
          <w:rFonts w:ascii="Times New Roman" w:hAnsi="Times New Roman" w:cs="Times New Roman"/>
          <w:color w:val="auto"/>
          <w:sz w:val="22"/>
          <w:szCs w:val="22"/>
        </w:rPr>
      </w:pPr>
      <w:r w:rsidRPr="00664BFF">
        <w:rPr>
          <w:rFonts w:ascii="Times New Roman" w:hAnsi="Times New Roman" w:cs="Times New Roman"/>
          <w:color w:val="auto"/>
          <w:sz w:val="22"/>
          <w:szCs w:val="22"/>
        </w:rPr>
        <w:t>prowadzenie spraw związanych z zarządzaniem ruchem na drogach powiatowych i gminnych</w:t>
      </w:r>
      <w:r w:rsidR="00375F90">
        <w:rPr>
          <w:rFonts w:ascii="Times New Roman" w:hAnsi="Times New Roman" w:cs="Times New Roman"/>
          <w:color w:val="auto"/>
          <w:sz w:val="22"/>
          <w:szCs w:val="22"/>
        </w:rPr>
        <w:t>,</w:t>
      </w:r>
    </w:p>
    <w:p w14:paraId="4115B419" w14:textId="77777777" w:rsidR="00BC3B96" w:rsidRPr="00664BFF" w:rsidRDefault="00BC3B96">
      <w:pPr>
        <w:pStyle w:val="Akapitzlist"/>
        <w:widowControl/>
        <w:numPr>
          <w:ilvl w:val="0"/>
          <w:numId w:val="99"/>
        </w:numPr>
        <w:spacing w:after="200" w:line="276" w:lineRule="auto"/>
        <w:jc w:val="both"/>
        <w:rPr>
          <w:rFonts w:ascii="Times New Roman" w:hAnsi="Times New Roman" w:cs="Times New Roman"/>
          <w:color w:val="auto"/>
          <w:sz w:val="22"/>
          <w:szCs w:val="22"/>
        </w:rPr>
      </w:pPr>
      <w:r w:rsidRPr="00664BFF">
        <w:rPr>
          <w:rFonts w:ascii="Times New Roman" w:hAnsi="Times New Roman" w:cs="Times New Roman"/>
          <w:color w:val="auto"/>
          <w:sz w:val="22"/>
          <w:szCs w:val="22"/>
        </w:rPr>
        <w:t>prowadzenie spraw z zakresu dróg publicznych polegających na:</w:t>
      </w:r>
    </w:p>
    <w:p w14:paraId="78AAEF95" w14:textId="77777777" w:rsidR="00BC3B96" w:rsidRPr="00664BFF" w:rsidRDefault="00BC3B96">
      <w:pPr>
        <w:pStyle w:val="Akapitzlist"/>
        <w:widowControl/>
        <w:numPr>
          <w:ilvl w:val="0"/>
          <w:numId w:val="100"/>
        </w:numPr>
        <w:spacing w:after="200" w:line="276" w:lineRule="auto"/>
        <w:jc w:val="both"/>
        <w:rPr>
          <w:rFonts w:ascii="Times New Roman" w:hAnsi="Times New Roman" w:cs="Times New Roman"/>
          <w:color w:val="auto"/>
          <w:sz w:val="22"/>
          <w:szCs w:val="22"/>
        </w:rPr>
      </w:pPr>
      <w:r w:rsidRPr="00664BFF">
        <w:rPr>
          <w:rFonts w:ascii="Times New Roman" w:hAnsi="Times New Roman" w:cs="Times New Roman"/>
          <w:color w:val="auto"/>
          <w:sz w:val="22"/>
          <w:szCs w:val="22"/>
        </w:rPr>
        <w:t>przygotowywaniu umów, porozumień, aneksów dotyczących utrzymania, remontów oraz współfinansowania z jednostkami samorządu terytorialnego i osobami prawnymi</w:t>
      </w:r>
      <w:r w:rsidR="00375F90">
        <w:rPr>
          <w:rFonts w:ascii="Times New Roman" w:hAnsi="Times New Roman" w:cs="Times New Roman"/>
          <w:color w:val="auto"/>
          <w:sz w:val="22"/>
          <w:szCs w:val="22"/>
        </w:rPr>
        <w:t>,</w:t>
      </w:r>
    </w:p>
    <w:p w14:paraId="50B6126D" w14:textId="77777777" w:rsidR="00BC3B96" w:rsidRPr="00664BFF" w:rsidRDefault="00BC3B96">
      <w:pPr>
        <w:pStyle w:val="Akapitzlist"/>
        <w:widowControl/>
        <w:numPr>
          <w:ilvl w:val="0"/>
          <w:numId w:val="100"/>
        </w:numPr>
        <w:spacing w:after="200" w:line="276" w:lineRule="auto"/>
        <w:jc w:val="both"/>
        <w:rPr>
          <w:rFonts w:ascii="Times New Roman" w:hAnsi="Times New Roman" w:cs="Times New Roman"/>
          <w:color w:val="auto"/>
          <w:sz w:val="22"/>
          <w:szCs w:val="22"/>
        </w:rPr>
      </w:pPr>
      <w:r w:rsidRPr="00664BFF">
        <w:rPr>
          <w:rFonts w:ascii="Times New Roman" w:hAnsi="Times New Roman" w:cs="Times New Roman"/>
          <w:color w:val="auto"/>
          <w:sz w:val="22"/>
          <w:szCs w:val="22"/>
        </w:rPr>
        <w:t>sporządzanie opinii komunikacyjnych do wniosku o uzyskanie decyzji o zezwoleniu na realizację inwestycji drogowych</w:t>
      </w:r>
      <w:r w:rsidR="00375F90">
        <w:rPr>
          <w:rFonts w:ascii="Times New Roman" w:hAnsi="Times New Roman" w:cs="Times New Roman"/>
          <w:color w:val="auto"/>
          <w:sz w:val="22"/>
          <w:szCs w:val="22"/>
        </w:rPr>
        <w:t>,</w:t>
      </w:r>
    </w:p>
    <w:p w14:paraId="73EDBDA1" w14:textId="77777777" w:rsidR="00BC3B96" w:rsidRPr="00664BFF" w:rsidRDefault="00BC3B96">
      <w:pPr>
        <w:pStyle w:val="Akapitzlist"/>
        <w:widowControl/>
        <w:numPr>
          <w:ilvl w:val="0"/>
          <w:numId w:val="100"/>
        </w:numPr>
        <w:spacing w:line="276" w:lineRule="auto"/>
        <w:jc w:val="both"/>
        <w:rPr>
          <w:rFonts w:ascii="Times New Roman" w:hAnsi="Times New Roman" w:cs="Times New Roman"/>
          <w:color w:val="auto"/>
          <w:sz w:val="22"/>
          <w:szCs w:val="22"/>
        </w:rPr>
      </w:pPr>
      <w:r w:rsidRPr="00664BFF">
        <w:rPr>
          <w:rFonts w:ascii="Times New Roman" w:hAnsi="Times New Roman" w:cs="Times New Roman"/>
          <w:color w:val="auto"/>
          <w:sz w:val="22"/>
          <w:szCs w:val="22"/>
        </w:rPr>
        <w:t>prowadzenie spraw związanych ze zmianą kategorii dróg</w:t>
      </w:r>
      <w:r w:rsidR="00375F90">
        <w:rPr>
          <w:rFonts w:ascii="Times New Roman" w:hAnsi="Times New Roman" w:cs="Times New Roman"/>
          <w:color w:val="auto"/>
          <w:sz w:val="22"/>
          <w:szCs w:val="22"/>
        </w:rPr>
        <w:t>,</w:t>
      </w:r>
    </w:p>
    <w:p w14:paraId="0290C81F" w14:textId="77777777" w:rsidR="00BC3B96" w:rsidRPr="00664BFF" w:rsidRDefault="00BC3B96">
      <w:pPr>
        <w:pStyle w:val="Akapitzlist"/>
        <w:widowControl/>
        <w:numPr>
          <w:ilvl w:val="0"/>
          <w:numId w:val="99"/>
        </w:numPr>
        <w:spacing w:line="276" w:lineRule="auto"/>
        <w:jc w:val="both"/>
        <w:rPr>
          <w:rFonts w:ascii="Times New Roman" w:hAnsi="Times New Roman" w:cs="Times New Roman"/>
          <w:color w:val="auto"/>
          <w:sz w:val="22"/>
          <w:szCs w:val="22"/>
        </w:rPr>
      </w:pPr>
      <w:r w:rsidRPr="00664BFF">
        <w:rPr>
          <w:rFonts w:ascii="Times New Roman" w:hAnsi="Times New Roman" w:cs="Times New Roman"/>
          <w:color w:val="auto"/>
          <w:sz w:val="22"/>
          <w:szCs w:val="22"/>
        </w:rPr>
        <w:t xml:space="preserve"> przygotowywanie uchwał na dysponowanie nieruchomościami gruntowymi na cele budowlane</w:t>
      </w:r>
      <w:r w:rsidR="00375F90">
        <w:rPr>
          <w:rFonts w:ascii="Times New Roman" w:hAnsi="Times New Roman" w:cs="Times New Roman"/>
          <w:color w:val="auto"/>
          <w:sz w:val="22"/>
          <w:szCs w:val="22"/>
        </w:rPr>
        <w:t>,</w:t>
      </w:r>
    </w:p>
    <w:p w14:paraId="0759FFD8" w14:textId="77777777" w:rsidR="00BC3B96" w:rsidRPr="00664BFF" w:rsidRDefault="00BC3B96">
      <w:pPr>
        <w:pStyle w:val="Akapitzlist"/>
        <w:widowControl/>
        <w:numPr>
          <w:ilvl w:val="0"/>
          <w:numId w:val="99"/>
        </w:numPr>
        <w:spacing w:line="276" w:lineRule="auto"/>
        <w:jc w:val="both"/>
        <w:rPr>
          <w:rFonts w:ascii="Times New Roman" w:hAnsi="Times New Roman" w:cs="Times New Roman"/>
          <w:color w:val="auto"/>
          <w:sz w:val="22"/>
          <w:szCs w:val="22"/>
        </w:rPr>
      </w:pPr>
      <w:r w:rsidRPr="00664BFF">
        <w:rPr>
          <w:rFonts w:ascii="Times New Roman" w:hAnsi="Times New Roman" w:cs="Times New Roman"/>
          <w:color w:val="auto"/>
          <w:sz w:val="22"/>
          <w:szCs w:val="22"/>
        </w:rPr>
        <w:lastRenderedPageBreak/>
        <w:t>współpraca z projektantami przy opracowywaniu dokumentacji projektowych dotyczących    przebudowy dróg</w:t>
      </w:r>
      <w:r w:rsidR="00375F90">
        <w:rPr>
          <w:rFonts w:ascii="Times New Roman" w:hAnsi="Times New Roman" w:cs="Times New Roman"/>
          <w:color w:val="auto"/>
          <w:sz w:val="22"/>
          <w:szCs w:val="22"/>
        </w:rPr>
        <w:t>,</w:t>
      </w:r>
    </w:p>
    <w:p w14:paraId="22B8A5E3" w14:textId="77777777" w:rsidR="00BC3B96" w:rsidRPr="00664BFF" w:rsidRDefault="00BC3B96">
      <w:pPr>
        <w:pStyle w:val="Akapitzlist"/>
        <w:widowControl/>
        <w:numPr>
          <w:ilvl w:val="0"/>
          <w:numId w:val="99"/>
        </w:numPr>
        <w:spacing w:line="276" w:lineRule="auto"/>
        <w:jc w:val="both"/>
        <w:rPr>
          <w:rFonts w:ascii="Times New Roman" w:hAnsi="Times New Roman" w:cs="Times New Roman"/>
          <w:color w:val="auto"/>
          <w:sz w:val="22"/>
          <w:szCs w:val="22"/>
        </w:rPr>
      </w:pPr>
      <w:r w:rsidRPr="00664BFF">
        <w:rPr>
          <w:rFonts w:ascii="Times New Roman" w:hAnsi="Times New Roman" w:cs="Times New Roman"/>
          <w:color w:val="auto"/>
          <w:sz w:val="22"/>
          <w:szCs w:val="22"/>
        </w:rPr>
        <w:t>prowadzenie korespondencji z osobami indywidualnymi oraz z jednostkami samorządu terytorialnego dotyczące oznakowania dróg powiatowych i gminnych</w:t>
      </w:r>
      <w:r w:rsidR="00375F90">
        <w:rPr>
          <w:rFonts w:ascii="Times New Roman" w:hAnsi="Times New Roman" w:cs="Times New Roman"/>
          <w:color w:val="auto"/>
          <w:sz w:val="22"/>
          <w:szCs w:val="22"/>
        </w:rPr>
        <w:t>,</w:t>
      </w:r>
    </w:p>
    <w:p w14:paraId="20C0CA94" w14:textId="77777777" w:rsidR="00BC3B96" w:rsidRPr="00664BFF" w:rsidRDefault="00BC3B96">
      <w:pPr>
        <w:pStyle w:val="Akapitzlist"/>
        <w:widowControl/>
        <w:numPr>
          <w:ilvl w:val="0"/>
          <w:numId w:val="99"/>
        </w:numPr>
        <w:spacing w:line="276" w:lineRule="auto"/>
        <w:jc w:val="both"/>
        <w:rPr>
          <w:rFonts w:ascii="Times New Roman" w:hAnsi="Times New Roman" w:cs="Times New Roman"/>
          <w:color w:val="auto"/>
          <w:sz w:val="22"/>
          <w:szCs w:val="22"/>
        </w:rPr>
      </w:pPr>
      <w:r w:rsidRPr="00664BFF">
        <w:rPr>
          <w:rFonts w:ascii="Times New Roman" w:hAnsi="Times New Roman" w:cs="Times New Roman"/>
          <w:color w:val="auto"/>
          <w:sz w:val="22"/>
          <w:szCs w:val="22"/>
        </w:rPr>
        <w:t>prowadzenie korespondencji z osobami indywidualnymi oraz jednostkami samorządu terytorialnego dotyczące robót na drogach gminnych i powiatowych</w:t>
      </w:r>
      <w:r w:rsidR="00375F90">
        <w:rPr>
          <w:rFonts w:ascii="Times New Roman" w:hAnsi="Times New Roman" w:cs="Times New Roman"/>
          <w:color w:val="auto"/>
          <w:sz w:val="22"/>
          <w:szCs w:val="22"/>
        </w:rPr>
        <w:t>.</w:t>
      </w:r>
    </w:p>
    <w:p w14:paraId="1F28412F" w14:textId="77777777" w:rsidR="00BC3B96" w:rsidRPr="00664BFF" w:rsidRDefault="00BC3B96" w:rsidP="00BC3B96">
      <w:pPr>
        <w:spacing w:line="276" w:lineRule="auto"/>
        <w:jc w:val="both"/>
        <w:rPr>
          <w:rFonts w:ascii="Times New Roman" w:hAnsi="Times New Roman" w:cs="Times New Roman"/>
          <w:color w:val="auto"/>
          <w:sz w:val="22"/>
          <w:szCs w:val="22"/>
        </w:rPr>
      </w:pPr>
    </w:p>
    <w:p w14:paraId="665966C0" w14:textId="7BE599B3" w:rsidR="00BC3B96" w:rsidRPr="000F4600" w:rsidRDefault="00BC3B96" w:rsidP="000F4600">
      <w:pPr>
        <w:tabs>
          <w:tab w:val="left" w:pos="0"/>
          <w:tab w:val="left" w:pos="426"/>
        </w:tabs>
        <w:jc w:val="both"/>
        <w:rPr>
          <w:rFonts w:ascii="Times New Roman" w:eastAsia="Calibri" w:hAnsi="Times New Roman" w:cs="Times New Roman"/>
          <w:color w:val="auto"/>
          <w:sz w:val="22"/>
          <w:szCs w:val="22"/>
          <w:highlight w:val="lightGray"/>
          <w:lang w:eastAsia="en-US"/>
        </w:rPr>
      </w:pPr>
      <w:r w:rsidRPr="000F4600">
        <w:rPr>
          <w:rFonts w:ascii="Times New Roman" w:hAnsi="Times New Roman" w:cs="Times New Roman"/>
          <w:b/>
          <w:color w:val="auto"/>
          <w:sz w:val="22"/>
          <w:szCs w:val="22"/>
        </w:rPr>
        <w:t xml:space="preserve">4. </w:t>
      </w:r>
      <w:r w:rsidR="000F4600" w:rsidRPr="000F4600">
        <w:rPr>
          <w:rFonts w:ascii="Times New Roman" w:hAnsi="Times New Roman" w:cs="Times New Roman"/>
          <w:b/>
          <w:color w:val="auto"/>
          <w:sz w:val="22"/>
          <w:szCs w:val="22"/>
        </w:rPr>
        <w:tab/>
      </w:r>
      <w:r w:rsidR="000F4600" w:rsidRPr="000F4600">
        <w:rPr>
          <w:rFonts w:ascii="Times New Roman" w:hAnsi="Times New Roman" w:cs="Times New Roman"/>
          <w:bCs/>
          <w:i/>
          <w:iCs/>
          <w:color w:val="auto"/>
          <w:sz w:val="22"/>
          <w:szCs w:val="22"/>
        </w:rPr>
        <w:t>skreślony</w:t>
      </w:r>
    </w:p>
    <w:p w14:paraId="408E96E6" w14:textId="2D53BA66" w:rsidR="00BC3B96" w:rsidRPr="000F4600" w:rsidRDefault="00BC3B96" w:rsidP="000F4600">
      <w:pPr>
        <w:pStyle w:val="NormalnyWeb"/>
        <w:spacing w:before="0" w:beforeAutospacing="0" w:after="0" w:afterAutospacing="0"/>
        <w:jc w:val="both"/>
        <w:rPr>
          <w:b/>
          <w:sz w:val="22"/>
          <w:szCs w:val="22"/>
        </w:rPr>
      </w:pPr>
      <w:r w:rsidRPr="000F4600">
        <w:rPr>
          <w:b/>
          <w:sz w:val="22"/>
          <w:szCs w:val="22"/>
        </w:rPr>
        <w:t xml:space="preserve">5. </w:t>
      </w:r>
      <w:r w:rsidR="000F4600">
        <w:rPr>
          <w:b/>
          <w:sz w:val="22"/>
          <w:szCs w:val="22"/>
        </w:rPr>
        <w:t xml:space="preserve">   </w:t>
      </w:r>
      <w:r w:rsidR="000F4600" w:rsidRPr="000F4600">
        <w:rPr>
          <w:bCs/>
          <w:i/>
          <w:iCs/>
          <w:sz w:val="22"/>
          <w:szCs w:val="22"/>
        </w:rPr>
        <w:t>skreślony</w:t>
      </w:r>
    </w:p>
    <w:p w14:paraId="36440506" w14:textId="5D9B5804" w:rsidR="00BC3B96" w:rsidRPr="000F4600" w:rsidRDefault="00BC3B96" w:rsidP="000F4600">
      <w:pPr>
        <w:pStyle w:val="NormalnyWeb"/>
        <w:spacing w:before="0" w:beforeAutospacing="0" w:after="0" w:afterAutospacing="0"/>
        <w:jc w:val="both"/>
        <w:rPr>
          <w:b/>
          <w:sz w:val="22"/>
          <w:szCs w:val="22"/>
        </w:rPr>
      </w:pPr>
      <w:r w:rsidRPr="000F4600">
        <w:rPr>
          <w:b/>
          <w:sz w:val="22"/>
          <w:szCs w:val="22"/>
        </w:rPr>
        <w:t xml:space="preserve">6. </w:t>
      </w:r>
      <w:r w:rsidR="000F4600">
        <w:rPr>
          <w:b/>
          <w:sz w:val="22"/>
          <w:szCs w:val="22"/>
        </w:rPr>
        <w:t xml:space="preserve">   </w:t>
      </w:r>
      <w:r w:rsidR="000F4600" w:rsidRPr="000F4600">
        <w:rPr>
          <w:bCs/>
          <w:i/>
          <w:iCs/>
          <w:sz w:val="22"/>
          <w:szCs w:val="22"/>
        </w:rPr>
        <w:t>skreślony</w:t>
      </w:r>
    </w:p>
    <w:p w14:paraId="6A8183AE" w14:textId="77777777" w:rsidR="00BC3B96" w:rsidRPr="0067076D" w:rsidRDefault="00BC3B96" w:rsidP="00BC3B96">
      <w:pPr>
        <w:pStyle w:val="NormalnyWeb"/>
        <w:spacing w:before="0" w:beforeAutospacing="0" w:after="0" w:afterAutospacing="0" w:line="276" w:lineRule="auto"/>
        <w:jc w:val="both"/>
        <w:rPr>
          <w:b/>
          <w:strike/>
          <w:sz w:val="22"/>
          <w:szCs w:val="22"/>
          <w:highlight w:val="lightGray"/>
        </w:rPr>
      </w:pPr>
    </w:p>
    <w:p w14:paraId="2A52CD9A" w14:textId="77777777" w:rsidR="00771003" w:rsidRPr="00664BFF" w:rsidRDefault="003437FB" w:rsidP="00F551B3">
      <w:pPr>
        <w:pStyle w:val="Nagwek50"/>
        <w:keepNext/>
        <w:keepLines/>
        <w:shd w:val="clear" w:color="auto" w:fill="auto"/>
        <w:spacing w:before="0" w:line="276" w:lineRule="auto"/>
        <w:ind w:firstLine="0"/>
        <w:rPr>
          <w:color w:val="auto"/>
        </w:rPr>
      </w:pPr>
      <w:bookmarkStart w:id="66" w:name="bookmark71"/>
      <w:r w:rsidRPr="00664BFF">
        <w:rPr>
          <w:color w:val="auto"/>
        </w:rPr>
        <w:t>§3</w:t>
      </w:r>
      <w:r w:rsidR="00BC3B96" w:rsidRPr="00664BFF">
        <w:rPr>
          <w:color w:val="auto"/>
        </w:rPr>
        <w:t>3</w:t>
      </w:r>
    </w:p>
    <w:p w14:paraId="45A6534E" w14:textId="77777777" w:rsidR="008827F9" w:rsidRPr="00664BFF" w:rsidRDefault="00EF51D8" w:rsidP="00726F05">
      <w:pPr>
        <w:pStyle w:val="Nagwek50"/>
        <w:keepNext/>
        <w:keepLines/>
        <w:shd w:val="clear" w:color="auto" w:fill="auto"/>
        <w:spacing w:before="0" w:line="276" w:lineRule="auto"/>
        <w:ind w:firstLine="0"/>
        <w:rPr>
          <w:color w:val="auto"/>
        </w:rPr>
      </w:pPr>
      <w:r w:rsidRPr="00664BFF">
        <w:rPr>
          <w:color w:val="auto"/>
        </w:rPr>
        <w:t xml:space="preserve">ZESPÓŁ RADCÓW PRAWNYCH </w:t>
      </w:r>
      <w:r w:rsidR="00F97455" w:rsidRPr="00664BFF">
        <w:rPr>
          <w:color w:val="auto"/>
        </w:rPr>
        <w:t>(</w:t>
      </w:r>
      <w:r w:rsidRPr="00664BFF">
        <w:rPr>
          <w:color w:val="auto"/>
        </w:rPr>
        <w:t>ZRP</w:t>
      </w:r>
      <w:bookmarkEnd w:id="66"/>
      <w:r w:rsidR="00F97455" w:rsidRPr="00664BFF">
        <w:rPr>
          <w:color w:val="auto"/>
        </w:rPr>
        <w:t>)</w:t>
      </w:r>
    </w:p>
    <w:p w14:paraId="18D6A052" w14:textId="77777777" w:rsidR="00771003" w:rsidRPr="00664BFF" w:rsidRDefault="00771003" w:rsidP="00726F05">
      <w:pPr>
        <w:pStyle w:val="Nagwek50"/>
        <w:keepNext/>
        <w:keepLines/>
        <w:shd w:val="clear" w:color="auto" w:fill="auto"/>
        <w:spacing w:before="0" w:line="276" w:lineRule="auto"/>
        <w:ind w:firstLine="0"/>
        <w:rPr>
          <w:color w:val="auto"/>
        </w:rPr>
      </w:pPr>
    </w:p>
    <w:p w14:paraId="7CD11A1D" w14:textId="77777777" w:rsidR="003462E8" w:rsidRPr="00664BFF" w:rsidRDefault="003462E8" w:rsidP="003462E8">
      <w:pPr>
        <w:pStyle w:val="Teksttreci0"/>
        <w:shd w:val="clear" w:color="auto" w:fill="auto"/>
        <w:spacing w:line="276" w:lineRule="auto"/>
        <w:ind w:left="380" w:hanging="380"/>
        <w:jc w:val="both"/>
        <w:rPr>
          <w:color w:val="auto"/>
        </w:rPr>
      </w:pPr>
      <w:r w:rsidRPr="00664BFF">
        <w:rPr>
          <w:color w:val="auto"/>
        </w:rPr>
        <w:t>Realizuje zadania z zakresu:</w:t>
      </w:r>
    </w:p>
    <w:p w14:paraId="7CE3D0CE" w14:textId="77777777" w:rsidR="003462E8" w:rsidRPr="00664BFF" w:rsidRDefault="003462E8">
      <w:pPr>
        <w:pStyle w:val="Teksttreci0"/>
        <w:numPr>
          <w:ilvl w:val="0"/>
          <w:numId w:val="25"/>
        </w:numPr>
        <w:shd w:val="clear" w:color="auto" w:fill="auto"/>
        <w:spacing w:line="276" w:lineRule="auto"/>
        <w:ind w:left="380" w:hanging="380"/>
        <w:jc w:val="both"/>
        <w:rPr>
          <w:color w:val="auto"/>
        </w:rPr>
      </w:pPr>
      <w:r w:rsidRPr="00664BFF">
        <w:rPr>
          <w:color w:val="auto"/>
        </w:rPr>
        <w:t xml:space="preserve"> Wydawania opinii prawnych dotyczących w szczególności:</w:t>
      </w:r>
    </w:p>
    <w:p w14:paraId="4ACE5BDB" w14:textId="77777777" w:rsidR="003462E8" w:rsidRPr="00664BFF" w:rsidRDefault="003462E8" w:rsidP="003462E8">
      <w:pPr>
        <w:pStyle w:val="Teksttreci0"/>
        <w:shd w:val="clear" w:color="auto" w:fill="auto"/>
        <w:spacing w:line="276" w:lineRule="auto"/>
        <w:ind w:left="260" w:firstLine="0"/>
        <w:jc w:val="both"/>
        <w:rPr>
          <w:color w:val="auto"/>
        </w:rPr>
      </w:pPr>
      <w:r w:rsidRPr="00664BFF">
        <w:rPr>
          <w:color w:val="auto"/>
        </w:rPr>
        <w:t>1) wydawania aktów prawnych o charakterze ogólnym,</w:t>
      </w:r>
    </w:p>
    <w:p w14:paraId="69A6C57C" w14:textId="77777777" w:rsidR="003462E8" w:rsidRPr="00664BFF" w:rsidRDefault="003462E8" w:rsidP="003462E8">
      <w:pPr>
        <w:pStyle w:val="Teksttreci0"/>
        <w:shd w:val="clear" w:color="auto" w:fill="auto"/>
        <w:spacing w:line="276" w:lineRule="auto"/>
        <w:ind w:left="260" w:firstLine="0"/>
        <w:jc w:val="both"/>
        <w:rPr>
          <w:color w:val="auto"/>
        </w:rPr>
      </w:pPr>
      <w:r w:rsidRPr="00664BFF">
        <w:rPr>
          <w:color w:val="auto"/>
        </w:rPr>
        <w:t>2) zawierania umów długoterminowych, nietypowych lub dotyczących znacznych wartości,</w:t>
      </w:r>
    </w:p>
    <w:p w14:paraId="3DF31996" w14:textId="77777777" w:rsidR="003462E8" w:rsidRPr="00664BFF" w:rsidRDefault="003462E8">
      <w:pPr>
        <w:pStyle w:val="Teksttreci0"/>
        <w:numPr>
          <w:ilvl w:val="1"/>
          <w:numId w:val="17"/>
        </w:numPr>
        <w:shd w:val="clear" w:color="auto" w:fill="auto"/>
        <w:spacing w:line="276" w:lineRule="auto"/>
        <w:ind w:left="260" w:hanging="260"/>
        <w:jc w:val="both"/>
        <w:rPr>
          <w:color w:val="auto"/>
        </w:rPr>
      </w:pPr>
      <w:r w:rsidRPr="00664BFF">
        <w:rPr>
          <w:color w:val="auto"/>
        </w:rPr>
        <w:t>3)  skomplikowanych spraw z zakresu prawa pracy,</w:t>
      </w:r>
    </w:p>
    <w:p w14:paraId="32296CC7" w14:textId="77777777" w:rsidR="003462E8" w:rsidRPr="00664BFF" w:rsidRDefault="003462E8" w:rsidP="003462E8">
      <w:pPr>
        <w:pStyle w:val="Teksttreci0"/>
        <w:shd w:val="clear" w:color="auto" w:fill="auto"/>
        <w:spacing w:line="276" w:lineRule="auto"/>
        <w:ind w:left="260" w:firstLine="0"/>
        <w:jc w:val="both"/>
        <w:rPr>
          <w:color w:val="auto"/>
        </w:rPr>
      </w:pPr>
      <w:r w:rsidRPr="00664BFF">
        <w:rPr>
          <w:color w:val="auto"/>
        </w:rPr>
        <w:t>4) odmowy uznania zgłoszonych roszczeń,</w:t>
      </w:r>
    </w:p>
    <w:p w14:paraId="7A3EED99" w14:textId="77777777" w:rsidR="003462E8" w:rsidRPr="00664BFF" w:rsidRDefault="003462E8" w:rsidP="003462E8">
      <w:pPr>
        <w:pStyle w:val="Teksttreci0"/>
        <w:shd w:val="clear" w:color="auto" w:fill="auto"/>
        <w:spacing w:line="276" w:lineRule="auto"/>
        <w:ind w:left="260" w:firstLine="0"/>
        <w:jc w:val="both"/>
        <w:rPr>
          <w:color w:val="auto"/>
        </w:rPr>
      </w:pPr>
      <w:r w:rsidRPr="00664BFF">
        <w:rPr>
          <w:color w:val="auto"/>
        </w:rPr>
        <w:t>5) spraw związanych z postępowaniem przed organami orzekającymi,</w:t>
      </w:r>
    </w:p>
    <w:p w14:paraId="5B2E0895" w14:textId="77777777" w:rsidR="003462E8" w:rsidRPr="00664BFF" w:rsidRDefault="003462E8" w:rsidP="003462E8">
      <w:pPr>
        <w:pStyle w:val="Teksttreci0"/>
        <w:shd w:val="clear" w:color="auto" w:fill="auto"/>
        <w:spacing w:line="276" w:lineRule="auto"/>
        <w:ind w:left="260" w:firstLine="0"/>
        <w:jc w:val="both"/>
        <w:rPr>
          <w:color w:val="auto"/>
        </w:rPr>
      </w:pPr>
      <w:r w:rsidRPr="00664BFF">
        <w:rPr>
          <w:color w:val="auto"/>
        </w:rPr>
        <w:t>6) zawieranie umów w sprawach majątkowych,</w:t>
      </w:r>
    </w:p>
    <w:p w14:paraId="100C1BAA" w14:textId="77777777" w:rsidR="003462E8" w:rsidRPr="00664BFF" w:rsidRDefault="003462E8" w:rsidP="003462E8">
      <w:pPr>
        <w:pStyle w:val="Teksttreci0"/>
        <w:shd w:val="clear" w:color="auto" w:fill="auto"/>
        <w:spacing w:line="276" w:lineRule="auto"/>
        <w:ind w:left="260" w:firstLine="0"/>
        <w:jc w:val="both"/>
        <w:rPr>
          <w:color w:val="auto"/>
        </w:rPr>
      </w:pPr>
      <w:r w:rsidRPr="00664BFF">
        <w:rPr>
          <w:color w:val="auto"/>
        </w:rPr>
        <w:t>7) umarzania wierzytelności,</w:t>
      </w:r>
    </w:p>
    <w:p w14:paraId="3B8E12F0" w14:textId="77777777" w:rsidR="003462E8" w:rsidRPr="00664BFF" w:rsidRDefault="003462E8" w:rsidP="003462E8">
      <w:pPr>
        <w:pStyle w:val="Teksttreci0"/>
        <w:shd w:val="clear" w:color="auto" w:fill="auto"/>
        <w:spacing w:line="276" w:lineRule="auto"/>
        <w:ind w:left="260" w:firstLine="0"/>
        <w:jc w:val="both"/>
        <w:rPr>
          <w:color w:val="auto"/>
        </w:rPr>
      </w:pPr>
      <w:r w:rsidRPr="00664BFF">
        <w:rPr>
          <w:color w:val="auto"/>
        </w:rPr>
        <w:t xml:space="preserve">8) zawiadamiania organu powołanego do ścigania przestępstw o stwierdzeniu przestępstwa ściganego                </w:t>
      </w:r>
    </w:p>
    <w:p w14:paraId="54795448" w14:textId="77777777" w:rsidR="003462E8" w:rsidRPr="00664BFF" w:rsidRDefault="003462E8" w:rsidP="003462E8">
      <w:pPr>
        <w:pStyle w:val="Teksttreci0"/>
        <w:shd w:val="clear" w:color="auto" w:fill="auto"/>
        <w:spacing w:line="276" w:lineRule="auto"/>
        <w:ind w:left="260" w:firstLine="0"/>
        <w:jc w:val="both"/>
        <w:rPr>
          <w:color w:val="auto"/>
        </w:rPr>
      </w:pPr>
      <w:r w:rsidRPr="00664BFF">
        <w:rPr>
          <w:color w:val="auto"/>
        </w:rPr>
        <w:t xml:space="preserve">    z urzędu.</w:t>
      </w:r>
    </w:p>
    <w:p w14:paraId="4DA338DB" w14:textId="77777777" w:rsidR="003462E8" w:rsidRPr="00664BFF" w:rsidRDefault="003462E8">
      <w:pPr>
        <w:pStyle w:val="Teksttreci0"/>
        <w:numPr>
          <w:ilvl w:val="0"/>
          <w:numId w:val="25"/>
        </w:numPr>
        <w:shd w:val="clear" w:color="auto" w:fill="auto"/>
        <w:spacing w:line="276" w:lineRule="auto"/>
        <w:ind w:left="380" w:hanging="380"/>
        <w:jc w:val="both"/>
        <w:rPr>
          <w:color w:val="auto"/>
        </w:rPr>
      </w:pPr>
      <w:r w:rsidRPr="00664BFF">
        <w:rPr>
          <w:color w:val="auto"/>
        </w:rPr>
        <w:t>Udzielania komórkom organizacyjnym Starostwa opinii i porad prawnych oraz wyjaśnień w zakresie stosowania prawa.</w:t>
      </w:r>
    </w:p>
    <w:p w14:paraId="09C8F637" w14:textId="77777777" w:rsidR="003462E8" w:rsidRPr="00664BFF" w:rsidRDefault="003462E8">
      <w:pPr>
        <w:pStyle w:val="Teksttreci0"/>
        <w:numPr>
          <w:ilvl w:val="0"/>
          <w:numId w:val="25"/>
        </w:numPr>
        <w:shd w:val="clear" w:color="auto" w:fill="auto"/>
        <w:spacing w:line="276" w:lineRule="auto"/>
        <w:ind w:left="380" w:hanging="380"/>
        <w:jc w:val="both"/>
        <w:rPr>
          <w:color w:val="auto"/>
        </w:rPr>
      </w:pPr>
      <w:r w:rsidRPr="00664BFF">
        <w:rPr>
          <w:color w:val="auto"/>
        </w:rPr>
        <w:t>Informowanie Rady, Zarządu, Starosty i Naczelników Wydziałów o zmianach w przepisach prawnych, dotyczących działalności organów Powiatu.</w:t>
      </w:r>
    </w:p>
    <w:p w14:paraId="7D9A487C" w14:textId="77777777" w:rsidR="003462E8" w:rsidRPr="00664BFF" w:rsidRDefault="003462E8">
      <w:pPr>
        <w:pStyle w:val="Teksttreci0"/>
        <w:numPr>
          <w:ilvl w:val="0"/>
          <w:numId w:val="25"/>
        </w:numPr>
        <w:shd w:val="clear" w:color="auto" w:fill="auto"/>
        <w:spacing w:line="276" w:lineRule="auto"/>
        <w:ind w:left="380" w:hanging="380"/>
        <w:jc w:val="both"/>
        <w:rPr>
          <w:color w:val="auto"/>
        </w:rPr>
      </w:pPr>
      <w:r w:rsidRPr="00664BFF">
        <w:rPr>
          <w:color w:val="auto"/>
        </w:rPr>
        <w:t>Uczestniczenie w prowadzonych rokowaniach, których celem jest nawiązywanie, zmiana                lub rozwiązywanie stosunku prawnego, w tym zwłaszcza umów.</w:t>
      </w:r>
    </w:p>
    <w:p w14:paraId="22DBB935" w14:textId="77777777" w:rsidR="003462E8" w:rsidRPr="00664BFF" w:rsidRDefault="003462E8">
      <w:pPr>
        <w:pStyle w:val="Teksttreci0"/>
        <w:numPr>
          <w:ilvl w:val="0"/>
          <w:numId w:val="25"/>
        </w:numPr>
        <w:shd w:val="clear" w:color="auto" w:fill="auto"/>
        <w:tabs>
          <w:tab w:val="left" w:pos="426"/>
        </w:tabs>
        <w:spacing w:line="276" w:lineRule="auto"/>
        <w:ind w:left="426" w:hanging="426"/>
        <w:jc w:val="both"/>
        <w:rPr>
          <w:color w:val="auto"/>
        </w:rPr>
      </w:pPr>
      <w:r w:rsidRPr="00664BFF">
        <w:rPr>
          <w:color w:val="auto"/>
        </w:rPr>
        <w:t>Nadzór prawny nad egzekucją należności Starostwa oraz współdziałanie w podejmowaniu czynności w zakresie postępowania egzekucyjnego.</w:t>
      </w:r>
    </w:p>
    <w:p w14:paraId="625CD8FB" w14:textId="77777777" w:rsidR="003462E8" w:rsidRPr="00664BFF" w:rsidRDefault="003462E8">
      <w:pPr>
        <w:pStyle w:val="Teksttreci0"/>
        <w:numPr>
          <w:ilvl w:val="0"/>
          <w:numId w:val="25"/>
        </w:numPr>
        <w:shd w:val="clear" w:color="auto" w:fill="auto"/>
        <w:spacing w:line="276" w:lineRule="auto"/>
        <w:ind w:left="380" w:hanging="380"/>
        <w:jc w:val="both"/>
        <w:rPr>
          <w:color w:val="auto"/>
        </w:rPr>
      </w:pPr>
      <w:r w:rsidRPr="00664BFF">
        <w:rPr>
          <w:color w:val="auto"/>
        </w:rPr>
        <w:t>Występowanie w charakterze pełnomocnika Starosty w postępowaniu sądowym, administracyjnym oraz przed innymi organami orzekającymi.</w:t>
      </w:r>
    </w:p>
    <w:p w14:paraId="1EFCEDE7" w14:textId="77777777" w:rsidR="003462E8" w:rsidRPr="00664BFF" w:rsidRDefault="003462E8">
      <w:pPr>
        <w:pStyle w:val="Teksttreci0"/>
        <w:numPr>
          <w:ilvl w:val="0"/>
          <w:numId w:val="25"/>
        </w:numPr>
        <w:shd w:val="clear" w:color="auto" w:fill="auto"/>
        <w:spacing w:line="276" w:lineRule="auto"/>
        <w:ind w:left="380" w:hanging="380"/>
        <w:jc w:val="both"/>
        <w:rPr>
          <w:color w:val="auto"/>
        </w:rPr>
      </w:pPr>
      <w:r w:rsidRPr="00664BFF">
        <w:rPr>
          <w:color w:val="auto"/>
        </w:rPr>
        <w:t>Opiniowanie pod względem prawnym projektów uchwał Rady Powiatu, Zarządu i zarządzeń Starosty.</w:t>
      </w:r>
    </w:p>
    <w:p w14:paraId="683F6CCA" w14:textId="77777777" w:rsidR="003462E8" w:rsidRPr="00664BFF" w:rsidRDefault="003462E8">
      <w:pPr>
        <w:pStyle w:val="Teksttreci0"/>
        <w:numPr>
          <w:ilvl w:val="0"/>
          <w:numId w:val="25"/>
        </w:numPr>
        <w:shd w:val="clear" w:color="auto" w:fill="auto"/>
        <w:spacing w:line="276" w:lineRule="auto"/>
        <w:ind w:left="380" w:hanging="380"/>
        <w:jc w:val="both"/>
        <w:rPr>
          <w:color w:val="auto"/>
        </w:rPr>
      </w:pPr>
      <w:r w:rsidRPr="00664BFF">
        <w:rPr>
          <w:color w:val="auto"/>
        </w:rPr>
        <w:t>Sporządzanie opinii prawnych dla potrzeb Rady, Zarządu, Starosty i komórek organizacyjnych.</w:t>
      </w:r>
    </w:p>
    <w:p w14:paraId="643D7239" w14:textId="77777777" w:rsidR="003462E8" w:rsidRPr="00664BFF" w:rsidRDefault="003462E8">
      <w:pPr>
        <w:pStyle w:val="Teksttreci0"/>
        <w:numPr>
          <w:ilvl w:val="0"/>
          <w:numId w:val="25"/>
        </w:numPr>
        <w:shd w:val="clear" w:color="auto" w:fill="auto"/>
        <w:spacing w:line="276" w:lineRule="auto"/>
        <w:ind w:left="380" w:hanging="380"/>
        <w:jc w:val="both"/>
        <w:rPr>
          <w:color w:val="auto"/>
        </w:rPr>
      </w:pPr>
      <w:r w:rsidRPr="00664BFF">
        <w:rPr>
          <w:color w:val="auto"/>
        </w:rPr>
        <w:t>Wykonywanie zastępstwa procesowego przed sądem w sprawach dotyczących działania zarządu oraz powiatowych jednostek organizacyjnych nieposiadających osobowości prawnej (w sprawach przekraczających zakres pełnomocnictw udzielanych tym jednostkom)</w:t>
      </w:r>
      <w:r w:rsidR="0060363E">
        <w:rPr>
          <w:color w:val="auto"/>
        </w:rPr>
        <w:t>.</w:t>
      </w:r>
    </w:p>
    <w:p w14:paraId="2453E3AE" w14:textId="77777777" w:rsidR="003462E8" w:rsidRPr="00664BFF" w:rsidRDefault="003462E8" w:rsidP="003462E8">
      <w:pPr>
        <w:spacing w:line="276" w:lineRule="auto"/>
        <w:jc w:val="both"/>
        <w:rPr>
          <w:rFonts w:ascii="Times New Roman" w:hAnsi="Times New Roman" w:cs="Times New Roman"/>
          <w:color w:val="auto"/>
          <w:sz w:val="22"/>
          <w:szCs w:val="22"/>
        </w:rPr>
      </w:pPr>
      <w:r w:rsidRPr="00664BFF">
        <w:rPr>
          <w:rFonts w:ascii="Times New Roman" w:hAnsi="Times New Roman" w:cs="Times New Roman"/>
          <w:color w:val="auto"/>
          <w:sz w:val="22"/>
          <w:szCs w:val="22"/>
        </w:rPr>
        <w:t xml:space="preserve">10. </w:t>
      </w:r>
      <w:r w:rsidR="0060363E">
        <w:rPr>
          <w:rFonts w:ascii="Times New Roman" w:hAnsi="Times New Roman" w:cs="Times New Roman"/>
          <w:color w:val="auto"/>
          <w:sz w:val="22"/>
          <w:szCs w:val="22"/>
        </w:rPr>
        <w:t>W</w:t>
      </w:r>
      <w:r w:rsidRPr="00664BFF">
        <w:rPr>
          <w:rFonts w:ascii="Times New Roman" w:hAnsi="Times New Roman" w:cs="Times New Roman"/>
          <w:color w:val="auto"/>
          <w:sz w:val="22"/>
          <w:szCs w:val="22"/>
        </w:rPr>
        <w:t xml:space="preserve"> zakresie nieodpłatnej pomocy prawnej:</w:t>
      </w:r>
    </w:p>
    <w:p w14:paraId="41523E10" w14:textId="77777777" w:rsidR="003462E8" w:rsidRPr="00664BFF" w:rsidRDefault="003462E8">
      <w:pPr>
        <w:pStyle w:val="Akapitzlist"/>
        <w:widowControl/>
        <w:numPr>
          <w:ilvl w:val="0"/>
          <w:numId w:val="101"/>
        </w:numPr>
        <w:tabs>
          <w:tab w:val="left" w:pos="0"/>
        </w:tabs>
        <w:spacing w:after="120" w:line="276" w:lineRule="auto"/>
        <w:ind w:left="426" w:hanging="142"/>
        <w:jc w:val="both"/>
        <w:rPr>
          <w:rFonts w:ascii="Times New Roman" w:eastAsia="Calibri" w:hAnsi="Times New Roman" w:cs="Times New Roman"/>
          <w:color w:val="auto"/>
          <w:sz w:val="22"/>
          <w:szCs w:val="22"/>
          <w:lang w:eastAsia="en-US"/>
        </w:rPr>
      </w:pPr>
      <w:r w:rsidRPr="00664BFF">
        <w:rPr>
          <w:rFonts w:ascii="Times New Roman" w:eastAsia="Calibri" w:hAnsi="Times New Roman" w:cs="Times New Roman"/>
          <w:color w:val="auto"/>
          <w:sz w:val="22"/>
          <w:szCs w:val="22"/>
          <w:lang w:eastAsia="en-US"/>
        </w:rPr>
        <w:t>prowadzenie spraw organizacyjnych z zakresu nieodpłatnej pomocy prawnej, w tym ogłoszenie otwartego konkursu ofert na powierzenie prowadzenia punktów  nieodpłatnej pomocy prawnej wraz z dokonaniem oceny ofert i przedłożeniem Zarządowi Powiatu protokołu</w:t>
      </w:r>
      <w:r w:rsidR="0060363E">
        <w:rPr>
          <w:rFonts w:ascii="Times New Roman" w:eastAsia="Calibri" w:hAnsi="Times New Roman" w:cs="Times New Roman"/>
          <w:color w:val="auto"/>
          <w:sz w:val="22"/>
          <w:szCs w:val="22"/>
          <w:lang w:eastAsia="en-US"/>
        </w:rPr>
        <w:t xml:space="preserve"> </w:t>
      </w:r>
      <w:r w:rsidRPr="00664BFF">
        <w:rPr>
          <w:rFonts w:ascii="Times New Roman" w:eastAsia="Calibri" w:hAnsi="Times New Roman" w:cs="Times New Roman"/>
          <w:color w:val="auto"/>
          <w:sz w:val="22"/>
          <w:szCs w:val="22"/>
          <w:lang w:eastAsia="en-US"/>
        </w:rPr>
        <w:t>z wyboru ofert oraz  ogłoszeniem wyników wyboru,</w:t>
      </w:r>
    </w:p>
    <w:p w14:paraId="0B23B9F7" w14:textId="77777777" w:rsidR="003462E8" w:rsidRPr="00664BFF" w:rsidRDefault="003462E8">
      <w:pPr>
        <w:pStyle w:val="Akapitzlist"/>
        <w:widowControl/>
        <w:numPr>
          <w:ilvl w:val="0"/>
          <w:numId w:val="101"/>
        </w:numPr>
        <w:tabs>
          <w:tab w:val="left" w:pos="0"/>
        </w:tabs>
        <w:spacing w:after="120" w:line="276" w:lineRule="auto"/>
        <w:jc w:val="both"/>
        <w:rPr>
          <w:rFonts w:ascii="Times New Roman" w:eastAsia="Calibri" w:hAnsi="Times New Roman" w:cs="Times New Roman"/>
          <w:color w:val="auto"/>
          <w:sz w:val="22"/>
          <w:szCs w:val="22"/>
          <w:lang w:eastAsia="en-US"/>
        </w:rPr>
      </w:pPr>
      <w:r w:rsidRPr="00664BFF">
        <w:rPr>
          <w:rFonts w:ascii="Times New Roman" w:eastAsia="Calibri" w:hAnsi="Times New Roman" w:cs="Times New Roman"/>
          <w:color w:val="auto"/>
          <w:sz w:val="22"/>
          <w:szCs w:val="22"/>
          <w:lang w:eastAsia="en-US"/>
        </w:rPr>
        <w:t>sporządzenie porozumień z Radą Okręgowej Izby Radców Prawnych, Okręgowa Radą Adwokacką, gminami oraz umów z adwokatami, radcami prawnymi i organizacjami pozarządowymi w zakresie nieodpłatnej pomocy prawnej,</w:t>
      </w:r>
    </w:p>
    <w:p w14:paraId="74A1FD83" w14:textId="77777777" w:rsidR="003462E8" w:rsidRPr="00664BFF" w:rsidRDefault="003462E8">
      <w:pPr>
        <w:pStyle w:val="Akapitzlist"/>
        <w:widowControl/>
        <w:numPr>
          <w:ilvl w:val="0"/>
          <w:numId w:val="101"/>
        </w:numPr>
        <w:tabs>
          <w:tab w:val="left" w:pos="0"/>
          <w:tab w:val="left" w:pos="426"/>
        </w:tabs>
        <w:spacing w:after="120" w:line="276" w:lineRule="auto"/>
        <w:jc w:val="both"/>
        <w:rPr>
          <w:rFonts w:ascii="Times New Roman" w:eastAsia="Calibri" w:hAnsi="Times New Roman" w:cs="Times New Roman"/>
          <w:color w:val="auto"/>
          <w:sz w:val="22"/>
          <w:szCs w:val="22"/>
          <w:lang w:eastAsia="en-US"/>
        </w:rPr>
      </w:pPr>
      <w:r w:rsidRPr="00664BFF">
        <w:rPr>
          <w:rFonts w:ascii="Times New Roman" w:eastAsia="Calibri" w:hAnsi="Times New Roman" w:cs="Times New Roman"/>
          <w:color w:val="auto"/>
          <w:sz w:val="22"/>
          <w:szCs w:val="22"/>
          <w:lang w:eastAsia="en-US"/>
        </w:rPr>
        <w:lastRenderedPageBreak/>
        <w:t>sporządzanie zbiorczych informacji kwartalnych i rocznych, z wykonania zadań z zakresu nieodpłatnej pomocy prawnej na podstawie dokumentów dostarczonych z poszczególnych punktów nieodpłatnej pomocy prawnej prowadzonych na terenie Powiatu,</w:t>
      </w:r>
    </w:p>
    <w:p w14:paraId="0587810E" w14:textId="77777777" w:rsidR="003462E8" w:rsidRPr="00664BFF" w:rsidRDefault="003462E8">
      <w:pPr>
        <w:pStyle w:val="Akapitzlist"/>
        <w:widowControl/>
        <w:numPr>
          <w:ilvl w:val="0"/>
          <w:numId w:val="101"/>
        </w:numPr>
        <w:tabs>
          <w:tab w:val="left" w:pos="0"/>
          <w:tab w:val="left" w:pos="426"/>
        </w:tabs>
        <w:spacing w:after="120" w:line="276" w:lineRule="auto"/>
        <w:jc w:val="both"/>
        <w:rPr>
          <w:rFonts w:ascii="Times New Roman" w:eastAsia="Calibri" w:hAnsi="Times New Roman" w:cs="Times New Roman"/>
          <w:color w:val="auto"/>
          <w:sz w:val="22"/>
          <w:szCs w:val="22"/>
          <w:lang w:eastAsia="en-US"/>
        </w:rPr>
      </w:pPr>
      <w:r w:rsidRPr="00664BFF">
        <w:rPr>
          <w:rFonts w:ascii="Times New Roman" w:hAnsi="Times New Roman" w:cs="Times New Roman"/>
          <w:color w:val="auto"/>
          <w:sz w:val="22"/>
          <w:szCs w:val="22"/>
        </w:rPr>
        <w:t xml:space="preserve"> prowadzenie spraw organizacyjnych z zakresu nieodpłatnej pomocy prawnej</w:t>
      </w:r>
      <w:r w:rsidR="0060363E">
        <w:rPr>
          <w:rFonts w:ascii="Times New Roman" w:hAnsi="Times New Roman" w:cs="Times New Roman"/>
          <w:color w:val="auto"/>
          <w:sz w:val="22"/>
          <w:szCs w:val="22"/>
        </w:rPr>
        <w:t>.</w:t>
      </w:r>
    </w:p>
    <w:p w14:paraId="3A6EB04E" w14:textId="77777777" w:rsidR="009A07F7" w:rsidRPr="00664BFF" w:rsidRDefault="009A07F7" w:rsidP="00726F05">
      <w:pPr>
        <w:pStyle w:val="Teksttreci0"/>
        <w:shd w:val="clear" w:color="auto" w:fill="auto"/>
        <w:spacing w:line="276" w:lineRule="auto"/>
        <w:ind w:firstLine="0"/>
        <w:rPr>
          <w:color w:val="auto"/>
        </w:rPr>
      </w:pPr>
    </w:p>
    <w:p w14:paraId="436E7F58" w14:textId="77777777" w:rsidR="009A07F7" w:rsidRDefault="009A07F7" w:rsidP="00726F05">
      <w:pPr>
        <w:pStyle w:val="Teksttreci0"/>
        <w:shd w:val="clear" w:color="auto" w:fill="auto"/>
        <w:spacing w:line="276" w:lineRule="auto"/>
        <w:ind w:firstLine="0"/>
        <w:rPr>
          <w:color w:val="auto"/>
        </w:rPr>
      </w:pPr>
    </w:p>
    <w:p w14:paraId="2F946C5E" w14:textId="77777777" w:rsidR="004F00D5" w:rsidRPr="00664BFF" w:rsidRDefault="004F00D5" w:rsidP="00726F05">
      <w:pPr>
        <w:pStyle w:val="Teksttreci0"/>
        <w:shd w:val="clear" w:color="auto" w:fill="auto"/>
        <w:spacing w:line="276" w:lineRule="auto"/>
        <w:ind w:firstLine="0"/>
        <w:rPr>
          <w:color w:val="auto"/>
        </w:rPr>
        <w:sectPr w:rsidR="004F00D5" w:rsidRPr="00664BFF" w:rsidSect="0064516F">
          <w:footerReference w:type="default" r:id="rId14"/>
          <w:headerReference w:type="first" r:id="rId15"/>
          <w:footerReference w:type="first" r:id="rId16"/>
          <w:pgSz w:w="11909" w:h="16838" w:code="9"/>
          <w:pgMar w:top="1162" w:right="1270" w:bottom="1707" w:left="1304" w:header="0" w:footer="6" w:gutter="0"/>
          <w:cols w:space="720"/>
          <w:noEndnote/>
          <w:docGrid w:linePitch="360"/>
        </w:sectPr>
      </w:pPr>
    </w:p>
    <w:p w14:paraId="0118391A" w14:textId="77777777" w:rsidR="00771003" w:rsidRPr="00664BFF" w:rsidRDefault="00B108E3" w:rsidP="00F551B3">
      <w:pPr>
        <w:pStyle w:val="Nagwek50"/>
        <w:keepNext/>
        <w:keepLines/>
        <w:shd w:val="clear" w:color="auto" w:fill="auto"/>
        <w:spacing w:before="0" w:line="276" w:lineRule="auto"/>
        <w:ind w:firstLine="0"/>
        <w:rPr>
          <w:color w:val="auto"/>
        </w:rPr>
      </w:pPr>
      <w:bookmarkStart w:id="67" w:name="bookmark72"/>
      <w:r w:rsidRPr="00664BFF">
        <w:rPr>
          <w:color w:val="auto"/>
        </w:rPr>
        <w:t>§</w:t>
      </w:r>
      <w:r w:rsidR="00CE29B5" w:rsidRPr="00664BFF">
        <w:rPr>
          <w:color w:val="auto"/>
        </w:rPr>
        <w:t>3</w:t>
      </w:r>
      <w:r w:rsidR="00BC3B96" w:rsidRPr="00664BFF">
        <w:rPr>
          <w:color w:val="auto"/>
        </w:rPr>
        <w:t>4</w:t>
      </w:r>
    </w:p>
    <w:p w14:paraId="19533DAA" w14:textId="77777777" w:rsidR="008827F9" w:rsidRPr="00664BFF" w:rsidRDefault="00EF51D8" w:rsidP="00726F05">
      <w:pPr>
        <w:pStyle w:val="Nagwek50"/>
        <w:keepNext/>
        <w:keepLines/>
        <w:shd w:val="clear" w:color="auto" w:fill="auto"/>
        <w:spacing w:before="0" w:line="276" w:lineRule="auto"/>
        <w:ind w:firstLine="0"/>
        <w:rPr>
          <w:color w:val="auto"/>
        </w:rPr>
      </w:pPr>
      <w:r w:rsidRPr="00664BFF">
        <w:rPr>
          <w:color w:val="auto"/>
        </w:rPr>
        <w:t xml:space="preserve">POWIATOWY RZECZNIK KONSUMENTÓW </w:t>
      </w:r>
      <w:r w:rsidR="00F97455" w:rsidRPr="00664BFF">
        <w:rPr>
          <w:color w:val="auto"/>
        </w:rPr>
        <w:t>(</w:t>
      </w:r>
      <w:r w:rsidRPr="00664BFF">
        <w:rPr>
          <w:color w:val="auto"/>
        </w:rPr>
        <w:t>RzK</w:t>
      </w:r>
      <w:bookmarkEnd w:id="67"/>
      <w:r w:rsidR="00F97455" w:rsidRPr="00664BFF">
        <w:rPr>
          <w:color w:val="auto"/>
        </w:rPr>
        <w:t>)</w:t>
      </w:r>
    </w:p>
    <w:p w14:paraId="29716479" w14:textId="77777777" w:rsidR="00236320" w:rsidRPr="00664BFF" w:rsidRDefault="00236320" w:rsidP="00726F05">
      <w:pPr>
        <w:pStyle w:val="Nagwek50"/>
        <w:keepNext/>
        <w:keepLines/>
        <w:shd w:val="clear" w:color="auto" w:fill="auto"/>
        <w:spacing w:before="0" w:line="276" w:lineRule="auto"/>
        <w:ind w:firstLine="0"/>
        <w:rPr>
          <w:color w:val="auto"/>
        </w:rPr>
      </w:pPr>
    </w:p>
    <w:p w14:paraId="7E284065" w14:textId="77777777" w:rsidR="008827F9" w:rsidRPr="00664BFF" w:rsidRDefault="00EF51D8">
      <w:pPr>
        <w:pStyle w:val="Teksttreci0"/>
        <w:numPr>
          <w:ilvl w:val="0"/>
          <w:numId w:val="26"/>
        </w:numPr>
        <w:shd w:val="clear" w:color="auto" w:fill="auto"/>
        <w:tabs>
          <w:tab w:val="left" w:pos="426"/>
          <w:tab w:val="left" w:pos="567"/>
        </w:tabs>
        <w:spacing w:line="276" w:lineRule="auto"/>
        <w:ind w:firstLine="0"/>
        <w:jc w:val="both"/>
        <w:rPr>
          <w:color w:val="auto"/>
        </w:rPr>
      </w:pPr>
      <w:bookmarkStart w:id="68" w:name="_Hlk118445705"/>
      <w:r w:rsidRPr="00664BFF">
        <w:rPr>
          <w:color w:val="auto"/>
        </w:rPr>
        <w:t>Powiatowy Rzecznik Konsumentów jest bezpośrednio podporządkowany Staroście.</w:t>
      </w:r>
    </w:p>
    <w:bookmarkEnd w:id="68"/>
    <w:p w14:paraId="693B615B" w14:textId="77777777" w:rsidR="008827F9" w:rsidRPr="00664BFF" w:rsidRDefault="00EF51D8">
      <w:pPr>
        <w:pStyle w:val="Teksttreci0"/>
        <w:numPr>
          <w:ilvl w:val="0"/>
          <w:numId w:val="26"/>
        </w:numPr>
        <w:shd w:val="clear" w:color="auto" w:fill="auto"/>
        <w:tabs>
          <w:tab w:val="left" w:pos="426"/>
        </w:tabs>
        <w:spacing w:line="276" w:lineRule="auto"/>
        <w:ind w:left="400" w:hanging="400"/>
        <w:jc w:val="both"/>
        <w:rPr>
          <w:color w:val="auto"/>
        </w:rPr>
      </w:pPr>
      <w:r w:rsidRPr="00664BFF">
        <w:rPr>
          <w:color w:val="auto"/>
        </w:rPr>
        <w:t>Czynności w zakresie prawa pracy wobec Powiatowego Rzecznika Konsumentów</w:t>
      </w:r>
      <w:r w:rsidR="00CE29B5" w:rsidRPr="00664BFF">
        <w:rPr>
          <w:color w:val="auto"/>
        </w:rPr>
        <w:t xml:space="preserve"> </w:t>
      </w:r>
      <w:r w:rsidRPr="00664BFF">
        <w:rPr>
          <w:color w:val="auto"/>
        </w:rPr>
        <w:t>dokonuje Starosta.</w:t>
      </w:r>
    </w:p>
    <w:p w14:paraId="2612CFA1" w14:textId="77777777" w:rsidR="00CE29B5" w:rsidRPr="00664BFF" w:rsidRDefault="00CE29B5">
      <w:pPr>
        <w:pStyle w:val="Teksttreci0"/>
        <w:numPr>
          <w:ilvl w:val="0"/>
          <w:numId w:val="26"/>
        </w:numPr>
        <w:shd w:val="clear" w:color="auto" w:fill="auto"/>
        <w:tabs>
          <w:tab w:val="left" w:pos="426"/>
        </w:tabs>
        <w:spacing w:line="276" w:lineRule="auto"/>
        <w:ind w:left="400" w:hanging="400"/>
        <w:jc w:val="both"/>
        <w:rPr>
          <w:color w:val="auto"/>
        </w:rPr>
      </w:pPr>
      <w:r w:rsidRPr="00664BFF">
        <w:rPr>
          <w:color w:val="auto"/>
        </w:rPr>
        <w:t>Do zadań Powiatowego Rzecznika Praw Konsumenta należy:</w:t>
      </w:r>
    </w:p>
    <w:p w14:paraId="3AB418B9" w14:textId="77777777" w:rsidR="008827F9" w:rsidRPr="00664BFF" w:rsidRDefault="00EF51D8">
      <w:pPr>
        <w:pStyle w:val="Teksttreci0"/>
        <w:numPr>
          <w:ilvl w:val="0"/>
          <w:numId w:val="27"/>
        </w:numPr>
        <w:shd w:val="clear" w:color="auto" w:fill="auto"/>
        <w:spacing w:line="276" w:lineRule="auto"/>
        <w:ind w:left="400" w:hanging="116"/>
        <w:jc w:val="both"/>
        <w:rPr>
          <w:color w:val="auto"/>
        </w:rPr>
      </w:pPr>
      <w:r w:rsidRPr="00664BFF">
        <w:rPr>
          <w:color w:val="auto"/>
        </w:rPr>
        <w:t>wdrażanie wiedzy konsumenckiej do programów nauczania w szkołach publicznych,</w:t>
      </w:r>
    </w:p>
    <w:p w14:paraId="2A2544C1" w14:textId="77777777" w:rsidR="00DA2F5A" w:rsidRPr="00664BFF" w:rsidRDefault="00EF51D8">
      <w:pPr>
        <w:pStyle w:val="Teksttreci0"/>
        <w:numPr>
          <w:ilvl w:val="0"/>
          <w:numId w:val="27"/>
        </w:numPr>
        <w:shd w:val="clear" w:color="auto" w:fill="auto"/>
        <w:spacing w:line="276" w:lineRule="auto"/>
        <w:ind w:left="400" w:hanging="116"/>
        <w:jc w:val="both"/>
        <w:rPr>
          <w:color w:val="auto"/>
        </w:rPr>
      </w:pPr>
      <w:r w:rsidRPr="00664BFF">
        <w:rPr>
          <w:color w:val="auto"/>
        </w:rPr>
        <w:t>zapewnienie bezpłatnego poradnictwa konsumenckiego i</w:t>
      </w:r>
      <w:r w:rsidR="00DA2F5A" w:rsidRPr="00664BFF">
        <w:rPr>
          <w:color w:val="auto"/>
        </w:rPr>
        <w:t xml:space="preserve"> informacji prawnej mieszkańcom</w:t>
      </w:r>
    </w:p>
    <w:p w14:paraId="72CB67E4" w14:textId="77777777" w:rsidR="008827F9" w:rsidRPr="00664BFF" w:rsidRDefault="00DA2F5A" w:rsidP="00726F05">
      <w:pPr>
        <w:pStyle w:val="Teksttreci0"/>
        <w:shd w:val="clear" w:color="auto" w:fill="auto"/>
        <w:spacing w:line="276" w:lineRule="auto"/>
        <w:ind w:left="400" w:firstLine="0"/>
        <w:jc w:val="both"/>
        <w:rPr>
          <w:color w:val="auto"/>
        </w:rPr>
      </w:pPr>
      <w:r w:rsidRPr="00664BFF">
        <w:rPr>
          <w:color w:val="auto"/>
        </w:rPr>
        <w:t xml:space="preserve">      </w:t>
      </w:r>
      <w:r w:rsidR="00EF51D8" w:rsidRPr="00664BFF">
        <w:rPr>
          <w:color w:val="auto"/>
        </w:rPr>
        <w:t>Powiatu w zakresie ochrony ich interesów jako konsumentów,</w:t>
      </w:r>
    </w:p>
    <w:p w14:paraId="005D967C" w14:textId="77777777" w:rsidR="00DA2F5A" w:rsidRPr="00664BFF" w:rsidRDefault="00EF51D8">
      <w:pPr>
        <w:pStyle w:val="Teksttreci0"/>
        <w:numPr>
          <w:ilvl w:val="0"/>
          <w:numId w:val="27"/>
        </w:numPr>
        <w:shd w:val="clear" w:color="auto" w:fill="auto"/>
        <w:spacing w:line="276" w:lineRule="auto"/>
        <w:ind w:left="400" w:hanging="116"/>
        <w:jc w:val="both"/>
        <w:rPr>
          <w:color w:val="auto"/>
        </w:rPr>
      </w:pPr>
      <w:r w:rsidRPr="00664BFF">
        <w:rPr>
          <w:color w:val="auto"/>
        </w:rPr>
        <w:t>występowanie do przedsiębiorców oraz innych pod</w:t>
      </w:r>
      <w:r w:rsidR="00DA2F5A" w:rsidRPr="00664BFF">
        <w:rPr>
          <w:color w:val="auto"/>
        </w:rPr>
        <w:t>miotów prowadzących działalność</w:t>
      </w:r>
    </w:p>
    <w:p w14:paraId="2162C1E1" w14:textId="77777777" w:rsidR="008827F9" w:rsidRPr="00664BFF" w:rsidRDefault="00DA2F5A" w:rsidP="00726F05">
      <w:pPr>
        <w:pStyle w:val="Teksttreci0"/>
        <w:shd w:val="clear" w:color="auto" w:fill="auto"/>
        <w:spacing w:line="276" w:lineRule="auto"/>
        <w:ind w:left="400" w:firstLine="0"/>
        <w:jc w:val="both"/>
        <w:rPr>
          <w:color w:val="auto"/>
        </w:rPr>
      </w:pPr>
      <w:r w:rsidRPr="00664BFF">
        <w:rPr>
          <w:color w:val="auto"/>
        </w:rPr>
        <w:t xml:space="preserve">      </w:t>
      </w:r>
      <w:r w:rsidR="00EF51D8" w:rsidRPr="00664BFF">
        <w:rPr>
          <w:color w:val="auto"/>
        </w:rPr>
        <w:t>gospodarczą w sprawach ochrony praw i interesów konsumentów,</w:t>
      </w:r>
    </w:p>
    <w:p w14:paraId="64B49C5F" w14:textId="77777777" w:rsidR="00DA2F5A" w:rsidRPr="00664BFF" w:rsidRDefault="00EF51D8">
      <w:pPr>
        <w:pStyle w:val="Teksttreci0"/>
        <w:numPr>
          <w:ilvl w:val="0"/>
          <w:numId w:val="27"/>
        </w:numPr>
        <w:shd w:val="clear" w:color="auto" w:fill="auto"/>
        <w:spacing w:line="276" w:lineRule="auto"/>
        <w:ind w:left="400" w:hanging="116"/>
        <w:jc w:val="both"/>
        <w:rPr>
          <w:color w:val="auto"/>
        </w:rPr>
      </w:pPr>
      <w:r w:rsidRPr="00664BFF">
        <w:rPr>
          <w:color w:val="auto"/>
        </w:rPr>
        <w:t>wytaczanie powództw na rzecz konsumentów oraz wstępowanie</w:t>
      </w:r>
      <w:r w:rsidR="00DA2F5A" w:rsidRPr="00664BFF">
        <w:rPr>
          <w:color w:val="auto"/>
        </w:rPr>
        <w:t xml:space="preserve"> za ich zgodą, do toczącego się</w:t>
      </w:r>
    </w:p>
    <w:p w14:paraId="7FDFC33F" w14:textId="77777777" w:rsidR="008827F9" w:rsidRPr="00664BFF" w:rsidRDefault="00DA2F5A" w:rsidP="00726F05">
      <w:pPr>
        <w:pStyle w:val="Teksttreci0"/>
        <w:shd w:val="clear" w:color="auto" w:fill="auto"/>
        <w:spacing w:line="276" w:lineRule="auto"/>
        <w:ind w:left="400" w:firstLine="0"/>
        <w:jc w:val="both"/>
        <w:rPr>
          <w:color w:val="auto"/>
        </w:rPr>
      </w:pPr>
      <w:r w:rsidRPr="00664BFF">
        <w:rPr>
          <w:color w:val="auto"/>
        </w:rPr>
        <w:t xml:space="preserve">      </w:t>
      </w:r>
      <w:r w:rsidR="00EF51D8" w:rsidRPr="00664BFF">
        <w:rPr>
          <w:color w:val="auto"/>
        </w:rPr>
        <w:t>postępowania w sprawach o ochronę interesów konsumentów (art. 63 K.p.c.),</w:t>
      </w:r>
    </w:p>
    <w:p w14:paraId="465246D1" w14:textId="77777777" w:rsidR="00DA2F5A" w:rsidRPr="00664BFF" w:rsidRDefault="00EF51D8">
      <w:pPr>
        <w:pStyle w:val="Teksttreci0"/>
        <w:numPr>
          <w:ilvl w:val="0"/>
          <w:numId w:val="27"/>
        </w:numPr>
        <w:shd w:val="clear" w:color="auto" w:fill="auto"/>
        <w:spacing w:line="276" w:lineRule="auto"/>
        <w:ind w:left="400" w:hanging="116"/>
        <w:jc w:val="both"/>
        <w:rPr>
          <w:color w:val="auto"/>
        </w:rPr>
      </w:pPr>
      <w:r w:rsidRPr="00664BFF">
        <w:rPr>
          <w:color w:val="auto"/>
        </w:rPr>
        <w:t>występowanie w roli oskarżyciela publicznego w s</w:t>
      </w:r>
      <w:r w:rsidR="00DA2F5A" w:rsidRPr="00664BFF">
        <w:rPr>
          <w:color w:val="auto"/>
        </w:rPr>
        <w:t>prawach o wykroczenia na szkodę</w:t>
      </w:r>
    </w:p>
    <w:p w14:paraId="5D738E60" w14:textId="77777777" w:rsidR="008827F9" w:rsidRPr="00664BFF" w:rsidRDefault="00DA2F5A" w:rsidP="00726F05">
      <w:pPr>
        <w:pStyle w:val="Teksttreci0"/>
        <w:shd w:val="clear" w:color="auto" w:fill="auto"/>
        <w:spacing w:line="276" w:lineRule="auto"/>
        <w:ind w:left="400" w:firstLine="0"/>
        <w:jc w:val="both"/>
        <w:rPr>
          <w:color w:val="auto"/>
        </w:rPr>
      </w:pPr>
      <w:r w:rsidRPr="00664BFF">
        <w:rPr>
          <w:color w:val="auto"/>
        </w:rPr>
        <w:t xml:space="preserve">      </w:t>
      </w:r>
      <w:r w:rsidR="00EF51D8" w:rsidRPr="00664BFF">
        <w:rPr>
          <w:color w:val="auto"/>
        </w:rPr>
        <w:t>konsumentów w rozumieniu przepisów Kodeksu postępowania w sprawach</w:t>
      </w:r>
      <w:r w:rsidR="00CE29B5" w:rsidRPr="00664BFF">
        <w:rPr>
          <w:color w:val="auto"/>
        </w:rPr>
        <w:t xml:space="preserve"> o wykroczenia,</w:t>
      </w:r>
    </w:p>
    <w:p w14:paraId="3529D989" w14:textId="77777777" w:rsidR="00DA2F5A" w:rsidRPr="00664BFF" w:rsidRDefault="00EF51D8">
      <w:pPr>
        <w:pStyle w:val="Teksttreci0"/>
        <w:numPr>
          <w:ilvl w:val="0"/>
          <w:numId w:val="27"/>
        </w:numPr>
        <w:shd w:val="clear" w:color="auto" w:fill="auto"/>
        <w:spacing w:line="276" w:lineRule="auto"/>
        <w:ind w:left="400" w:hanging="116"/>
        <w:jc w:val="both"/>
        <w:rPr>
          <w:color w:val="auto"/>
        </w:rPr>
      </w:pPr>
      <w:r w:rsidRPr="00664BFF">
        <w:rPr>
          <w:color w:val="auto"/>
        </w:rPr>
        <w:t xml:space="preserve">składanie wniosków do Rady Powiatu w sprawie stanowienia i zmiany prawa miejscowego </w:t>
      </w:r>
      <w:r w:rsidR="00CE29B5" w:rsidRPr="00664BFF">
        <w:rPr>
          <w:color w:val="auto"/>
        </w:rPr>
        <w:t xml:space="preserve">  </w:t>
      </w:r>
      <w:r w:rsidR="00DA2F5A" w:rsidRPr="00664BFF">
        <w:rPr>
          <w:color w:val="auto"/>
        </w:rPr>
        <w:t xml:space="preserve">   </w:t>
      </w:r>
    </w:p>
    <w:p w14:paraId="218B1C63" w14:textId="77777777" w:rsidR="008827F9" w:rsidRPr="00664BFF" w:rsidRDefault="00DA2F5A" w:rsidP="00726F05">
      <w:pPr>
        <w:pStyle w:val="Teksttreci0"/>
        <w:shd w:val="clear" w:color="auto" w:fill="auto"/>
        <w:spacing w:line="276" w:lineRule="auto"/>
        <w:ind w:left="400" w:firstLine="0"/>
        <w:jc w:val="both"/>
        <w:rPr>
          <w:color w:val="auto"/>
        </w:rPr>
      </w:pPr>
      <w:r w:rsidRPr="00664BFF">
        <w:rPr>
          <w:color w:val="auto"/>
        </w:rPr>
        <w:t xml:space="preserve">      </w:t>
      </w:r>
      <w:r w:rsidR="00EF51D8" w:rsidRPr="00664BFF">
        <w:rPr>
          <w:color w:val="auto"/>
        </w:rPr>
        <w:t>w zakresie ochrony interesów konsumentów,</w:t>
      </w:r>
    </w:p>
    <w:p w14:paraId="70CCBD9B" w14:textId="77777777" w:rsidR="00DA2F5A" w:rsidRPr="00664BFF" w:rsidRDefault="00EF51D8">
      <w:pPr>
        <w:pStyle w:val="Teksttreci0"/>
        <w:numPr>
          <w:ilvl w:val="0"/>
          <w:numId w:val="27"/>
        </w:numPr>
        <w:shd w:val="clear" w:color="auto" w:fill="auto"/>
        <w:spacing w:line="276" w:lineRule="auto"/>
        <w:ind w:left="400" w:hanging="116"/>
        <w:jc w:val="both"/>
        <w:rPr>
          <w:color w:val="auto"/>
        </w:rPr>
      </w:pPr>
      <w:r w:rsidRPr="00664BFF">
        <w:rPr>
          <w:color w:val="auto"/>
        </w:rPr>
        <w:t>propagowanie wiedzy konsumenckiej w środkach masowego przekazu poprzez udzielanie</w:t>
      </w:r>
    </w:p>
    <w:p w14:paraId="7992D39F" w14:textId="77777777" w:rsidR="008827F9" w:rsidRPr="00664BFF" w:rsidRDefault="00DA2F5A" w:rsidP="00726F05">
      <w:pPr>
        <w:pStyle w:val="Teksttreci0"/>
        <w:shd w:val="clear" w:color="auto" w:fill="auto"/>
        <w:spacing w:line="276" w:lineRule="auto"/>
        <w:ind w:left="400" w:firstLine="0"/>
        <w:jc w:val="both"/>
        <w:rPr>
          <w:color w:val="auto"/>
        </w:rPr>
      </w:pPr>
      <w:r w:rsidRPr="00664BFF">
        <w:rPr>
          <w:color w:val="auto"/>
        </w:rPr>
        <w:t xml:space="preserve">     </w:t>
      </w:r>
      <w:r w:rsidR="00EF51D8" w:rsidRPr="00664BFF">
        <w:rPr>
          <w:color w:val="auto"/>
        </w:rPr>
        <w:t>wywiadów i informacji,</w:t>
      </w:r>
    </w:p>
    <w:p w14:paraId="10CD85C2" w14:textId="77777777" w:rsidR="00CE29B5" w:rsidRPr="00664BFF" w:rsidRDefault="00EF51D8">
      <w:pPr>
        <w:pStyle w:val="Teksttreci0"/>
        <w:numPr>
          <w:ilvl w:val="0"/>
          <w:numId w:val="27"/>
        </w:numPr>
        <w:shd w:val="clear" w:color="auto" w:fill="auto"/>
        <w:tabs>
          <w:tab w:val="left" w:pos="142"/>
          <w:tab w:val="left" w:pos="426"/>
        </w:tabs>
        <w:spacing w:line="276" w:lineRule="auto"/>
        <w:ind w:firstLine="284"/>
        <w:jc w:val="both"/>
        <w:rPr>
          <w:color w:val="auto"/>
        </w:rPr>
      </w:pPr>
      <w:r w:rsidRPr="00664BFF">
        <w:rPr>
          <w:color w:val="auto"/>
        </w:rPr>
        <w:t>przygotowanie interpretacji przepisów prawnych dotyczących konsumentów</w:t>
      </w:r>
      <w:r w:rsidR="00CE29B5" w:rsidRPr="00664BFF">
        <w:rPr>
          <w:color w:val="auto"/>
        </w:rPr>
        <w:t xml:space="preserve"> o </w:t>
      </w:r>
      <w:r w:rsidRPr="00664BFF">
        <w:rPr>
          <w:color w:val="auto"/>
        </w:rPr>
        <w:t xml:space="preserve">udostępnianie </w:t>
      </w:r>
      <w:r w:rsidR="00CE29B5" w:rsidRPr="00664BFF">
        <w:rPr>
          <w:color w:val="auto"/>
        </w:rPr>
        <w:t xml:space="preserve">     </w:t>
      </w:r>
    </w:p>
    <w:p w14:paraId="379114DB" w14:textId="77777777" w:rsidR="008827F9" w:rsidRPr="00664BFF" w:rsidRDefault="00CE29B5" w:rsidP="00726F05">
      <w:pPr>
        <w:pStyle w:val="Teksttreci0"/>
        <w:shd w:val="clear" w:color="auto" w:fill="auto"/>
        <w:tabs>
          <w:tab w:val="left" w:pos="142"/>
        </w:tabs>
        <w:spacing w:line="276" w:lineRule="auto"/>
        <w:ind w:firstLine="0"/>
        <w:jc w:val="both"/>
        <w:rPr>
          <w:color w:val="auto"/>
        </w:rPr>
      </w:pPr>
      <w:r w:rsidRPr="00664BFF">
        <w:rPr>
          <w:color w:val="auto"/>
        </w:rPr>
        <w:t xml:space="preserve">       </w:t>
      </w:r>
      <w:r w:rsidR="00DA2F5A" w:rsidRPr="00664BFF">
        <w:rPr>
          <w:color w:val="auto"/>
        </w:rPr>
        <w:t xml:space="preserve">      </w:t>
      </w:r>
      <w:r w:rsidR="00EF51D8" w:rsidRPr="00664BFF">
        <w:rPr>
          <w:color w:val="auto"/>
        </w:rPr>
        <w:t>ich mieszkańcom Powiatu,</w:t>
      </w:r>
    </w:p>
    <w:p w14:paraId="53D9E3EF" w14:textId="77777777" w:rsidR="00DA2F5A" w:rsidRPr="00664BFF" w:rsidRDefault="00EF51D8">
      <w:pPr>
        <w:pStyle w:val="Teksttreci0"/>
        <w:numPr>
          <w:ilvl w:val="0"/>
          <w:numId w:val="27"/>
        </w:numPr>
        <w:shd w:val="clear" w:color="auto" w:fill="auto"/>
        <w:spacing w:line="276" w:lineRule="auto"/>
        <w:ind w:left="400" w:hanging="116"/>
        <w:jc w:val="both"/>
        <w:rPr>
          <w:color w:val="auto"/>
        </w:rPr>
      </w:pPr>
      <w:r w:rsidRPr="00664BFF">
        <w:rPr>
          <w:color w:val="auto"/>
        </w:rPr>
        <w:t>występowanie do Prezesa Urzędu Ochrony Konkurencji i Konsumentów z wnioskami</w:t>
      </w:r>
      <w:r w:rsidR="00DA2F5A" w:rsidRPr="00664BFF">
        <w:rPr>
          <w:color w:val="auto"/>
        </w:rPr>
        <w:t xml:space="preserve">                  </w:t>
      </w:r>
    </w:p>
    <w:p w14:paraId="690A2183" w14:textId="77777777" w:rsidR="00DA2F5A" w:rsidRPr="00664BFF" w:rsidRDefault="00DA2F5A" w:rsidP="00726F05">
      <w:pPr>
        <w:pStyle w:val="Teksttreci0"/>
        <w:shd w:val="clear" w:color="auto" w:fill="auto"/>
        <w:spacing w:line="276" w:lineRule="auto"/>
        <w:ind w:left="400" w:firstLine="0"/>
        <w:jc w:val="both"/>
        <w:rPr>
          <w:color w:val="auto"/>
        </w:rPr>
      </w:pPr>
      <w:r w:rsidRPr="00664BFF">
        <w:rPr>
          <w:color w:val="auto"/>
        </w:rPr>
        <w:t xml:space="preserve">      </w:t>
      </w:r>
      <w:r w:rsidR="00236320" w:rsidRPr="00664BFF">
        <w:rPr>
          <w:color w:val="auto"/>
        </w:rPr>
        <w:t>o</w:t>
      </w:r>
      <w:r w:rsidR="00EF51D8" w:rsidRPr="00664BFF">
        <w:rPr>
          <w:color w:val="auto"/>
        </w:rPr>
        <w:t xml:space="preserve"> wszczęcie postępowania administracyjnego w sprawach nadużywania przez przedsiębiorców </w:t>
      </w:r>
      <w:r w:rsidRPr="00664BFF">
        <w:rPr>
          <w:color w:val="auto"/>
        </w:rPr>
        <w:t xml:space="preserve"> </w:t>
      </w:r>
    </w:p>
    <w:p w14:paraId="44B488B0" w14:textId="77777777" w:rsidR="00DA2F5A" w:rsidRPr="00664BFF" w:rsidRDefault="00DA2F5A" w:rsidP="00726F05">
      <w:pPr>
        <w:pStyle w:val="Teksttreci0"/>
        <w:shd w:val="clear" w:color="auto" w:fill="auto"/>
        <w:spacing w:line="276" w:lineRule="auto"/>
        <w:ind w:firstLine="0"/>
        <w:jc w:val="both"/>
        <w:rPr>
          <w:color w:val="auto"/>
        </w:rPr>
      </w:pPr>
      <w:r w:rsidRPr="00664BFF">
        <w:rPr>
          <w:color w:val="auto"/>
        </w:rPr>
        <w:t xml:space="preserve">              </w:t>
      </w:r>
      <w:r w:rsidR="00EF51D8" w:rsidRPr="00664BFF">
        <w:rPr>
          <w:color w:val="auto"/>
        </w:rPr>
        <w:t>pozycji dominującej na rynku (praktyk monopolistyczn</w:t>
      </w:r>
      <w:r w:rsidRPr="00664BFF">
        <w:rPr>
          <w:color w:val="auto"/>
        </w:rPr>
        <w:t>ych) oraz w sprawach naruszania</w:t>
      </w:r>
    </w:p>
    <w:p w14:paraId="5CECA991" w14:textId="77777777" w:rsidR="008827F9" w:rsidRPr="00664BFF" w:rsidRDefault="00DA2F5A" w:rsidP="00726F05">
      <w:pPr>
        <w:pStyle w:val="Teksttreci0"/>
        <w:shd w:val="clear" w:color="auto" w:fill="auto"/>
        <w:spacing w:line="276" w:lineRule="auto"/>
        <w:ind w:firstLine="0"/>
        <w:jc w:val="both"/>
        <w:rPr>
          <w:color w:val="auto"/>
        </w:rPr>
      </w:pPr>
      <w:r w:rsidRPr="00664BFF">
        <w:rPr>
          <w:color w:val="auto"/>
        </w:rPr>
        <w:t xml:space="preserve">              </w:t>
      </w:r>
      <w:r w:rsidR="00EF51D8" w:rsidRPr="00664BFF">
        <w:rPr>
          <w:color w:val="auto"/>
        </w:rPr>
        <w:t>zbiorowych interesów konsumentów,</w:t>
      </w:r>
    </w:p>
    <w:p w14:paraId="7E321383" w14:textId="77777777" w:rsidR="00DA2F5A" w:rsidRPr="00664BFF" w:rsidRDefault="00EF51D8">
      <w:pPr>
        <w:pStyle w:val="Teksttreci0"/>
        <w:numPr>
          <w:ilvl w:val="0"/>
          <w:numId w:val="27"/>
        </w:numPr>
        <w:shd w:val="clear" w:color="auto" w:fill="auto"/>
        <w:spacing w:line="276" w:lineRule="auto"/>
        <w:ind w:left="400" w:hanging="116"/>
        <w:jc w:val="both"/>
        <w:rPr>
          <w:color w:val="auto"/>
        </w:rPr>
      </w:pPr>
      <w:r w:rsidRPr="00664BFF">
        <w:rPr>
          <w:color w:val="auto"/>
        </w:rPr>
        <w:t xml:space="preserve">przedkładanie Staroście rocznego sprawozdania ze swojej działalności w roku poprzednim, </w:t>
      </w:r>
      <w:r w:rsidR="00CE29B5" w:rsidRPr="00664BFF">
        <w:rPr>
          <w:color w:val="auto"/>
        </w:rPr>
        <w:t xml:space="preserve">  </w:t>
      </w:r>
      <w:r w:rsidR="00236320" w:rsidRPr="00664BFF">
        <w:rPr>
          <w:color w:val="auto"/>
        </w:rPr>
        <w:t xml:space="preserve">    </w:t>
      </w:r>
      <w:r w:rsidR="00CE29B5" w:rsidRPr="00664BFF">
        <w:rPr>
          <w:color w:val="auto"/>
        </w:rPr>
        <w:t xml:space="preserve">     </w:t>
      </w:r>
      <w:r w:rsidR="00DA2F5A" w:rsidRPr="00664BFF">
        <w:rPr>
          <w:color w:val="auto"/>
        </w:rPr>
        <w:t xml:space="preserve">  </w:t>
      </w:r>
    </w:p>
    <w:p w14:paraId="622381BF" w14:textId="77777777" w:rsidR="00DA2F5A" w:rsidRPr="00664BFF" w:rsidRDefault="00DA2F5A" w:rsidP="00726F05">
      <w:pPr>
        <w:pStyle w:val="Teksttreci0"/>
        <w:shd w:val="clear" w:color="auto" w:fill="auto"/>
        <w:spacing w:line="276" w:lineRule="auto"/>
        <w:ind w:left="400" w:firstLine="0"/>
        <w:jc w:val="both"/>
        <w:rPr>
          <w:color w:val="auto"/>
        </w:rPr>
      </w:pPr>
      <w:r w:rsidRPr="00664BFF">
        <w:rPr>
          <w:color w:val="auto"/>
        </w:rPr>
        <w:t xml:space="preserve">      </w:t>
      </w:r>
      <w:r w:rsidR="00EF51D8" w:rsidRPr="00664BFF">
        <w:rPr>
          <w:color w:val="auto"/>
        </w:rPr>
        <w:t xml:space="preserve">w terminie do 31 marca każdego roku i przekazanie zatwierdzonego sprawozdania </w:t>
      </w:r>
      <w:r w:rsidR="00CE29B5" w:rsidRPr="00664BFF">
        <w:rPr>
          <w:color w:val="auto"/>
        </w:rPr>
        <w:t xml:space="preserve">  </w:t>
      </w:r>
      <w:r w:rsidR="00236320" w:rsidRPr="00664BFF">
        <w:rPr>
          <w:color w:val="auto"/>
        </w:rPr>
        <w:t xml:space="preserve">        </w:t>
      </w:r>
      <w:r w:rsidR="00CE29B5" w:rsidRPr="00664BFF">
        <w:rPr>
          <w:color w:val="auto"/>
        </w:rPr>
        <w:t xml:space="preserve">              </w:t>
      </w:r>
      <w:r w:rsidRPr="00664BFF">
        <w:rPr>
          <w:color w:val="auto"/>
        </w:rPr>
        <w:t xml:space="preserve"> </w:t>
      </w:r>
    </w:p>
    <w:p w14:paraId="073571A7" w14:textId="77777777" w:rsidR="008827F9" w:rsidRPr="00664BFF" w:rsidRDefault="00DA2F5A" w:rsidP="00726F05">
      <w:pPr>
        <w:pStyle w:val="Teksttreci0"/>
        <w:shd w:val="clear" w:color="auto" w:fill="auto"/>
        <w:spacing w:line="276" w:lineRule="auto"/>
        <w:ind w:left="400" w:firstLine="0"/>
        <w:jc w:val="both"/>
        <w:rPr>
          <w:color w:val="auto"/>
        </w:rPr>
      </w:pPr>
      <w:r w:rsidRPr="00664BFF">
        <w:rPr>
          <w:color w:val="auto"/>
        </w:rPr>
        <w:t xml:space="preserve">      </w:t>
      </w:r>
      <w:r w:rsidR="00EF51D8" w:rsidRPr="00664BFF">
        <w:rPr>
          <w:color w:val="auto"/>
        </w:rPr>
        <w:t>do Delegatury Urzędu Ochrony Konkurencji i Konsumentów</w:t>
      </w:r>
      <w:r w:rsidR="0060363E">
        <w:rPr>
          <w:color w:val="auto"/>
        </w:rPr>
        <w:t>,</w:t>
      </w:r>
    </w:p>
    <w:p w14:paraId="2855D169" w14:textId="77777777" w:rsidR="008827F9" w:rsidRPr="00664BFF" w:rsidRDefault="00EF51D8">
      <w:pPr>
        <w:pStyle w:val="Teksttreci0"/>
        <w:numPr>
          <w:ilvl w:val="0"/>
          <w:numId w:val="27"/>
        </w:numPr>
        <w:shd w:val="clear" w:color="auto" w:fill="auto"/>
        <w:spacing w:line="276" w:lineRule="auto"/>
        <w:ind w:left="400" w:hanging="116"/>
        <w:jc w:val="both"/>
        <w:rPr>
          <w:color w:val="auto"/>
        </w:rPr>
      </w:pPr>
      <w:r w:rsidRPr="00664BFF">
        <w:rPr>
          <w:color w:val="auto"/>
        </w:rPr>
        <w:t>realizacja innych zadań wynikających z obowiązujących przepisów.</w:t>
      </w:r>
    </w:p>
    <w:p w14:paraId="7F4F7664" w14:textId="77777777" w:rsidR="00236320" w:rsidRPr="00664BFF" w:rsidRDefault="00236320" w:rsidP="00726F05">
      <w:pPr>
        <w:pStyle w:val="Teksttreci0"/>
        <w:shd w:val="clear" w:color="auto" w:fill="auto"/>
        <w:spacing w:line="276" w:lineRule="auto"/>
        <w:ind w:left="400" w:firstLine="0"/>
        <w:jc w:val="both"/>
        <w:rPr>
          <w:color w:val="auto"/>
        </w:rPr>
      </w:pPr>
    </w:p>
    <w:p w14:paraId="48D0B6E3" w14:textId="77777777" w:rsidR="004F00D5" w:rsidRDefault="004F00D5" w:rsidP="00F551B3">
      <w:pPr>
        <w:pStyle w:val="Teksttreci0"/>
        <w:shd w:val="clear" w:color="auto" w:fill="auto"/>
        <w:spacing w:line="276" w:lineRule="auto"/>
        <w:ind w:firstLine="0"/>
        <w:jc w:val="center"/>
        <w:rPr>
          <w:b/>
          <w:color w:val="auto"/>
        </w:rPr>
      </w:pPr>
    </w:p>
    <w:p w14:paraId="267DE4F3" w14:textId="77777777" w:rsidR="00771003" w:rsidRPr="00664BFF" w:rsidRDefault="00CE29B5" w:rsidP="00F551B3">
      <w:pPr>
        <w:pStyle w:val="Teksttreci0"/>
        <w:shd w:val="clear" w:color="auto" w:fill="auto"/>
        <w:spacing w:line="276" w:lineRule="auto"/>
        <w:ind w:firstLine="0"/>
        <w:jc w:val="center"/>
        <w:rPr>
          <w:b/>
          <w:color w:val="auto"/>
        </w:rPr>
      </w:pPr>
      <w:r w:rsidRPr="00664BFF">
        <w:rPr>
          <w:b/>
          <w:color w:val="auto"/>
        </w:rPr>
        <w:t>§3</w:t>
      </w:r>
      <w:r w:rsidR="00BC3B96" w:rsidRPr="00664BFF">
        <w:rPr>
          <w:b/>
          <w:color w:val="auto"/>
        </w:rPr>
        <w:t>5</w:t>
      </w:r>
    </w:p>
    <w:p w14:paraId="46C4F340" w14:textId="6C1F8E05" w:rsidR="008827F9" w:rsidRPr="00664BFF" w:rsidRDefault="00382F06" w:rsidP="00726F05">
      <w:pPr>
        <w:pStyle w:val="Nagwek50"/>
        <w:keepNext/>
        <w:keepLines/>
        <w:shd w:val="clear" w:color="auto" w:fill="auto"/>
        <w:spacing w:before="0" w:line="276" w:lineRule="auto"/>
        <w:ind w:firstLine="0"/>
        <w:rPr>
          <w:color w:val="auto"/>
        </w:rPr>
      </w:pPr>
      <w:bookmarkStart w:id="69" w:name="bookmark73"/>
      <w:r>
        <w:rPr>
          <w:color w:val="auto"/>
        </w:rPr>
        <w:t>AUDYTOR</w:t>
      </w:r>
      <w:r w:rsidR="00EF51D8" w:rsidRPr="00611A96">
        <w:rPr>
          <w:color w:val="auto"/>
        </w:rPr>
        <w:t xml:space="preserve"> WEWNĘTRZN</w:t>
      </w:r>
      <w:r>
        <w:rPr>
          <w:color w:val="auto"/>
        </w:rPr>
        <w:t>Y</w:t>
      </w:r>
      <w:r w:rsidR="00EF51D8" w:rsidRPr="00611A96">
        <w:rPr>
          <w:color w:val="auto"/>
        </w:rPr>
        <w:t xml:space="preserve"> </w:t>
      </w:r>
      <w:r w:rsidR="00F97455" w:rsidRPr="00611A96">
        <w:rPr>
          <w:color w:val="auto"/>
        </w:rPr>
        <w:t>(</w:t>
      </w:r>
      <w:r w:rsidR="00EF51D8" w:rsidRPr="00611A96">
        <w:rPr>
          <w:color w:val="auto"/>
        </w:rPr>
        <w:t>AW</w:t>
      </w:r>
      <w:bookmarkEnd w:id="69"/>
      <w:r w:rsidR="00F97455" w:rsidRPr="00611A96">
        <w:rPr>
          <w:color w:val="auto"/>
        </w:rPr>
        <w:t>)</w:t>
      </w:r>
    </w:p>
    <w:p w14:paraId="0CB4C834" w14:textId="77777777" w:rsidR="00771003" w:rsidRPr="00664BFF" w:rsidRDefault="00771003" w:rsidP="005C36F6">
      <w:pPr>
        <w:pStyle w:val="Nagwek50"/>
        <w:keepNext/>
        <w:keepLines/>
        <w:shd w:val="clear" w:color="auto" w:fill="auto"/>
        <w:spacing w:before="0" w:line="276" w:lineRule="auto"/>
        <w:ind w:firstLine="0"/>
        <w:jc w:val="left"/>
        <w:rPr>
          <w:color w:val="auto"/>
        </w:rPr>
      </w:pPr>
    </w:p>
    <w:p w14:paraId="46AE2316" w14:textId="1532FF25" w:rsidR="00382F06" w:rsidRDefault="00382F06">
      <w:pPr>
        <w:pStyle w:val="Teksttreci0"/>
        <w:numPr>
          <w:ilvl w:val="6"/>
          <w:numId w:val="84"/>
        </w:numPr>
        <w:shd w:val="clear" w:color="auto" w:fill="auto"/>
        <w:tabs>
          <w:tab w:val="left" w:pos="8505"/>
          <w:tab w:val="left" w:pos="9072"/>
        </w:tabs>
        <w:spacing w:line="276" w:lineRule="auto"/>
        <w:ind w:left="426"/>
        <w:rPr>
          <w:color w:val="auto"/>
        </w:rPr>
      </w:pPr>
      <w:r>
        <w:rPr>
          <w:color w:val="auto"/>
        </w:rPr>
        <w:t>Audytor Wewnętrzny jest bezpośrednio podporządkowany Staroście.</w:t>
      </w:r>
    </w:p>
    <w:p w14:paraId="0E71203A" w14:textId="6072EF41" w:rsidR="008827F9" w:rsidRPr="00664BFF" w:rsidRDefault="00EF51D8">
      <w:pPr>
        <w:pStyle w:val="Teksttreci0"/>
        <w:numPr>
          <w:ilvl w:val="6"/>
          <w:numId w:val="84"/>
        </w:numPr>
        <w:shd w:val="clear" w:color="auto" w:fill="auto"/>
        <w:tabs>
          <w:tab w:val="left" w:pos="8505"/>
          <w:tab w:val="left" w:pos="9072"/>
        </w:tabs>
        <w:spacing w:line="276" w:lineRule="auto"/>
        <w:ind w:left="426"/>
        <w:rPr>
          <w:color w:val="auto"/>
        </w:rPr>
      </w:pPr>
      <w:bookmarkStart w:id="70" w:name="_Hlk118445814"/>
      <w:bookmarkStart w:id="71" w:name="_Hlk118445793"/>
      <w:r w:rsidRPr="00664BFF">
        <w:rPr>
          <w:color w:val="auto"/>
        </w:rPr>
        <w:t>Do zadań  Audyt</w:t>
      </w:r>
      <w:r w:rsidR="00382F06">
        <w:rPr>
          <w:color w:val="auto"/>
        </w:rPr>
        <w:t>ora</w:t>
      </w:r>
      <w:r w:rsidRPr="00664BFF">
        <w:rPr>
          <w:color w:val="auto"/>
        </w:rPr>
        <w:t xml:space="preserve"> </w:t>
      </w:r>
      <w:r w:rsidR="000B2A93" w:rsidRPr="00664BFF">
        <w:rPr>
          <w:color w:val="auto"/>
        </w:rPr>
        <w:t>należy</w:t>
      </w:r>
      <w:bookmarkEnd w:id="70"/>
      <w:r w:rsidR="000B2A93" w:rsidRPr="00664BFF">
        <w:rPr>
          <w:color w:val="auto"/>
        </w:rPr>
        <w:t>:</w:t>
      </w:r>
    </w:p>
    <w:bookmarkEnd w:id="71"/>
    <w:p w14:paraId="24EE006D" w14:textId="77777777" w:rsidR="008827F9" w:rsidRPr="00664BFF" w:rsidRDefault="00EF51D8">
      <w:pPr>
        <w:pStyle w:val="Teksttreci0"/>
        <w:numPr>
          <w:ilvl w:val="0"/>
          <w:numId w:val="28"/>
        </w:numPr>
        <w:shd w:val="clear" w:color="auto" w:fill="auto"/>
        <w:spacing w:line="276" w:lineRule="auto"/>
        <w:ind w:left="709" w:hanging="400"/>
        <w:jc w:val="both"/>
        <w:rPr>
          <w:color w:val="auto"/>
        </w:rPr>
      </w:pPr>
      <w:r w:rsidRPr="00664BFF">
        <w:rPr>
          <w:color w:val="auto"/>
        </w:rPr>
        <w:t>coroczna analiza ryzyka w Starostwie i jednostkach organizacyjnych Powiatu,</w:t>
      </w:r>
    </w:p>
    <w:p w14:paraId="599327A5" w14:textId="77777777" w:rsidR="008827F9" w:rsidRPr="00664BFF" w:rsidRDefault="00EF51D8">
      <w:pPr>
        <w:pStyle w:val="Teksttreci0"/>
        <w:numPr>
          <w:ilvl w:val="0"/>
          <w:numId w:val="28"/>
        </w:numPr>
        <w:shd w:val="clear" w:color="auto" w:fill="auto"/>
        <w:spacing w:line="276" w:lineRule="auto"/>
        <w:ind w:left="709" w:hanging="400"/>
        <w:jc w:val="both"/>
        <w:rPr>
          <w:color w:val="auto"/>
        </w:rPr>
      </w:pPr>
      <w:r w:rsidRPr="00664BFF">
        <w:rPr>
          <w:color w:val="auto"/>
        </w:rPr>
        <w:t>opracowywanie strategicznych i rocznych planów audytu wewnętrznego opartych na analizie ryzyka,</w:t>
      </w:r>
    </w:p>
    <w:p w14:paraId="7D64BACE" w14:textId="77777777" w:rsidR="008827F9" w:rsidRPr="00664BFF" w:rsidRDefault="00EF51D8">
      <w:pPr>
        <w:pStyle w:val="Teksttreci0"/>
        <w:numPr>
          <w:ilvl w:val="0"/>
          <w:numId w:val="28"/>
        </w:numPr>
        <w:shd w:val="clear" w:color="auto" w:fill="auto"/>
        <w:spacing w:line="276" w:lineRule="auto"/>
        <w:ind w:left="709" w:hanging="400"/>
        <w:jc w:val="both"/>
        <w:rPr>
          <w:color w:val="auto"/>
        </w:rPr>
      </w:pPr>
      <w:r w:rsidRPr="00664BFF">
        <w:rPr>
          <w:color w:val="auto"/>
        </w:rPr>
        <w:t>realizacja zadań audytowych zgodnie z rocznym planem audytu zatwierdzonym przez Starostę,</w:t>
      </w:r>
    </w:p>
    <w:p w14:paraId="1C5F772F" w14:textId="77777777" w:rsidR="008827F9" w:rsidRPr="00664BFF" w:rsidRDefault="00EF51D8">
      <w:pPr>
        <w:pStyle w:val="Teksttreci0"/>
        <w:numPr>
          <w:ilvl w:val="0"/>
          <w:numId w:val="28"/>
        </w:numPr>
        <w:shd w:val="clear" w:color="auto" w:fill="auto"/>
        <w:spacing w:line="276" w:lineRule="auto"/>
        <w:ind w:left="709" w:hanging="400"/>
        <w:jc w:val="both"/>
        <w:rPr>
          <w:color w:val="auto"/>
        </w:rPr>
      </w:pPr>
      <w:r w:rsidRPr="00664BFF">
        <w:rPr>
          <w:color w:val="auto"/>
        </w:rPr>
        <w:t xml:space="preserve"> ocena adekwatności, efektywności i skuteczności systemów kontroli, w szczególności kontroli </w:t>
      </w:r>
      <w:r w:rsidRPr="00664BFF">
        <w:rPr>
          <w:color w:val="auto"/>
        </w:rPr>
        <w:lastRenderedPageBreak/>
        <w:t>zarządczej w rozumieniu przepisów o finansach publicznych,</w:t>
      </w:r>
    </w:p>
    <w:p w14:paraId="156C13C7" w14:textId="77777777" w:rsidR="008827F9" w:rsidRPr="00664BFF" w:rsidRDefault="00EF51D8">
      <w:pPr>
        <w:pStyle w:val="Teksttreci0"/>
        <w:numPr>
          <w:ilvl w:val="0"/>
          <w:numId w:val="28"/>
        </w:numPr>
        <w:shd w:val="clear" w:color="auto" w:fill="auto"/>
        <w:spacing w:line="276" w:lineRule="auto"/>
        <w:ind w:left="709" w:hanging="400"/>
        <w:jc w:val="both"/>
        <w:rPr>
          <w:color w:val="auto"/>
        </w:rPr>
      </w:pPr>
      <w:r w:rsidRPr="00664BFF">
        <w:rPr>
          <w:color w:val="auto"/>
        </w:rPr>
        <w:t xml:space="preserve">sporządzanie sprawozdań z przeprowadzonych audytów wewnętrznych i przedkładanie </w:t>
      </w:r>
      <w:r w:rsidR="009F630A" w:rsidRPr="00664BFF">
        <w:rPr>
          <w:color w:val="auto"/>
        </w:rPr>
        <w:t xml:space="preserve">     </w:t>
      </w:r>
      <w:r w:rsidR="00F64556" w:rsidRPr="00664BFF">
        <w:rPr>
          <w:color w:val="auto"/>
        </w:rPr>
        <w:t xml:space="preserve">         </w:t>
      </w:r>
      <w:r w:rsidRPr="00664BFF">
        <w:rPr>
          <w:color w:val="auto"/>
        </w:rPr>
        <w:t>ich Staroście,</w:t>
      </w:r>
    </w:p>
    <w:p w14:paraId="6E3F7AA1" w14:textId="77777777" w:rsidR="008827F9" w:rsidRPr="00664BFF" w:rsidRDefault="00EF51D8">
      <w:pPr>
        <w:pStyle w:val="Teksttreci0"/>
        <w:numPr>
          <w:ilvl w:val="0"/>
          <w:numId w:val="28"/>
        </w:numPr>
        <w:shd w:val="clear" w:color="auto" w:fill="auto"/>
        <w:spacing w:line="276" w:lineRule="auto"/>
        <w:ind w:left="709" w:hanging="400"/>
        <w:jc w:val="both"/>
        <w:rPr>
          <w:color w:val="auto"/>
        </w:rPr>
      </w:pPr>
      <w:r w:rsidRPr="00664BFF">
        <w:rPr>
          <w:color w:val="auto"/>
        </w:rPr>
        <w:t xml:space="preserve">nadzór nad realizacją zaleceń </w:t>
      </w:r>
      <w:r w:rsidR="0015035A" w:rsidRPr="00664BFF">
        <w:rPr>
          <w:color w:val="auto"/>
        </w:rPr>
        <w:t>wynikających z przeprowadzonego audytu,</w:t>
      </w:r>
    </w:p>
    <w:p w14:paraId="14505B51" w14:textId="77777777" w:rsidR="008827F9" w:rsidRPr="00664BFF" w:rsidRDefault="00EF51D8">
      <w:pPr>
        <w:pStyle w:val="Teksttreci0"/>
        <w:numPr>
          <w:ilvl w:val="0"/>
          <w:numId w:val="28"/>
        </w:numPr>
        <w:shd w:val="clear" w:color="auto" w:fill="auto"/>
        <w:spacing w:line="276" w:lineRule="auto"/>
        <w:ind w:left="709" w:hanging="425"/>
        <w:jc w:val="both"/>
        <w:rPr>
          <w:color w:val="auto"/>
        </w:rPr>
      </w:pPr>
      <w:r w:rsidRPr="00664BFF">
        <w:rPr>
          <w:color w:val="auto"/>
        </w:rPr>
        <w:t>wykonywanie czynności związanych z ustaleniami audytu, takich jak przygotowywanie zawiadomień o podejrzeniu naruszenia dyscypliny finansów publicznych; podejrzeniu popełnienia przestępstwa itp.,</w:t>
      </w:r>
    </w:p>
    <w:p w14:paraId="69CBEA65" w14:textId="77777777" w:rsidR="008827F9" w:rsidRPr="00664BFF" w:rsidRDefault="00EF51D8">
      <w:pPr>
        <w:pStyle w:val="Teksttreci0"/>
        <w:numPr>
          <w:ilvl w:val="0"/>
          <w:numId w:val="28"/>
        </w:numPr>
        <w:shd w:val="clear" w:color="auto" w:fill="auto"/>
        <w:spacing w:line="276" w:lineRule="auto"/>
        <w:ind w:left="709" w:hanging="436"/>
        <w:jc w:val="both"/>
        <w:rPr>
          <w:color w:val="auto"/>
        </w:rPr>
      </w:pPr>
      <w:r w:rsidRPr="00664BFF">
        <w:rPr>
          <w:color w:val="auto"/>
        </w:rPr>
        <w:t>sporządzanie sprawozdań z wykonania rocznych planów audytu i przedkładanie ich Staroście,</w:t>
      </w:r>
    </w:p>
    <w:p w14:paraId="4EEC18D4" w14:textId="77777777" w:rsidR="008827F9" w:rsidRPr="00664BFF" w:rsidRDefault="00EF51D8">
      <w:pPr>
        <w:pStyle w:val="Teksttreci0"/>
        <w:numPr>
          <w:ilvl w:val="0"/>
          <w:numId w:val="28"/>
        </w:numPr>
        <w:shd w:val="clear" w:color="auto" w:fill="auto"/>
        <w:spacing w:line="276" w:lineRule="auto"/>
        <w:ind w:left="709" w:hanging="436"/>
        <w:jc w:val="both"/>
        <w:rPr>
          <w:color w:val="auto"/>
        </w:rPr>
      </w:pPr>
      <w:r w:rsidRPr="00664BFF">
        <w:rPr>
          <w:color w:val="auto"/>
        </w:rPr>
        <w:t>współdziałanie i współpraca z inspektorami kontroli zewnętrznej i audytorami zewnętrznymi,</w:t>
      </w:r>
    </w:p>
    <w:p w14:paraId="52816BAF" w14:textId="77777777" w:rsidR="008827F9" w:rsidRPr="00664BFF" w:rsidRDefault="00EF51D8">
      <w:pPr>
        <w:pStyle w:val="Teksttreci0"/>
        <w:numPr>
          <w:ilvl w:val="0"/>
          <w:numId w:val="28"/>
        </w:numPr>
        <w:shd w:val="clear" w:color="auto" w:fill="auto"/>
        <w:spacing w:line="276" w:lineRule="auto"/>
        <w:ind w:left="709" w:hanging="436"/>
        <w:jc w:val="both"/>
        <w:rPr>
          <w:color w:val="auto"/>
        </w:rPr>
      </w:pPr>
      <w:r w:rsidRPr="00664BFF">
        <w:rPr>
          <w:color w:val="auto"/>
        </w:rPr>
        <w:t xml:space="preserve">współdziałanie z Sekretarzem </w:t>
      </w:r>
      <w:r w:rsidR="0023266C" w:rsidRPr="00664BFF">
        <w:rPr>
          <w:color w:val="auto"/>
        </w:rPr>
        <w:t xml:space="preserve">Powiatu </w:t>
      </w:r>
      <w:r w:rsidRPr="00664BFF">
        <w:rPr>
          <w:color w:val="auto"/>
        </w:rPr>
        <w:t xml:space="preserve">w zakresie corocznej identyfikacji i analizy ryzyka związanego </w:t>
      </w:r>
      <w:r w:rsidR="009F630A" w:rsidRPr="00664BFF">
        <w:rPr>
          <w:color w:val="auto"/>
        </w:rPr>
        <w:t xml:space="preserve"> </w:t>
      </w:r>
      <w:r w:rsidRPr="00664BFF">
        <w:rPr>
          <w:color w:val="auto"/>
        </w:rPr>
        <w:t>z wykonywaniem zadań i celów przez komórki organizacyjne Starostwa,</w:t>
      </w:r>
    </w:p>
    <w:p w14:paraId="4A0CFD47" w14:textId="77777777" w:rsidR="008827F9" w:rsidRPr="0060363E" w:rsidRDefault="00EF51D8">
      <w:pPr>
        <w:pStyle w:val="Teksttreci0"/>
        <w:numPr>
          <w:ilvl w:val="0"/>
          <w:numId w:val="28"/>
        </w:numPr>
        <w:shd w:val="clear" w:color="auto" w:fill="auto"/>
        <w:spacing w:line="276" w:lineRule="auto"/>
        <w:ind w:left="709" w:hanging="389"/>
        <w:jc w:val="both"/>
        <w:rPr>
          <w:color w:val="auto"/>
        </w:rPr>
      </w:pPr>
      <w:r w:rsidRPr="00664BFF">
        <w:rPr>
          <w:color w:val="auto"/>
        </w:rPr>
        <w:t xml:space="preserve"> przeprowadzanie kontroli, samodzielnie lub w zespole kontrolnym, na zlecenie Starosty, </w:t>
      </w:r>
      <w:r w:rsidR="00E7204D" w:rsidRPr="00664BFF">
        <w:rPr>
          <w:color w:val="auto"/>
        </w:rPr>
        <w:t xml:space="preserve">  </w:t>
      </w:r>
      <w:r w:rsidRPr="0060363E">
        <w:rPr>
          <w:color w:val="auto"/>
        </w:rPr>
        <w:t>zgodnie z przepisami odrębnymi regulującymi przeprowadzanie kontroli,</w:t>
      </w:r>
    </w:p>
    <w:p w14:paraId="6F5D6B6D" w14:textId="77777777" w:rsidR="0075736A" w:rsidRPr="00664BFF" w:rsidRDefault="00EF51D8">
      <w:pPr>
        <w:pStyle w:val="Teksttreci0"/>
        <w:numPr>
          <w:ilvl w:val="0"/>
          <w:numId w:val="28"/>
        </w:numPr>
        <w:shd w:val="clear" w:color="auto" w:fill="auto"/>
        <w:spacing w:line="276" w:lineRule="auto"/>
        <w:ind w:left="709" w:hanging="389"/>
        <w:jc w:val="both"/>
        <w:rPr>
          <w:color w:val="auto"/>
        </w:rPr>
      </w:pPr>
      <w:r w:rsidRPr="00664BFF">
        <w:rPr>
          <w:color w:val="auto"/>
        </w:rPr>
        <w:t>realizacja innych zadań wynikających z obowiązujących przepisów.</w:t>
      </w:r>
    </w:p>
    <w:p w14:paraId="6DEF1E3E" w14:textId="77777777" w:rsidR="005C36F6" w:rsidRPr="00664BFF" w:rsidRDefault="005C36F6">
      <w:pPr>
        <w:pStyle w:val="Teksttreci0"/>
        <w:numPr>
          <w:ilvl w:val="6"/>
          <w:numId w:val="84"/>
        </w:numPr>
        <w:shd w:val="clear" w:color="auto" w:fill="auto"/>
        <w:spacing w:line="276" w:lineRule="auto"/>
        <w:ind w:left="426"/>
        <w:jc w:val="both"/>
        <w:rPr>
          <w:color w:val="auto"/>
        </w:rPr>
      </w:pPr>
      <w:r w:rsidRPr="00664BFF">
        <w:rPr>
          <w:color w:val="auto"/>
        </w:rPr>
        <w:t>Szczegółowy sposób prowadzenia i dokumentowania audytu wewnętrznego w Starostwie i jednostkach organizacyjnych Powiatu określają procedury audytu wewnętrznego wprowadzone zarządzeniem Starosty.</w:t>
      </w:r>
    </w:p>
    <w:p w14:paraId="0968353A" w14:textId="77777777" w:rsidR="000B2A93" w:rsidRPr="00664BFF" w:rsidRDefault="000B2A93" w:rsidP="00726F05">
      <w:pPr>
        <w:pStyle w:val="Teksttreci0"/>
        <w:spacing w:line="276" w:lineRule="auto"/>
        <w:ind w:firstLine="0"/>
        <w:rPr>
          <w:b/>
          <w:bCs/>
          <w:color w:val="auto"/>
        </w:rPr>
      </w:pPr>
    </w:p>
    <w:p w14:paraId="0A04FE41" w14:textId="77777777" w:rsidR="004F00D5" w:rsidRDefault="004F00D5" w:rsidP="00F551B3">
      <w:pPr>
        <w:pStyle w:val="Teksttreci0"/>
        <w:spacing w:line="276" w:lineRule="auto"/>
        <w:jc w:val="center"/>
        <w:rPr>
          <w:b/>
          <w:bCs/>
          <w:color w:val="auto"/>
        </w:rPr>
      </w:pPr>
    </w:p>
    <w:p w14:paraId="7DCE998E" w14:textId="77777777" w:rsidR="00771003" w:rsidRPr="00664BFF" w:rsidRDefault="000A2CBD" w:rsidP="00F551B3">
      <w:pPr>
        <w:pStyle w:val="Teksttreci0"/>
        <w:spacing w:line="276" w:lineRule="auto"/>
        <w:jc w:val="center"/>
        <w:rPr>
          <w:bCs/>
          <w:color w:val="auto"/>
        </w:rPr>
      </w:pPr>
      <w:r w:rsidRPr="00664BFF">
        <w:rPr>
          <w:b/>
          <w:bCs/>
          <w:color w:val="auto"/>
        </w:rPr>
        <w:t>§</w:t>
      </w:r>
      <w:r w:rsidR="0096164A" w:rsidRPr="00664BFF">
        <w:rPr>
          <w:b/>
          <w:bCs/>
          <w:color w:val="auto"/>
        </w:rPr>
        <w:t>3</w:t>
      </w:r>
      <w:bookmarkStart w:id="72" w:name="bookmark75"/>
      <w:r w:rsidR="00BC3B96" w:rsidRPr="00664BFF">
        <w:rPr>
          <w:b/>
          <w:bCs/>
          <w:color w:val="auto"/>
        </w:rPr>
        <w:t>6</w:t>
      </w:r>
    </w:p>
    <w:p w14:paraId="79E5D238" w14:textId="39AEBB92" w:rsidR="00D93CB1" w:rsidRDefault="00D93CB1" w:rsidP="00726F05">
      <w:pPr>
        <w:pStyle w:val="Teksttreci0"/>
        <w:spacing w:line="276" w:lineRule="auto"/>
        <w:jc w:val="center"/>
        <w:rPr>
          <w:b/>
          <w:bCs/>
          <w:color w:val="auto"/>
        </w:rPr>
      </w:pPr>
      <w:bookmarkStart w:id="73" w:name="_Hlk118961649"/>
      <w:r w:rsidRPr="00664BFF">
        <w:rPr>
          <w:b/>
          <w:bCs/>
          <w:color w:val="auto"/>
        </w:rPr>
        <w:t xml:space="preserve">PEŁNOMOCNIK </w:t>
      </w:r>
      <w:r w:rsidR="0067076D" w:rsidRPr="000F4600">
        <w:rPr>
          <w:b/>
          <w:bCs/>
          <w:color w:val="auto"/>
        </w:rPr>
        <w:t>D</w:t>
      </w:r>
      <w:r w:rsidR="00E51AA6" w:rsidRPr="000F4600">
        <w:rPr>
          <w:b/>
          <w:bCs/>
          <w:color w:val="auto"/>
        </w:rPr>
        <w:t xml:space="preserve">O </w:t>
      </w:r>
      <w:r w:rsidR="0067076D" w:rsidRPr="000F4600">
        <w:rPr>
          <w:b/>
          <w:bCs/>
          <w:color w:val="auto"/>
        </w:rPr>
        <w:t>S</w:t>
      </w:r>
      <w:r w:rsidR="00E51AA6" w:rsidRPr="000F4600">
        <w:rPr>
          <w:b/>
          <w:bCs/>
          <w:color w:val="auto"/>
        </w:rPr>
        <w:t>PRAW</w:t>
      </w:r>
      <w:r w:rsidR="0067076D">
        <w:rPr>
          <w:b/>
          <w:bCs/>
          <w:color w:val="auto"/>
        </w:rPr>
        <w:t xml:space="preserve"> </w:t>
      </w:r>
      <w:r w:rsidRPr="00664BFF">
        <w:rPr>
          <w:b/>
          <w:bCs/>
          <w:color w:val="auto"/>
        </w:rPr>
        <w:t xml:space="preserve">OCHRONY INFORMACJI NIEJAWNYCH </w:t>
      </w:r>
      <w:r w:rsidR="001B1BBA" w:rsidRPr="00664BFF">
        <w:rPr>
          <w:b/>
          <w:bCs/>
          <w:color w:val="auto"/>
        </w:rPr>
        <w:t>(</w:t>
      </w:r>
      <w:r w:rsidRPr="00664BFF">
        <w:rPr>
          <w:b/>
          <w:bCs/>
          <w:color w:val="auto"/>
        </w:rPr>
        <w:t>POIN</w:t>
      </w:r>
      <w:r w:rsidR="001B1BBA" w:rsidRPr="00664BFF">
        <w:rPr>
          <w:b/>
          <w:bCs/>
          <w:color w:val="auto"/>
        </w:rPr>
        <w:t>)</w:t>
      </w:r>
    </w:p>
    <w:p w14:paraId="09A249B8" w14:textId="77777777" w:rsidR="0067076D" w:rsidRPr="00664BFF" w:rsidRDefault="0067076D" w:rsidP="00726F05">
      <w:pPr>
        <w:pStyle w:val="Teksttreci0"/>
        <w:spacing w:line="276" w:lineRule="auto"/>
        <w:jc w:val="center"/>
        <w:rPr>
          <w:b/>
          <w:bCs/>
          <w:color w:val="auto"/>
        </w:rPr>
      </w:pPr>
    </w:p>
    <w:p w14:paraId="36E4E13C" w14:textId="104CDE6F" w:rsidR="0067076D" w:rsidRPr="000F4600" w:rsidRDefault="0067076D">
      <w:pPr>
        <w:pStyle w:val="Teksttreci0"/>
        <w:numPr>
          <w:ilvl w:val="0"/>
          <w:numId w:val="142"/>
        </w:numPr>
        <w:shd w:val="clear" w:color="auto" w:fill="auto"/>
        <w:tabs>
          <w:tab w:val="left" w:pos="426"/>
          <w:tab w:val="left" w:pos="567"/>
        </w:tabs>
        <w:spacing w:line="276" w:lineRule="auto"/>
        <w:ind w:firstLine="0"/>
        <w:jc w:val="both"/>
        <w:rPr>
          <w:color w:val="auto"/>
        </w:rPr>
      </w:pPr>
      <w:r w:rsidRPr="000F4600">
        <w:rPr>
          <w:color w:val="auto"/>
        </w:rPr>
        <w:t>Pełnomocnik do spraw Ochrony Informacji Niejawnych jest bezpośrednio podporządkowany Staroście.</w:t>
      </w:r>
    </w:p>
    <w:p w14:paraId="535419F6" w14:textId="19F34206" w:rsidR="0067076D" w:rsidRPr="000F4600" w:rsidRDefault="0067076D">
      <w:pPr>
        <w:pStyle w:val="Teksttreci0"/>
        <w:numPr>
          <w:ilvl w:val="0"/>
          <w:numId w:val="142"/>
        </w:numPr>
        <w:shd w:val="clear" w:color="auto" w:fill="auto"/>
        <w:tabs>
          <w:tab w:val="left" w:pos="426"/>
          <w:tab w:val="left" w:pos="567"/>
        </w:tabs>
        <w:spacing w:line="276" w:lineRule="auto"/>
        <w:ind w:firstLine="0"/>
        <w:jc w:val="both"/>
        <w:rPr>
          <w:color w:val="auto"/>
        </w:rPr>
      </w:pPr>
      <w:r w:rsidRPr="000F4600">
        <w:rPr>
          <w:color w:val="auto"/>
        </w:rPr>
        <w:t>Do zadań  Pełnomocnika w</w:t>
      </w:r>
      <w:r w:rsidRPr="000F4600">
        <w:rPr>
          <w:bCs/>
          <w:color w:val="auto"/>
        </w:rPr>
        <w:t xml:space="preserve"> zakresie ochrony informacji niejawnych</w:t>
      </w:r>
      <w:r w:rsidRPr="000F4600">
        <w:rPr>
          <w:color w:val="auto"/>
        </w:rPr>
        <w:t xml:space="preserve"> należy:</w:t>
      </w:r>
    </w:p>
    <w:p w14:paraId="4A2DE29C" w14:textId="5E1B24BA" w:rsidR="00836DEF" w:rsidRPr="00664BFF" w:rsidRDefault="00E30C7B">
      <w:pPr>
        <w:pStyle w:val="Teksttreci0"/>
        <w:numPr>
          <w:ilvl w:val="0"/>
          <w:numId w:val="103"/>
        </w:numPr>
        <w:spacing w:line="276" w:lineRule="auto"/>
        <w:jc w:val="both"/>
        <w:rPr>
          <w:bCs/>
          <w:color w:val="auto"/>
        </w:rPr>
      </w:pPr>
      <w:r w:rsidRPr="00664BFF">
        <w:rPr>
          <w:bCs/>
          <w:color w:val="auto"/>
        </w:rPr>
        <w:t>z</w:t>
      </w:r>
      <w:r w:rsidR="00836DEF" w:rsidRPr="00664BFF">
        <w:rPr>
          <w:bCs/>
          <w:color w:val="auto"/>
        </w:rPr>
        <w:t>apewni</w:t>
      </w:r>
      <w:r w:rsidR="0067076D">
        <w:rPr>
          <w:bCs/>
          <w:color w:val="auto"/>
        </w:rPr>
        <w:t>enie</w:t>
      </w:r>
      <w:r w:rsidR="00836DEF" w:rsidRPr="00664BFF">
        <w:rPr>
          <w:bCs/>
          <w:color w:val="auto"/>
        </w:rPr>
        <w:t xml:space="preserve"> ochron</w:t>
      </w:r>
      <w:r w:rsidR="0067076D">
        <w:rPr>
          <w:bCs/>
          <w:color w:val="auto"/>
        </w:rPr>
        <w:t>y</w:t>
      </w:r>
      <w:r w:rsidR="00836DEF" w:rsidRPr="00664BFF">
        <w:rPr>
          <w:bCs/>
          <w:color w:val="auto"/>
        </w:rPr>
        <w:t xml:space="preserve"> informacji niejawnych w Starostwie,</w:t>
      </w:r>
    </w:p>
    <w:p w14:paraId="5D5B4C61" w14:textId="74D55760" w:rsidR="00836DEF" w:rsidRPr="00664BFF" w:rsidRDefault="00E30C7B">
      <w:pPr>
        <w:pStyle w:val="Teksttreci0"/>
        <w:numPr>
          <w:ilvl w:val="0"/>
          <w:numId w:val="103"/>
        </w:numPr>
        <w:spacing w:line="276" w:lineRule="auto"/>
        <w:jc w:val="both"/>
        <w:rPr>
          <w:bCs/>
          <w:color w:val="auto"/>
        </w:rPr>
      </w:pPr>
      <w:r w:rsidRPr="00664BFF">
        <w:rPr>
          <w:bCs/>
          <w:color w:val="auto"/>
        </w:rPr>
        <w:t>o</w:t>
      </w:r>
      <w:r w:rsidR="00836DEF" w:rsidRPr="00664BFF">
        <w:rPr>
          <w:bCs/>
          <w:color w:val="auto"/>
        </w:rPr>
        <w:t>pracow</w:t>
      </w:r>
      <w:r w:rsidR="0067076D">
        <w:rPr>
          <w:bCs/>
          <w:color w:val="auto"/>
        </w:rPr>
        <w:t>anie</w:t>
      </w:r>
      <w:r w:rsidR="00836DEF" w:rsidRPr="00664BFF">
        <w:rPr>
          <w:bCs/>
          <w:color w:val="auto"/>
        </w:rPr>
        <w:t xml:space="preserve"> i </w:t>
      </w:r>
      <w:r w:rsidR="0067076D" w:rsidRPr="00664BFF">
        <w:rPr>
          <w:bCs/>
          <w:color w:val="auto"/>
        </w:rPr>
        <w:t>aktualiz</w:t>
      </w:r>
      <w:r w:rsidR="0067076D">
        <w:rPr>
          <w:bCs/>
          <w:color w:val="auto"/>
        </w:rPr>
        <w:t>acja</w:t>
      </w:r>
      <w:r w:rsidRPr="00664BFF">
        <w:rPr>
          <w:bCs/>
          <w:color w:val="auto"/>
        </w:rPr>
        <w:t xml:space="preserve"> plan</w:t>
      </w:r>
      <w:r w:rsidR="0067076D">
        <w:rPr>
          <w:bCs/>
          <w:color w:val="auto"/>
        </w:rPr>
        <w:t>u</w:t>
      </w:r>
      <w:r w:rsidRPr="00664BFF">
        <w:rPr>
          <w:bCs/>
          <w:color w:val="auto"/>
        </w:rPr>
        <w:t xml:space="preserve"> ochrony informacji niejawnych w Starostwie,</w:t>
      </w:r>
    </w:p>
    <w:p w14:paraId="128E1556" w14:textId="6C137AFE" w:rsidR="00E30C7B" w:rsidRPr="00664BFF" w:rsidRDefault="00E30C7B">
      <w:pPr>
        <w:pStyle w:val="Teksttreci0"/>
        <w:numPr>
          <w:ilvl w:val="0"/>
          <w:numId w:val="103"/>
        </w:numPr>
        <w:spacing w:line="276" w:lineRule="auto"/>
        <w:jc w:val="both"/>
        <w:rPr>
          <w:bCs/>
          <w:color w:val="auto"/>
        </w:rPr>
      </w:pPr>
      <w:r w:rsidRPr="00664BFF">
        <w:rPr>
          <w:bCs/>
          <w:color w:val="auto"/>
        </w:rPr>
        <w:t>kontrol</w:t>
      </w:r>
      <w:r w:rsidR="0067076D">
        <w:rPr>
          <w:bCs/>
          <w:color w:val="auto"/>
        </w:rPr>
        <w:t>a</w:t>
      </w:r>
      <w:r w:rsidRPr="00664BFF">
        <w:rPr>
          <w:bCs/>
          <w:color w:val="auto"/>
        </w:rPr>
        <w:t xml:space="preserve"> ochron</w:t>
      </w:r>
      <w:r w:rsidR="0067076D">
        <w:rPr>
          <w:bCs/>
          <w:color w:val="auto"/>
        </w:rPr>
        <w:t>y</w:t>
      </w:r>
      <w:r w:rsidRPr="00664BFF">
        <w:rPr>
          <w:bCs/>
          <w:color w:val="auto"/>
        </w:rPr>
        <w:t xml:space="preserve"> informacji niejawnych oraz przestrzeganie przepisów o ochronie tych informacji poprzez okresową kontrolę ewidencji, materiałów i obiegu dokumentów niejawnych,</w:t>
      </w:r>
    </w:p>
    <w:p w14:paraId="6FD52D86" w14:textId="3D0ED7E5" w:rsidR="00E30C7B" w:rsidRPr="00664BFF" w:rsidRDefault="00E30C7B">
      <w:pPr>
        <w:pStyle w:val="Teksttreci0"/>
        <w:numPr>
          <w:ilvl w:val="0"/>
          <w:numId w:val="103"/>
        </w:numPr>
        <w:spacing w:line="276" w:lineRule="auto"/>
        <w:jc w:val="both"/>
        <w:rPr>
          <w:bCs/>
          <w:color w:val="auto"/>
        </w:rPr>
      </w:pPr>
      <w:r w:rsidRPr="00664BFF">
        <w:rPr>
          <w:bCs/>
          <w:color w:val="auto"/>
        </w:rPr>
        <w:t>prowadz</w:t>
      </w:r>
      <w:r w:rsidR="0067076D">
        <w:rPr>
          <w:bCs/>
          <w:color w:val="auto"/>
        </w:rPr>
        <w:t>enie</w:t>
      </w:r>
      <w:r w:rsidRPr="00664BFF">
        <w:rPr>
          <w:bCs/>
          <w:color w:val="auto"/>
        </w:rPr>
        <w:t xml:space="preserve"> szkole</w:t>
      </w:r>
      <w:r w:rsidR="0067076D">
        <w:rPr>
          <w:bCs/>
          <w:color w:val="auto"/>
        </w:rPr>
        <w:t>ń</w:t>
      </w:r>
      <w:r w:rsidRPr="00664BFF">
        <w:rPr>
          <w:bCs/>
          <w:color w:val="auto"/>
        </w:rPr>
        <w:t xml:space="preserve"> dla pracowników w zakresie ochrony informacji niejawnych,</w:t>
      </w:r>
    </w:p>
    <w:p w14:paraId="6040711A" w14:textId="04E4DE1D" w:rsidR="00E30C7B" w:rsidRPr="00664BFF" w:rsidRDefault="0067076D">
      <w:pPr>
        <w:pStyle w:val="Teksttreci0"/>
        <w:numPr>
          <w:ilvl w:val="0"/>
          <w:numId w:val="103"/>
        </w:numPr>
        <w:spacing w:line="276" w:lineRule="auto"/>
        <w:jc w:val="both"/>
        <w:rPr>
          <w:bCs/>
          <w:color w:val="auto"/>
        </w:rPr>
      </w:pPr>
      <w:r w:rsidRPr="0067076D">
        <w:rPr>
          <w:bCs/>
          <w:color w:val="auto"/>
        </w:rPr>
        <w:t xml:space="preserve">prowadzenie </w:t>
      </w:r>
      <w:r w:rsidR="00E30C7B" w:rsidRPr="00664BFF">
        <w:rPr>
          <w:bCs/>
          <w:color w:val="auto"/>
        </w:rPr>
        <w:t>aktualn</w:t>
      </w:r>
      <w:r>
        <w:rPr>
          <w:bCs/>
          <w:color w:val="auto"/>
        </w:rPr>
        <w:t>ego</w:t>
      </w:r>
      <w:r w:rsidR="00E30C7B" w:rsidRPr="00664BFF">
        <w:rPr>
          <w:bCs/>
          <w:color w:val="auto"/>
        </w:rPr>
        <w:t xml:space="preserve"> wykaz</w:t>
      </w:r>
      <w:r>
        <w:rPr>
          <w:bCs/>
          <w:color w:val="auto"/>
        </w:rPr>
        <w:t>u</w:t>
      </w:r>
      <w:r w:rsidR="00E30C7B" w:rsidRPr="00664BFF">
        <w:rPr>
          <w:bCs/>
          <w:color w:val="auto"/>
        </w:rPr>
        <w:t xml:space="preserve"> stanowisk i osób posiadających upoważnienie dostępu do informacji niejawnych,</w:t>
      </w:r>
    </w:p>
    <w:p w14:paraId="233FE35D" w14:textId="5D83CFFD" w:rsidR="00E30C7B" w:rsidRDefault="00E30C7B">
      <w:pPr>
        <w:pStyle w:val="Teksttreci0"/>
        <w:numPr>
          <w:ilvl w:val="0"/>
          <w:numId w:val="103"/>
        </w:numPr>
        <w:spacing w:line="276" w:lineRule="auto"/>
        <w:jc w:val="both"/>
        <w:rPr>
          <w:bCs/>
          <w:color w:val="auto"/>
        </w:rPr>
      </w:pPr>
      <w:r w:rsidRPr="00664BFF">
        <w:rPr>
          <w:bCs/>
          <w:color w:val="auto"/>
        </w:rPr>
        <w:t>zapewni</w:t>
      </w:r>
      <w:r w:rsidR="000D5CC6">
        <w:rPr>
          <w:bCs/>
          <w:color w:val="auto"/>
        </w:rPr>
        <w:t>enie</w:t>
      </w:r>
      <w:r w:rsidRPr="00664BFF">
        <w:rPr>
          <w:bCs/>
          <w:color w:val="auto"/>
        </w:rPr>
        <w:t xml:space="preserve"> ochron</w:t>
      </w:r>
      <w:r w:rsidR="000D5CC6">
        <w:rPr>
          <w:bCs/>
          <w:color w:val="auto"/>
        </w:rPr>
        <w:t>y</w:t>
      </w:r>
      <w:r w:rsidRPr="00664BFF">
        <w:rPr>
          <w:bCs/>
          <w:color w:val="auto"/>
        </w:rPr>
        <w:t xml:space="preserve"> systemów i sieci teleinformatycznych, w których przetwarzane są informacje niejawne.</w:t>
      </w:r>
    </w:p>
    <w:p w14:paraId="24CF06F0" w14:textId="4DEF6180" w:rsidR="000D5CC6" w:rsidRPr="000F4600" w:rsidRDefault="000D5CC6">
      <w:pPr>
        <w:pStyle w:val="Teksttreci0"/>
        <w:numPr>
          <w:ilvl w:val="0"/>
          <w:numId w:val="103"/>
        </w:numPr>
        <w:spacing w:line="276" w:lineRule="auto"/>
        <w:jc w:val="both"/>
        <w:rPr>
          <w:bCs/>
          <w:color w:val="auto"/>
        </w:rPr>
      </w:pPr>
      <w:r w:rsidRPr="000F4600">
        <w:rPr>
          <w:bCs/>
          <w:color w:val="auto"/>
        </w:rPr>
        <w:t>Wykonywanie innych czynności wynikających z ustawy o ochronie informacji niejawnych z dnia 5 sierpnia 2010 roku oraz przepisów wykonawczych wydanych do ustawy.</w:t>
      </w:r>
    </w:p>
    <w:bookmarkEnd w:id="72"/>
    <w:bookmarkEnd w:id="73"/>
    <w:p w14:paraId="6502365B" w14:textId="77777777" w:rsidR="006804AE" w:rsidRPr="00664BFF" w:rsidRDefault="006804AE" w:rsidP="00726F05">
      <w:pPr>
        <w:pStyle w:val="Teksttreci0"/>
        <w:tabs>
          <w:tab w:val="left" w:pos="426"/>
        </w:tabs>
        <w:spacing w:line="276" w:lineRule="auto"/>
        <w:ind w:firstLine="0"/>
        <w:jc w:val="both"/>
        <w:rPr>
          <w:b/>
          <w:bCs/>
          <w:color w:val="auto"/>
        </w:rPr>
      </w:pPr>
    </w:p>
    <w:p w14:paraId="20EC3D84" w14:textId="77777777" w:rsidR="00D461C4" w:rsidRPr="00664BFF" w:rsidRDefault="00D461C4" w:rsidP="00726F05">
      <w:pPr>
        <w:pStyle w:val="Teksttreci70"/>
        <w:shd w:val="clear" w:color="auto" w:fill="auto"/>
        <w:spacing w:after="0" w:line="276" w:lineRule="auto"/>
        <w:ind w:left="720" w:firstLine="0"/>
        <w:jc w:val="both"/>
        <w:rPr>
          <w:b w:val="0"/>
          <w:color w:val="auto"/>
        </w:rPr>
      </w:pPr>
    </w:p>
    <w:p w14:paraId="2200BF7B" w14:textId="77777777" w:rsidR="00771003" w:rsidRPr="00664BFF" w:rsidRDefault="00EF51D8" w:rsidP="00F551B3">
      <w:pPr>
        <w:pStyle w:val="Teksttreci70"/>
        <w:shd w:val="clear" w:color="auto" w:fill="auto"/>
        <w:spacing w:after="0" w:line="276" w:lineRule="auto"/>
        <w:ind w:firstLine="0"/>
        <w:rPr>
          <w:color w:val="auto"/>
        </w:rPr>
      </w:pPr>
      <w:r w:rsidRPr="00664BFF">
        <w:rPr>
          <w:color w:val="auto"/>
        </w:rPr>
        <w:t>ROZDZIAŁ VII</w:t>
      </w:r>
      <w:r w:rsidR="003A4F8C" w:rsidRPr="00664BFF">
        <w:rPr>
          <w:color w:val="auto"/>
        </w:rPr>
        <w:t xml:space="preserve"> </w:t>
      </w:r>
    </w:p>
    <w:p w14:paraId="11BE92F3" w14:textId="77777777" w:rsidR="003A4F8C" w:rsidRPr="00664BFF" w:rsidRDefault="003A4F8C" w:rsidP="00726F05">
      <w:pPr>
        <w:pStyle w:val="Teksttreci70"/>
        <w:shd w:val="clear" w:color="auto" w:fill="auto"/>
        <w:spacing w:after="0" w:line="276" w:lineRule="auto"/>
        <w:ind w:firstLine="0"/>
        <w:rPr>
          <w:color w:val="auto"/>
        </w:rPr>
      </w:pPr>
      <w:r w:rsidRPr="00664BFF">
        <w:rPr>
          <w:color w:val="auto"/>
        </w:rPr>
        <w:t>ORGANIZACJA PRACY STAROSTWA</w:t>
      </w:r>
    </w:p>
    <w:p w14:paraId="57182FC5" w14:textId="77777777" w:rsidR="00771003" w:rsidRPr="00664BFF" w:rsidRDefault="00771003" w:rsidP="00726F05">
      <w:pPr>
        <w:pStyle w:val="Teksttreci70"/>
        <w:shd w:val="clear" w:color="auto" w:fill="auto"/>
        <w:spacing w:after="0" w:line="276" w:lineRule="auto"/>
        <w:ind w:firstLine="0"/>
        <w:rPr>
          <w:color w:val="auto"/>
        </w:rPr>
      </w:pPr>
    </w:p>
    <w:p w14:paraId="55ED7AF2" w14:textId="77777777" w:rsidR="00771003" w:rsidRPr="00664BFF" w:rsidRDefault="00594435" w:rsidP="00726F05">
      <w:pPr>
        <w:pStyle w:val="Teksttreci70"/>
        <w:shd w:val="clear" w:color="auto" w:fill="auto"/>
        <w:spacing w:after="0" w:line="276" w:lineRule="auto"/>
        <w:ind w:firstLine="0"/>
        <w:rPr>
          <w:color w:val="auto"/>
        </w:rPr>
      </w:pPr>
      <w:r w:rsidRPr="00664BFF">
        <w:rPr>
          <w:color w:val="auto"/>
        </w:rPr>
        <w:t>§ 3</w:t>
      </w:r>
      <w:r w:rsidR="00BC3B96" w:rsidRPr="00664BFF">
        <w:rPr>
          <w:color w:val="auto"/>
        </w:rPr>
        <w:t>7</w:t>
      </w:r>
    </w:p>
    <w:p w14:paraId="129282B7" w14:textId="77777777" w:rsidR="008827F9" w:rsidRPr="00664BFF" w:rsidRDefault="00EF51D8">
      <w:pPr>
        <w:pStyle w:val="Teksttreci0"/>
        <w:numPr>
          <w:ilvl w:val="0"/>
          <w:numId w:val="29"/>
        </w:numPr>
        <w:shd w:val="clear" w:color="auto" w:fill="auto"/>
        <w:spacing w:line="276" w:lineRule="auto"/>
        <w:ind w:left="420" w:hanging="420"/>
        <w:jc w:val="both"/>
        <w:rPr>
          <w:color w:val="auto"/>
        </w:rPr>
      </w:pPr>
      <w:r w:rsidRPr="00664BFF">
        <w:rPr>
          <w:color w:val="auto"/>
        </w:rPr>
        <w:t xml:space="preserve">Czas pracy pracowników Starostwa, obowiązki pracowników, zasady dyscypliny pracy oraz inne sprawy związane ze stosunkiem pracy określa Regulamin Pracy Starostwa </w:t>
      </w:r>
      <w:r w:rsidR="007E3CFE" w:rsidRPr="00664BFF">
        <w:rPr>
          <w:color w:val="auto"/>
        </w:rPr>
        <w:t xml:space="preserve">wprowadzony zarządzeniem </w:t>
      </w:r>
      <w:r w:rsidRPr="00664BFF">
        <w:rPr>
          <w:color w:val="auto"/>
        </w:rPr>
        <w:t xml:space="preserve"> Starost</w:t>
      </w:r>
      <w:r w:rsidR="007E3CFE" w:rsidRPr="00664BFF">
        <w:rPr>
          <w:color w:val="auto"/>
        </w:rPr>
        <w:t>y</w:t>
      </w:r>
      <w:r w:rsidRPr="00664BFF">
        <w:rPr>
          <w:color w:val="auto"/>
        </w:rPr>
        <w:t>.</w:t>
      </w:r>
    </w:p>
    <w:p w14:paraId="19AD5011" w14:textId="77777777" w:rsidR="008827F9" w:rsidRPr="00664BFF" w:rsidRDefault="00EF51D8">
      <w:pPr>
        <w:pStyle w:val="Teksttreci0"/>
        <w:numPr>
          <w:ilvl w:val="0"/>
          <w:numId w:val="29"/>
        </w:numPr>
        <w:shd w:val="clear" w:color="auto" w:fill="auto"/>
        <w:spacing w:line="276" w:lineRule="auto"/>
        <w:ind w:left="420" w:hanging="420"/>
        <w:jc w:val="both"/>
        <w:rPr>
          <w:color w:val="auto"/>
        </w:rPr>
      </w:pPr>
      <w:r w:rsidRPr="00664BFF">
        <w:rPr>
          <w:color w:val="auto"/>
        </w:rPr>
        <w:t>Starosta może w przypadkach indywidualnych na wniosek pracownika wyrazić zgodę na inny czas pracy, niż określony w Regulaminie Pracy Starostwa, z zachowaniem przeciętnie 40 godzinnego tygodnia pracy.</w:t>
      </w:r>
    </w:p>
    <w:p w14:paraId="28E56EC0" w14:textId="77777777" w:rsidR="00726F05" w:rsidRPr="00664BFF" w:rsidRDefault="00EF51D8">
      <w:pPr>
        <w:pStyle w:val="Teksttreci0"/>
        <w:numPr>
          <w:ilvl w:val="0"/>
          <w:numId w:val="29"/>
        </w:numPr>
        <w:shd w:val="clear" w:color="auto" w:fill="auto"/>
        <w:spacing w:line="276" w:lineRule="auto"/>
        <w:ind w:left="420" w:hanging="420"/>
        <w:jc w:val="both"/>
        <w:rPr>
          <w:color w:val="auto"/>
        </w:rPr>
      </w:pPr>
      <w:r w:rsidRPr="00664BFF">
        <w:rPr>
          <w:color w:val="auto"/>
        </w:rPr>
        <w:t>Pracownicy zobowiązani są potwierdzać swoje przybycie do pracy przez podpisanie listy obecności.</w:t>
      </w:r>
    </w:p>
    <w:p w14:paraId="04D675AC" w14:textId="77777777" w:rsidR="00726F05" w:rsidRPr="00664BFF" w:rsidRDefault="00726F05" w:rsidP="00726F05">
      <w:pPr>
        <w:pStyle w:val="Teksttreci70"/>
        <w:shd w:val="clear" w:color="auto" w:fill="auto"/>
        <w:spacing w:after="0" w:line="276" w:lineRule="auto"/>
        <w:ind w:firstLine="0"/>
        <w:rPr>
          <w:color w:val="auto"/>
        </w:rPr>
      </w:pPr>
    </w:p>
    <w:p w14:paraId="326D0A9F" w14:textId="77777777" w:rsidR="00726F05" w:rsidRPr="00664BFF" w:rsidRDefault="00726F05" w:rsidP="00726F05">
      <w:pPr>
        <w:pStyle w:val="Teksttreci70"/>
        <w:shd w:val="clear" w:color="auto" w:fill="auto"/>
        <w:spacing w:after="0" w:line="276" w:lineRule="auto"/>
        <w:ind w:firstLine="0"/>
        <w:rPr>
          <w:color w:val="auto"/>
        </w:rPr>
      </w:pPr>
    </w:p>
    <w:p w14:paraId="1C3D4603" w14:textId="77777777" w:rsidR="00771003" w:rsidRPr="00664BFF" w:rsidRDefault="00EF51D8" w:rsidP="00F551B3">
      <w:pPr>
        <w:pStyle w:val="Teksttreci70"/>
        <w:shd w:val="clear" w:color="auto" w:fill="auto"/>
        <w:spacing w:after="0" w:line="276" w:lineRule="auto"/>
        <w:ind w:firstLine="0"/>
        <w:rPr>
          <w:color w:val="auto"/>
        </w:rPr>
      </w:pPr>
      <w:r w:rsidRPr="00664BFF">
        <w:rPr>
          <w:color w:val="auto"/>
        </w:rPr>
        <w:t>ROZDZIAŁ VIII</w:t>
      </w:r>
    </w:p>
    <w:p w14:paraId="75B3A92B" w14:textId="77777777" w:rsidR="008827F9" w:rsidRPr="00664BFF" w:rsidRDefault="001B1BBA" w:rsidP="00726F05">
      <w:pPr>
        <w:pStyle w:val="Teksttreci70"/>
        <w:shd w:val="clear" w:color="auto" w:fill="auto"/>
        <w:spacing w:after="0" w:line="276" w:lineRule="auto"/>
        <w:ind w:left="300" w:hanging="300"/>
        <w:rPr>
          <w:color w:val="auto"/>
        </w:rPr>
      </w:pPr>
      <w:r w:rsidRPr="00664BFF">
        <w:rPr>
          <w:color w:val="auto"/>
        </w:rPr>
        <w:t>TRYB PRZYJMOWANIA</w:t>
      </w:r>
      <w:r w:rsidR="00EF51D8" w:rsidRPr="00664BFF">
        <w:rPr>
          <w:color w:val="auto"/>
        </w:rPr>
        <w:t>, ROZPATRYWANIA I ZAŁATWIANIA SKARG</w:t>
      </w:r>
    </w:p>
    <w:p w14:paraId="086DCCC9" w14:textId="77777777" w:rsidR="008827F9" w:rsidRPr="00664BFF" w:rsidRDefault="00EF51D8" w:rsidP="00726F05">
      <w:pPr>
        <w:pStyle w:val="Teksttreci70"/>
        <w:shd w:val="clear" w:color="auto" w:fill="auto"/>
        <w:spacing w:after="0" w:line="276" w:lineRule="auto"/>
        <w:ind w:firstLine="0"/>
        <w:rPr>
          <w:color w:val="auto"/>
        </w:rPr>
      </w:pPr>
      <w:r w:rsidRPr="00664BFF">
        <w:rPr>
          <w:color w:val="auto"/>
        </w:rPr>
        <w:t>I WNIOSKÓW</w:t>
      </w:r>
    </w:p>
    <w:p w14:paraId="7755FFBA" w14:textId="77777777" w:rsidR="00771003" w:rsidRPr="00664BFF" w:rsidRDefault="00771003" w:rsidP="00726F05">
      <w:pPr>
        <w:pStyle w:val="Teksttreci70"/>
        <w:shd w:val="clear" w:color="auto" w:fill="auto"/>
        <w:spacing w:after="0" w:line="276" w:lineRule="auto"/>
        <w:ind w:firstLine="0"/>
        <w:rPr>
          <w:color w:val="auto"/>
        </w:rPr>
      </w:pPr>
    </w:p>
    <w:p w14:paraId="39407210" w14:textId="77777777" w:rsidR="008827F9" w:rsidRPr="00664BFF" w:rsidRDefault="00594435" w:rsidP="00726F05">
      <w:pPr>
        <w:pStyle w:val="Teksttreci70"/>
        <w:shd w:val="clear" w:color="auto" w:fill="auto"/>
        <w:spacing w:after="0" w:line="276" w:lineRule="auto"/>
        <w:ind w:firstLine="0"/>
        <w:rPr>
          <w:color w:val="auto"/>
        </w:rPr>
      </w:pPr>
      <w:r w:rsidRPr="00664BFF">
        <w:rPr>
          <w:color w:val="auto"/>
        </w:rPr>
        <w:t>§3</w:t>
      </w:r>
      <w:r w:rsidR="00BC3B96" w:rsidRPr="00664BFF">
        <w:rPr>
          <w:color w:val="auto"/>
        </w:rPr>
        <w:t>8</w:t>
      </w:r>
    </w:p>
    <w:p w14:paraId="7864B470" w14:textId="77777777" w:rsidR="008827F9" w:rsidRPr="00664BFF" w:rsidRDefault="00EF51D8">
      <w:pPr>
        <w:pStyle w:val="Teksttreci0"/>
        <w:numPr>
          <w:ilvl w:val="0"/>
          <w:numId w:val="30"/>
        </w:numPr>
        <w:shd w:val="clear" w:color="auto" w:fill="auto"/>
        <w:spacing w:line="276" w:lineRule="auto"/>
        <w:ind w:left="420" w:hanging="420"/>
        <w:jc w:val="both"/>
        <w:rPr>
          <w:color w:val="auto"/>
        </w:rPr>
      </w:pPr>
      <w:r w:rsidRPr="00664BFF">
        <w:rPr>
          <w:color w:val="auto"/>
        </w:rPr>
        <w:t>Starosta i Wicestarosta przyjmuje obywateli w sprawie skarg i wniosków dwa razy w tygodniu.</w:t>
      </w:r>
    </w:p>
    <w:p w14:paraId="4A6B2AB7" w14:textId="77777777" w:rsidR="008827F9" w:rsidRPr="00664BFF" w:rsidRDefault="00EF51D8">
      <w:pPr>
        <w:pStyle w:val="Teksttreci0"/>
        <w:numPr>
          <w:ilvl w:val="0"/>
          <w:numId w:val="30"/>
        </w:numPr>
        <w:shd w:val="clear" w:color="auto" w:fill="auto"/>
        <w:spacing w:line="276" w:lineRule="auto"/>
        <w:ind w:left="420" w:hanging="420"/>
        <w:jc w:val="both"/>
        <w:rPr>
          <w:color w:val="auto"/>
        </w:rPr>
      </w:pPr>
      <w:r w:rsidRPr="00664BFF">
        <w:rPr>
          <w:color w:val="auto"/>
        </w:rPr>
        <w:t>W przypadku gdy w dniu przyjęć Starosty i Wicestarost</w:t>
      </w:r>
      <w:r w:rsidR="00726F05" w:rsidRPr="00664BFF">
        <w:rPr>
          <w:color w:val="auto"/>
        </w:rPr>
        <w:t>y przypada dzień ustawowo wolny</w:t>
      </w:r>
      <w:r w:rsidR="00F64556" w:rsidRPr="00664BFF">
        <w:rPr>
          <w:color w:val="auto"/>
        </w:rPr>
        <w:t xml:space="preserve"> </w:t>
      </w:r>
      <w:r w:rsidRPr="00664BFF">
        <w:rPr>
          <w:color w:val="auto"/>
        </w:rPr>
        <w:t>od pracy przyjęcia odbywają się w następnym dniu roboczym.</w:t>
      </w:r>
    </w:p>
    <w:p w14:paraId="0C529C67" w14:textId="77777777" w:rsidR="008827F9" w:rsidRPr="00664BFF" w:rsidRDefault="00EF51D8">
      <w:pPr>
        <w:pStyle w:val="Teksttreci0"/>
        <w:numPr>
          <w:ilvl w:val="0"/>
          <w:numId w:val="30"/>
        </w:numPr>
        <w:shd w:val="clear" w:color="auto" w:fill="auto"/>
        <w:spacing w:line="276" w:lineRule="auto"/>
        <w:ind w:left="420" w:hanging="420"/>
        <w:jc w:val="both"/>
        <w:rPr>
          <w:color w:val="auto"/>
        </w:rPr>
      </w:pPr>
      <w:r w:rsidRPr="00664BFF">
        <w:rPr>
          <w:color w:val="auto"/>
        </w:rPr>
        <w:t>Sekretarz</w:t>
      </w:r>
      <w:r w:rsidR="00B12DD1" w:rsidRPr="00664BFF">
        <w:rPr>
          <w:color w:val="auto"/>
        </w:rPr>
        <w:t xml:space="preserve"> Powiatu</w:t>
      </w:r>
      <w:r w:rsidRPr="00664BFF">
        <w:rPr>
          <w:color w:val="auto"/>
        </w:rPr>
        <w:t>, Skarbnik</w:t>
      </w:r>
      <w:r w:rsidR="00B12DD1" w:rsidRPr="00664BFF">
        <w:rPr>
          <w:color w:val="auto"/>
        </w:rPr>
        <w:t xml:space="preserve"> Powiatu</w:t>
      </w:r>
      <w:r w:rsidRPr="00664BFF">
        <w:rPr>
          <w:color w:val="auto"/>
        </w:rPr>
        <w:t>, Naczelnicy Wydziałów i pozostali pracownicy Starostwa przyjmują obywateli codziennie w godzinach pracy urzędu.</w:t>
      </w:r>
    </w:p>
    <w:p w14:paraId="5846E0CD" w14:textId="77777777" w:rsidR="00771003" w:rsidRPr="00664BFF" w:rsidRDefault="00771003" w:rsidP="00726F05">
      <w:pPr>
        <w:pStyle w:val="Teksttreci0"/>
        <w:shd w:val="clear" w:color="auto" w:fill="auto"/>
        <w:spacing w:line="276" w:lineRule="auto"/>
        <w:ind w:left="420" w:firstLine="0"/>
        <w:jc w:val="both"/>
        <w:rPr>
          <w:color w:val="auto"/>
        </w:rPr>
      </w:pPr>
    </w:p>
    <w:p w14:paraId="322AF9F5" w14:textId="77777777" w:rsidR="008827F9" w:rsidRPr="00664BFF" w:rsidRDefault="00594435" w:rsidP="00726F05">
      <w:pPr>
        <w:pStyle w:val="Teksttreci70"/>
        <w:shd w:val="clear" w:color="auto" w:fill="auto"/>
        <w:spacing w:after="0" w:line="276" w:lineRule="auto"/>
        <w:ind w:firstLine="0"/>
        <w:rPr>
          <w:color w:val="auto"/>
        </w:rPr>
      </w:pPr>
      <w:bookmarkStart w:id="74" w:name="bookmark78"/>
      <w:r w:rsidRPr="00664BFF">
        <w:rPr>
          <w:color w:val="auto"/>
        </w:rPr>
        <w:t>§3</w:t>
      </w:r>
      <w:bookmarkEnd w:id="74"/>
      <w:r w:rsidR="00BC3B96" w:rsidRPr="00664BFF">
        <w:rPr>
          <w:color w:val="auto"/>
        </w:rPr>
        <w:t>9</w:t>
      </w:r>
    </w:p>
    <w:p w14:paraId="35C3EB8B" w14:textId="77777777" w:rsidR="008827F9" w:rsidRPr="00664BFF" w:rsidRDefault="00EF51D8">
      <w:pPr>
        <w:pStyle w:val="Teksttreci0"/>
        <w:numPr>
          <w:ilvl w:val="0"/>
          <w:numId w:val="31"/>
        </w:numPr>
        <w:shd w:val="clear" w:color="auto" w:fill="auto"/>
        <w:tabs>
          <w:tab w:val="left" w:pos="426"/>
        </w:tabs>
        <w:spacing w:line="276" w:lineRule="auto"/>
        <w:ind w:left="426" w:hanging="426"/>
        <w:jc w:val="both"/>
        <w:rPr>
          <w:color w:val="auto"/>
        </w:rPr>
      </w:pPr>
      <w:r w:rsidRPr="00664BFF">
        <w:rPr>
          <w:color w:val="auto"/>
        </w:rPr>
        <w:t>Wydziały, każdy w zakresie swojego działania, rozpatrują skargi na swą działalność merytoryczną oraz na działalność jednostek organizacyjnych.</w:t>
      </w:r>
    </w:p>
    <w:p w14:paraId="38300E89" w14:textId="77777777" w:rsidR="008827F9" w:rsidRPr="00664BFF" w:rsidRDefault="00EF51D8">
      <w:pPr>
        <w:pStyle w:val="Teksttreci0"/>
        <w:numPr>
          <w:ilvl w:val="0"/>
          <w:numId w:val="31"/>
        </w:numPr>
        <w:shd w:val="clear" w:color="auto" w:fill="auto"/>
        <w:tabs>
          <w:tab w:val="left" w:pos="426"/>
        </w:tabs>
        <w:spacing w:line="276" w:lineRule="auto"/>
        <w:ind w:left="426" w:hanging="426"/>
        <w:jc w:val="both"/>
        <w:rPr>
          <w:color w:val="auto"/>
        </w:rPr>
      </w:pPr>
      <w:r w:rsidRPr="00664BFF">
        <w:rPr>
          <w:color w:val="auto"/>
        </w:rPr>
        <w:t>Pracownik przyjmujący ustne zgłoszenie skargi lub wniosku przez interesanta sporządza protokół zgłoszenia zawierający:</w:t>
      </w:r>
    </w:p>
    <w:p w14:paraId="26AA6BD9" w14:textId="77777777" w:rsidR="008827F9" w:rsidRPr="00664BFF" w:rsidRDefault="00F96999">
      <w:pPr>
        <w:pStyle w:val="Teksttreci0"/>
        <w:numPr>
          <w:ilvl w:val="0"/>
          <w:numId w:val="32"/>
        </w:numPr>
        <w:shd w:val="clear" w:color="auto" w:fill="auto"/>
        <w:tabs>
          <w:tab w:val="left" w:pos="426"/>
        </w:tabs>
        <w:spacing w:line="276" w:lineRule="auto"/>
        <w:ind w:left="426" w:firstLine="0"/>
        <w:jc w:val="both"/>
        <w:rPr>
          <w:color w:val="auto"/>
        </w:rPr>
      </w:pPr>
      <w:r w:rsidRPr="00664BFF">
        <w:rPr>
          <w:color w:val="auto"/>
        </w:rPr>
        <w:t xml:space="preserve"> </w:t>
      </w:r>
      <w:r w:rsidR="00EF51D8" w:rsidRPr="00664BFF">
        <w:rPr>
          <w:color w:val="auto"/>
        </w:rPr>
        <w:t>datę przyjęcia,</w:t>
      </w:r>
    </w:p>
    <w:p w14:paraId="72F821A5" w14:textId="77777777" w:rsidR="008827F9" w:rsidRPr="00664BFF" w:rsidRDefault="00EF51D8">
      <w:pPr>
        <w:pStyle w:val="Teksttreci0"/>
        <w:numPr>
          <w:ilvl w:val="0"/>
          <w:numId w:val="32"/>
        </w:numPr>
        <w:shd w:val="clear" w:color="auto" w:fill="auto"/>
        <w:tabs>
          <w:tab w:val="left" w:pos="426"/>
        </w:tabs>
        <w:spacing w:line="276" w:lineRule="auto"/>
        <w:ind w:left="426" w:firstLine="0"/>
        <w:jc w:val="both"/>
        <w:rPr>
          <w:color w:val="auto"/>
        </w:rPr>
      </w:pPr>
      <w:r w:rsidRPr="00664BFF">
        <w:rPr>
          <w:color w:val="auto"/>
        </w:rPr>
        <w:t xml:space="preserve"> imię nazwisko i adres zgłaszającego,</w:t>
      </w:r>
    </w:p>
    <w:p w14:paraId="342FB186" w14:textId="77777777" w:rsidR="008827F9" w:rsidRPr="00664BFF" w:rsidRDefault="00EF51D8">
      <w:pPr>
        <w:pStyle w:val="Teksttreci0"/>
        <w:numPr>
          <w:ilvl w:val="0"/>
          <w:numId w:val="32"/>
        </w:numPr>
        <w:shd w:val="clear" w:color="auto" w:fill="auto"/>
        <w:tabs>
          <w:tab w:val="left" w:pos="426"/>
        </w:tabs>
        <w:spacing w:line="276" w:lineRule="auto"/>
        <w:ind w:left="426" w:firstLine="0"/>
        <w:jc w:val="both"/>
        <w:rPr>
          <w:color w:val="auto"/>
        </w:rPr>
      </w:pPr>
      <w:r w:rsidRPr="00664BFF">
        <w:rPr>
          <w:color w:val="auto"/>
        </w:rPr>
        <w:t xml:space="preserve"> przedmiot skargi,</w:t>
      </w:r>
    </w:p>
    <w:p w14:paraId="24BA41D1" w14:textId="77777777" w:rsidR="008827F9" w:rsidRPr="00664BFF" w:rsidRDefault="00EF51D8">
      <w:pPr>
        <w:pStyle w:val="Teksttreci0"/>
        <w:numPr>
          <w:ilvl w:val="0"/>
          <w:numId w:val="32"/>
        </w:numPr>
        <w:shd w:val="clear" w:color="auto" w:fill="auto"/>
        <w:tabs>
          <w:tab w:val="left" w:pos="426"/>
        </w:tabs>
        <w:spacing w:line="276" w:lineRule="auto"/>
        <w:ind w:left="426" w:firstLine="0"/>
        <w:jc w:val="both"/>
        <w:rPr>
          <w:color w:val="auto"/>
        </w:rPr>
      </w:pPr>
      <w:r w:rsidRPr="00664BFF">
        <w:rPr>
          <w:color w:val="auto"/>
        </w:rPr>
        <w:t xml:space="preserve"> imię i nazwisko przyjmującego,</w:t>
      </w:r>
    </w:p>
    <w:p w14:paraId="187BA421" w14:textId="77777777" w:rsidR="008827F9" w:rsidRPr="00664BFF" w:rsidRDefault="00EF51D8">
      <w:pPr>
        <w:pStyle w:val="Teksttreci0"/>
        <w:numPr>
          <w:ilvl w:val="0"/>
          <w:numId w:val="32"/>
        </w:numPr>
        <w:shd w:val="clear" w:color="auto" w:fill="auto"/>
        <w:tabs>
          <w:tab w:val="left" w:pos="426"/>
        </w:tabs>
        <w:spacing w:line="276" w:lineRule="auto"/>
        <w:ind w:left="426" w:firstLine="0"/>
        <w:jc w:val="both"/>
        <w:rPr>
          <w:color w:val="auto"/>
        </w:rPr>
      </w:pPr>
      <w:r w:rsidRPr="00664BFF">
        <w:rPr>
          <w:color w:val="auto"/>
        </w:rPr>
        <w:t xml:space="preserve"> podpis zgłaszającego i przyjmującego.</w:t>
      </w:r>
    </w:p>
    <w:p w14:paraId="5A54381D" w14:textId="77777777" w:rsidR="008827F9" w:rsidRPr="00664BFF" w:rsidRDefault="00EF51D8">
      <w:pPr>
        <w:pStyle w:val="Teksttreci0"/>
        <w:numPr>
          <w:ilvl w:val="0"/>
          <w:numId w:val="31"/>
        </w:numPr>
        <w:shd w:val="clear" w:color="auto" w:fill="auto"/>
        <w:tabs>
          <w:tab w:val="left" w:pos="426"/>
        </w:tabs>
        <w:spacing w:line="276" w:lineRule="auto"/>
        <w:ind w:left="426" w:hanging="426"/>
        <w:jc w:val="both"/>
        <w:rPr>
          <w:color w:val="auto"/>
        </w:rPr>
      </w:pPr>
      <w:r w:rsidRPr="00664BFF">
        <w:rPr>
          <w:color w:val="auto"/>
        </w:rPr>
        <w:t xml:space="preserve">Wszystkie skargi i wnioski wpływające do Starostwa podlegają zarejestrowaniu w centralnym </w:t>
      </w:r>
      <w:r w:rsidR="00F57C30" w:rsidRPr="00664BFF">
        <w:rPr>
          <w:color w:val="auto"/>
        </w:rPr>
        <w:t xml:space="preserve">  </w:t>
      </w:r>
      <w:r w:rsidRPr="00664BFF">
        <w:rPr>
          <w:color w:val="auto"/>
        </w:rPr>
        <w:t>rejestrze skarg i wniosków prowadzonym w Wydziale Organizacyjnym.</w:t>
      </w:r>
    </w:p>
    <w:p w14:paraId="6BF99E3A" w14:textId="77777777" w:rsidR="008827F9" w:rsidRPr="00664BFF" w:rsidRDefault="00EF51D8">
      <w:pPr>
        <w:pStyle w:val="Teksttreci0"/>
        <w:numPr>
          <w:ilvl w:val="0"/>
          <w:numId w:val="31"/>
        </w:numPr>
        <w:shd w:val="clear" w:color="auto" w:fill="auto"/>
        <w:tabs>
          <w:tab w:val="left" w:pos="426"/>
        </w:tabs>
        <w:spacing w:line="276" w:lineRule="auto"/>
        <w:ind w:left="426" w:hanging="426"/>
        <w:jc w:val="both"/>
        <w:rPr>
          <w:color w:val="auto"/>
        </w:rPr>
      </w:pPr>
      <w:r w:rsidRPr="00664BFF">
        <w:rPr>
          <w:color w:val="auto"/>
        </w:rPr>
        <w:t>Koordynację przyjmowania, rozpatrywania i załatwiania skarg w komórkach organizacyjnych Starostwa sprawuje Wydział Organizacyjny który:</w:t>
      </w:r>
    </w:p>
    <w:p w14:paraId="62381446" w14:textId="77777777" w:rsidR="008827F9" w:rsidRPr="00664BFF" w:rsidRDefault="00EF51D8">
      <w:pPr>
        <w:pStyle w:val="Teksttreci0"/>
        <w:numPr>
          <w:ilvl w:val="0"/>
          <w:numId w:val="33"/>
        </w:numPr>
        <w:shd w:val="clear" w:color="auto" w:fill="auto"/>
        <w:spacing w:line="276" w:lineRule="auto"/>
        <w:ind w:left="425" w:firstLine="1"/>
        <w:jc w:val="both"/>
        <w:rPr>
          <w:color w:val="auto"/>
        </w:rPr>
      </w:pPr>
      <w:r w:rsidRPr="00664BFF">
        <w:rPr>
          <w:color w:val="auto"/>
        </w:rPr>
        <w:t>czuwa nad terminowym rozpatrywaniem skarg i wniosków oraz udzieleniu odpowiedzi</w:t>
      </w:r>
      <w:r w:rsidR="00CC68FB">
        <w:rPr>
          <w:color w:val="auto"/>
        </w:rPr>
        <w:t>; w</w:t>
      </w:r>
      <w:r w:rsidR="00726F05" w:rsidRPr="00664BFF">
        <w:rPr>
          <w:color w:val="auto"/>
        </w:rPr>
        <w:t xml:space="preserve"> </w:t>
      </w:r>
      <w:r w:rsidRPr="00664BFF">
        <w:rPr>
          <w:color w:val="auto"/>
        </w:rPr>
        <w:t xml:space="preserve">tym celu Wydziały merytoryczne winny przekazywać do tego Wydziału kopię odpowiedzi </w:t>
      </w:r>
      <w:r w:rsidR="00F96999" w:rsidRPr="00664BFF">
        <w:rPr>
          <w:color w:val="auto"/>
        </w:rPr>
        <w:t xml:space="preserve"> </w:t>
      </w:r>
      <w:r w:rsidRPr="00664BFF">
        <w:rPr>
          <w:color w:val="auto"/>
        </w:rPr>
        <w:t>udzielonej interesantowi na skargę lub wniosek,</w:t>
      </w:r>
    </w:p>
    <w:p w14:paraId="1C6EAF5A" w14:textId="77777777" w:rsidR="008827F9" w:rsidRPr="00664BFF" w:rsidRDefault="008612C2">
      <w:pPr>
        <w:pStyle w:val="Teksttreci0"/>
        <w:numPr>
          <w:ilvl w:val="0"/>
          <w:numId w:val="33"/>
        </w:numPr>
        <w:shd w:val="clear" w:color="auto" w:fill="auto"/>
        <w:spacing w:line="276" w:lineRule="auto"/>
        <w:ind w:left="425" w:firstLine="1"/>
        <w:jc w:val="both"/>
        <w:rPr>
          <w:color w:val="auto"/>
        </w:rPr>
      </w:pPr>
      <w:r w:rsidRPr="00664BFF">
        <w:rPr>
          <w:color w:val="auto"/>
        </w:rPr>
        <w:t>u</w:t>
      </w:r>
      <w:r w:rsidR="00EF51D8" w:rsidRPr="00664BFF">
        <w:rPr>
          <w:color w:val="auto"/>
        </w:rPr>
        <w:t>dziela interesantom zgłaszającym się w sprawach skarg i wniosków niezbędnych</w:t>
      </w:r>
      <w:r w:rsidR="003824F0" w:rsidRPr="00664BFF">
        <w:rPr>
          <w:color w:val="auto"/>
        </w:rPr>
        <w:t xml:space="preserve"> informacji odnośnie </w:t>
      </w:r>
      <w:r w:rsidR="00EF51D8" w:rsidRPr="00664BFF">
        <w:rPr>
          <w:color w:val="auto"/>
        </w:rPr>
        <w:t>przedmiotowej</w:t>
      </w:r>
      <w:r w:rsidR="00EC72A2" w:rsidRPr="00664BFF">
        <w:rPr>
          <w:color w:val="auto"/>
        </w:rPr>
        <w:t xml:space="preserve"> skargi</w:t>
      </w:r>
      <w:r w:rsidR="00EF51D8" w:rsidRPr="00664BFF">
        <w:rPr>
          <w:color w:val="auto"/>
        </w:rPr>
        <w:t xml:space="preserve"> i kieruje do właściwego Wydziału.</w:t>
      </w:r>
    </w:p>
    <w:p w14:paraId="5D49D514" w14:textId="77777777" w:rsidR="008827F9" w:rsidRPr="00664BFF" w:rsidRDefault="00EF51D8">
      <w:pPr>
        <w:pStyle w:val="Teksttreci0"/>
        <w:numPr>
          <w:ilvl w:val="0"/>
          <w:numId w:val="31"/>
        </w:numPr>
        <w:shd w:val="clear" w:color="auto" w:fill="auto"/>
        <w:tabs>
          <w:tab w:val="left" w:pos="284"/>
        </w:tabs>
        <w:spacing w:line="276" w:lineRule="auto"/>
        <w:ind w:firstLine="0"/>
        <w:jc w:val="both"/>
        <w:rPr>
          <w:color w:val="auto"/>
        </w:rPr>
      </w:pPr>
      <w:r w:rsidRPr="00664BFF">
        <w:rPr>
          <w:color w:val="auto"/>
        </w:rPr>
        <w:t xml:space="preserve"> Naczelnicy Wydziałów odpowiedzialni są za:</w:t>
      </w:r>
    </w:p>
    <w:p w14:paraId="748041BF" w14:textId="77777777" w:rsidR="008827F9" w:rsidRPr="00664BFF" w:rsidRDefault="00EF51D8">
      <w:pPr>
        <w:pStyle w:val="Teksttreci0"/>
        <w:numPr>
          <w:ilvl w:val="0"/>
          <w:numId w:val="11"/>
        </w:numPr>
        <w:shd w:val="clear" w:color="auto" w:fill="auto"/>
        <w:tabs>
          <w:tab w:val="left" w:pos="426"/>
        </w:tabs>
        <w:spacing w:line="276" w:lineRule="auto"/>
        <w:ind w:firstLine="406"/>
        <w:jc w:val="both"/>
        <w:rPr>
          <w:color w:val="auto"/>
        </w:rPr>
      </w:pPr>
      <w:r w:rsidRPr="00664BFF">
        <w:rPr>
          <w:color w:val="auto"/>
        </w:rPr>
        <w:t xml:space="preserve"> wszechstronne wyjaśnianie i terminowe załatwianie skarg i wniosków,</w:t>
      </w:r>
    </w:p>
    <w:p w14:paraId="77672249" w14:textId="77777777" w:rsidR="008827F9" w:rsidRPr="00664BFF" w:rsidRDefault="00EF51D8">
      <w:pPr>
        <w:pStyle w:val="Teksttreci0"/>
        <w:numPr>
          <w:ilvl w:val="0"/>
          <w:numId w:val="11"/>
        </w:numPr>
        <w:shd w:val="clear" w:color="auto" w:fill="auto"/>
        <w:tabs>
          <w:tab w:val="left" w:pos="426"/>
        </w:tabs>
        <w:spacing w:line="276" w:lineRule="auto"/>
        <w:ind w:firstLine="406"/>
        <w:jc w:val="both"/>
        <w:rPr>
          <w:color w:val="auto"/>
        </w:rPr>
      </w:pPr>
      <w:r w:rsidRPr="00664BFF">
        <w:rPr>
          <w:color w:val="auto"/>
        </w:rPr>
        <w:t xml:space="preserve"> właściwą kulturę obsługi interesantów,</w:t>
      </w:r>
    </w:p>
    <w:p w14:paraId="4A9B4BEC" w14:textId="77777777" w:rsidR="008827F9" w:rsidRPr="00664BFF" w:rsidRDefault="00EF51D8">
      <w:pPr>
        <w:pStyle w:val="Teksttreci0"/>
        <w:numPr>
          <w:ilvl w:val="0"/>
          <w:numId w:val="11"/>
        </w:numPr>
        <w:shd w:val="clear" w:color="auto" w:fill="auto"/>
        <w:tabs>
          <w:tab w:val="left" w:pos="426"/>
        </w:tabs>
        <w:spacing w:line="276" w:lineRule="auto"/>
        <w:ind w:firstLine="406"/>
        <w:jc w:val="both"/>
        <w:rPr>
          <w:color w:val="auto"/>
        </w:rPr>
      </w:pPr>
      <w:r w:rsidRPr="00664BFF">
        <w:rPr>
          <w:color w:val="auto"/>
        </w:rPr>
        <w:t xml:space="preserve"> przekazanie do Wydziału Organizacyjnego kopii skargi lub wniosku oraz odpowiedzi na nie,</w:t>
      </w:r>
    </w:p>
    <w:p w14:paraId="42BC6AE2" w14:textId="77777777" w:rsidR="008827F9" w:rsidRPr="00664BFF" w:rsidRDefault="00EF51D8">
      <w:pPr>
        <w:pStyle w:val="Teksttreci0"/>
        <w:numPr>
          <w:ilvl w:val="0"/>
          <w:numId w:val="11"/>
        </w:numPr>
        <w:shd w:val="clear" w:color="auto" w:fill="auto"/>
        <w:tabs>
          <w:tab w:val="left" w:pos="426"/>
        </w:tabs>
        <w:spacing w:line="276" w:lineRule="auto"/>
        <w:ind w:firstLine="406"/>
        <w:jc w:val="both"/>
        <w:rPr>
          <w:color w:val="auto"/>
        </w:rPr>
      </w:pPr>
      <w:r w:rsidRPr="00664BFF">
        <w:rPr>
          <w:color w:val="auto"/>
        </w:rPr>
        <w:t xml:space="preserve"> bieżący nadzór nad przebiegiem załatwiania skarg i wniosków.</w:t>
      </w:r>
    </w:p>
    <w:p w14:paraId="515D4B40" w14:textId="77777777" w:rsidR="008827F9" w:rsidRPr="00664BFF" w:rsidRDefault="00EF51D8">
      <w:pPr>
        <w:pStyle w:val="Teksttreci0"/>
        <w:numPr>
          <w:ilvl w:val="0"/>
          <w:numId w:val="31"/>
        </w:numPr>
        <w:shd w:val="clear" w:color="auto" w:fill="auto"/>
        <w:spacing w:line="276" w:lineRule="auto"/>
        <w:ind w:left="284" w:hanging="284"/>
        <w:jc w:val="both"/>
        <w:rPr>
          <w:color w:val="auto"/>
        </w:rPr>
      </w:pPr>
      <w:r w:rsidRPr="00664BFF">
        <w:rPr>
          <w:color w:val="auto"/>
        </w:rPr>
        <w:t>Pracownicy Starostwa winni niewłaściwego bądź nieterminowego za</w:t>
      </w:r>
      <w:r w:rsidR="00F36146" w:rsidRPr="00664BFF">
        <w:rPr>
          <w:color w:val="auto"/>
        </w:rPr>
        <w:t xml:space="preserve">łatwienia skargi i wniosku oraz </w:t>
      </w:r>
      <w:r w:rsidRPr="00664BFF">
        <w:rPr>
          <w:color w:val="auto"/>
        </w:rPr>
        <w:t>indywidualnych spraw interesantów podlegają odpowiedzialności porządkowej lub dyscyplinarnej przewidzianej w przepisach prawa.</w:t>
      </w:r>
    </w:p>
    <w:p w14:paraId="031CA65A" w14:textId="77777777" w:rsidR="007E4F98" w:rsidRPr="00664BFF" w:rsidRDefault="007E4F98" w:rsidP="00726F05">
      <w:pPr>
        <w:pStyle w:val="Teksttreci0"/>
        <w:shd w:val="clear" w:color="auto" w:fill="auto"/>
        <w:spacing w:line="276" w:lineRule="auto"/>
        <w:ind w:firstLine="0"/>
        <w:jc w:val="both"/>
        <w:rPr>
          <w:color w:val="auto"/>
        </w:rPr>
      </w:pPr>
    </w:p>
    <w:p w14:paraId="7D2684D6" w14:textId="77777777" w:rsidR="008827F9" w:rsidRPr="00664BFF" w:rsidRDefault="00594435" w:rsidP="00726F05">
      <w:pPr>
        <w:pStyle w:val="Nagwek620"/>
        <w:keepNext/>
        <w:keepLines/>
        <w:shd w:val="clear" w:color="auto" w:fill="auto"/>
        <w:spacing w:before="0" w:line="276" w:lineRule="auto"/>
        <w:ind w:firstLine="0"/>
        <w:jc w:val="center"/>
        <w:rPr>
          <w:b/>
          <w:color w:val="auto"/>
        </w:rPr>
      </w:pPr>
      <w:bookmarkStart w:id="75" w:name="bookmark79"/>
      <w:r w:rsidRPr="00664BFF">
        <w:rPr>
          <w:b/>
          <w:color w:val="auto"/>
        </w:rPr>
        <w:t>§</w:t>
      </w:r>
      <w:bookmarkEnd w:id="75"/>
      <w:r w:rsidR="00BC3B96" w:rsidRPr="00664BFF">
        <w:rPr>
          <w:b/>
          <w:color w:val="auto"/>
        </w:rPr>
        <w:t>40</w:t>
      </w:r>
    </w:p>
    <w:p w14:paraId="49C30426" w14:textId="77777777" w:rsidR="008827F9" w:rsidRPr="00664BFF" w:rsidRDefault="00EF51D8" w:rsidP="00726F05">
      <w:pPr>
        <w:pStyle w:val="Teksttreci0"/>
        <w:shd w:val="clear" w:color="auto" w:fill="auto"/>
        <w:spacing w:line="276" w:lineRule="auto"/>
        <w:ind w:firstLine="0"/>
        <w:jc w:val="both"/>
        <w:rPr>
          <w:color w:val="auto"/>
        </w:rPr>
      </w:pPr>
      <w:r w:rsidRPr="00664BFF">
        <w:rPr>
          <w:color w:val="auto"/>
        </w:rPr>
        <w:t xml:space="preserve">Skargi i wnioski załatwiane są w Starostwie w oparciu o przepisy Kodeksu postępowania administracyjnego oraz </w:t>
      </w:r>
      <w:r w:rsidR="00CC68FB">
        <w:rPr>
          <w:color w:val="auto"/>
        </w:rPr>
        <w:t>r</w:t>
      </w:r>
      <w:r w:rsidRPr="00664BFF">
        <w:rPr>
          <w:color w:val="auto"/>
        </w:rPr>
        <w:t>ozporządzenia Rady Ministrów z dnia 8 stycznia 2002 r. w sprawie organizacji przyjmowania i rozpatrywania skarg i wniosków (Dz. U. z 2002 r., Nr 5, poz. 46).</w:t>
      </w:r>
    </w:p>
    <w:p w14:paraId="598300B1" w14:textId="77777777" w:rsidR="00771003" w:rsidRPr="00664BFF" w:rsidRDefault="00771003" w:rsidP="00726F05">
      <w:pPr>
        <w:pStyle w:val="Teksttreci0"/>
        <w:shd w:val="clear" w:color="auto" w:fill="auto"/>
        <w:spacing w:line="276" w:lineRule="auto"/>
        <w:ind w:firstLine="0"/>
        <w:jc w:val="both"/>
        <w:rPr>
          <w:color w:val="auto"/>
        </w:rPr>
      </w:pPr>
    </w:p>
    <w:p w14:paraId="11BE6CCE" w14:textId="77777777" w:rsidR="008827F9" w:rsidRPr="00664BFF" w:rsidRDefault="00594435" w:rsidP="00726F05">
      <w:pPr>
        <w:pStyle w:val="Nagwek620"/>
        <w:keepNext/>
        <w:keepLines/>
        <w:shd w:val="clear" w:color="auto" w:fill="auto"/>
        <w:spacing w:before="0" w:line="276" w:lineRule="auto"/>
        <w:ind w:firstLine="0"/>
        <w:jc w:val="center"/>
        <w:rPr>
          <w:b/>
          <w:color w:val="auto"/>
        </w:rPr>
      </w:pPr>
      <w:bookmarkStart w:id="76" w:name="bookmark80"/>
      <w:r w:rsidRPr="00664BFF">
        <w:rPr>
          <w:b/>
          <w:color w:val="auto"/>
        </w:rPr>
        <w:t>§</w:t>
      </w:r>
      <w:r w:rsidR="00531B95" w:rsidRPr="00664BFF">
        <w:rPr>
          <w:b/>
          <w:color w:val="auto"/>
        </w:rPr>
        <w:t>4</w:t>
      </w:r>
      <w:bookmarkEnd w:id="76"/>
      <w:r w:rsidR="00BC3B96" w:rsidRPr="00664BFF">
        <w:rPr>
          <w:b/>
          <w:color w:val="auto"/>
        </w:rPr>
        <w:t>1</w:t>
      </w:r>
    </w:p>
    <w:p w14:paraId="5160E0E5" w14:textId="77777777" w:rsidR="008827F9" w:rsidRPr="00664BFF" w:rsidRDefault="00EF51D8" w:rsidP="00726F05">
      <w:pPr>
        <w:pStyle w:val="Teksttreci0"/>
        <w:shd w:val="clear" w:color="auto" w:fill="auto"/>
        <w:spacing w:line="276" w:lineRule="auto"/>
        <w:ind w:firstLine="0"/>
        <w:jc w:val="both"/>
        <w:rPr>
          <w:color w:val="auto"/>
        </w:rPr>
      </w:pPr>
      <w:r w:rsidRPr="00664BFF">
        <w:rPr>
          <w:color w:val="auto"/>
        </w:rPr>
        <w:t>Naczelnik Wydziału Organizacyjnego opracowuje roczne analizy i informacje dotyczące wpływu, problematyki, przyczyn powstawania oraz sposobu załatwiania skarg i wniosków wpływających</w:t>
      </w:r>
      <w:r w:rsidR="00CC68FB">
        <w:rPr>
          <w:color w:val="auto"/>
        </w:rPr>
        <w:t xml:space="preserve"> </w:t>
      </w:r>
      <w:r w:rsidRPr="00664BFF">
        <w:rPr>
          <w:color w:val="auto"/>
        </w:rPr>
        <w:t xml:space="preserve">do </w:t>
      </w:r>
      <w:r w:rsidRPr="00664BFF">
        <w:rPr>
          <w:color w:val="auto"/>
        </w:rPr>
        <w:lastRenderedPageBreak/>
        <w:t>wydziałów Starostwa.</w:t>
      </w:r>
    </w:p>
    <w:p w14:paraId="0CA084AA" w14:textId="77777777" w:rsidR="00EC6934" w:rsidRPr="00664BFF" w:rsidRDefault="00EC6934" w:rsidP="00726F05">
      <w:pPr>
        <w:pStyle w:val="Teksttreci70"/>
        <w:shd w:val="clear" w:color="auto" w:fill="auto"/>
        <w:spacing w:after="0" w:line="276" w:lineRule="auto"/>
        <w:ind w:firstLine="0"/>
        <w:rPr>
          <w:color w:val="auto"/>
        </w:rPr>
      </w:pPr>
    </w:p>
    <w:p w14:paraId="050E2E93" w14:textId="77777777" w:rsidR="00726F05" w:rsidRPr="00611A96" w:rsidRDefault="00EF51D8" w:rsidP="00F551B3">
      <w:pPr>
        <w:pStyle w:val="Teksttreci70"/>
        <w:shd w:val="clear" w:color="auto" w:fill="auto"/>
        <w:spacing w:after="0" w:line="276" w:lineRule="auto"/>
        <w:ind w:firstLine="0"/>
        <w:rPr>
          <w:color w:val="auto"/>
        </w:rPr>
      </w:pPr>
      <w:r w:rsidRPr="00611A96">
        <w:rPr>
          <w:color w:val="auto"/>
        </w:rPr>
        <w:t>ROZDZIAŁ IX</w:t>
      </w:r>
    </w:p>
    <w:p w14:paraId="0C1D7574" w14:textId="77777777" w:rsidR="008827F9" w:rsidRPr="00611A96" w:rsidRDefault="00EF51D8" w:rsidP="00726F05">
      <w:pPr>
        <w:pStyle w:val="Teksttreci70"/>
        <w:shd w:val="clear" w:color="auto" w:fill="auto"/>
        <w:spacing w:after="0" w:line="276" w:lineRule="auto"/>
        <w:ind w:firstLine="0"/>
        <w:rPr>
          <w:color w:val="auto"/>
        </w:rPr>
      </w:pPr>
      <w:r w:rsidRPr="00611A96">
        <w:rPr>
          <w:color w:val="auto"/>
        </w:rPr>
        <w:t>DZIAŁALNOŚĆ KONTROLNA W STAROSTWIE</w:t>
      </w:r>
    </w:p>
    <w:p w14:paraId="612F9185" w14:textId="77777777" w:rsidR="00771003" w:rsidRPr="00611A96" w:rsidRDefault="00771003" w:rsidP="00726F05">
      <w:pPr>
        <w:pStyle w:val="Teksttreci70"/>
        <w:shd w:val="clear" w:color="auto" w:fill="auto"/>
        <w:spacing w:after="0" w:line="276" w:lineRule="auto"/>
        <w:ind w:firstLine="0"/>
        <w:rPr>
          <w:color w:val="auto"/>
        </w:rPr>
      </w:pPr>
    </w:p>
    <w:p w14:paraId="78EE85DC" w14:textId="77777777" w:rsidR="008827F9" w:rsidRPr="00611A96" w:rsidRDefault="00407418" w:rsidP="00726F05">
      <w:pPr>
        <w:pStyle w:val="Nagwek620"/>
        <w:keepNext/>
        <w:keepLines/>
        <w:shd w:val="clear" w:color="auto" w:fill="auto"/>
        <w:spacing w:before="0" w:line="276" w:lineRule="auto"/>
        <w:ind w:firstLine="0"/>
        <w:jc w:val="center"/>
        <w:rPr>
          <w:b/>
          <w:color w:val="auto"/>
        </w:rPr>
      </w:pPr>
      <w:bookmarkStart w:id="77" w:name="bookmark81"/>
      <w:r w:rsidRPr="00611A96">
        <w:rPr>
          <w:b/>
          <w:color w:val="auto"/>
        </w:rPr>
        <w:t>§</w:t>
      </w:r>
      <w:bookmarkEnd w:id="77"/>
      <w:r w:rsidR="00EC6934" w:rsidRPr="00611A96">
        <w:rPr>
          <w:b/>
          <w:color w:val="auto"/>
        </w:rPr>
        <w:t>4</w:t>
      </w:r>
      <w:r w:rsidR="00BC3B96" w:rsidRPr="00611A96">
        <w:rPr>
          <w:b/>
          <w:color w:val="auto"/>
        </w:rPr>
        <w:t>2</w:t>
      </w:r>
    </w:p>
    <w:p w14:paraId="7192545C" w14:textId="77777777" w:rsidR="00995420" w:rsidRPr="00664BFF" w:rsidRDefault="00995420">
      <w:pPr>
        <w:pStyle w:val="Teksttreci0"/>
        <w:numPr>
          <w:ilvl w:val="0"/>
          <w:numId w:val="114"/>
        </w:numPr>
        <w:shd w:val="clear" w:color="auto" w:fill="auto"/>
        <w:tabs>
          <w:tab w:val="left" w:pos="9072"/>
        </w:tabs>
        <w:spacing w:line="276" w:lineRule="auto"/>
        <w:ind w:left="426"/>
        <w:jc w:val="both"/>
        <w:rPr>
          <w:color w:val="auto"/>
        </w:rPr>
      </w:pPr>
      <w:r w:rsidRPr="00664BFF">
        <w:rPr>
          <w:color w:val="auto"/>
        </w:rPr>
        <w:t>Celem kontroli jest:</w:t>
      </w:r>
    </w:p>
    <w:p w14:paraId="15BB4EFA" w14:textId="77777777" w:rsidR="00995420" w:rsidRPr="00664BFF" w:rsidRDefault="00501728">
      <w:pPr>
        <w:pStyle w:val="Teksttreci0"/>
        <w:numPr>
          <w:ilvl w:val="0"/>
          <w:numId w:val="116"/>
        </w:numPr>
        <w:shd w:val="clear" w:color="auto" w:fill="auto"/>
        <w:tabs>
          <w:tab w:val="left" w:pos="9072"/>
        </w:tabs>
        <w:spacing w:line="276" w:lineRule="auto"/>
        <w:jc w:val="both"/>
        <w:rPr>
          <w:color w:val="auto"/>
        </w:rPr>
      </w:pPr>
      <w:r w:rsidRPr="00664BFF">
        <w:rPr>
          <w:color w:val="auto"/>
        </w:rPr>
        <w:t>z</w:t>
      </w:r>
      <w:r w:rsidR="00995420" w:rsidRPr="00664BFF">
        <w:rPr>
          <w:color w:val="auto"/>
        </w:rPr>
        <w:t>apewnienie Staroście i Zarządowi informacji niezbędnych do efektywnego kierowania gospodarką Powiatu i podejmowania prawidłowych decyzji,</w:t>
      </w:r>
    </w:p>
    <w:p w14:paraId="4DD1828B" w14:textId="77777777" w:rsidR="00995420" w:rsidRPr="00664BFF" w:rsidRDefault="00501728">
      <w:pPr>
        <w:pStyle w:val="Teksttreci0"/>
        <w:numPr>
          <w:ilvl w:val="0"/>
          <w:numId w:val="116"/>
        </w:numPr>
        <w:shd w:val="clear" w:color="auto" w:fill="auto"/>
        <w:tabs>
          <w:tab w:val="left" w:pos="9072"/>
        </w:tabs>
        <w:spacing w:line="276" w:lineRule="auto"/>
        <w:jc w:val="both"/>
        <w:rPr>
          <w:color w:val="auto"/>
        </w:rPr>
      </w:pPr>
      <w:r w:rsidRPr="00664BFF">
        <w:rPr>
          <w:color w:val="auto"/>
        </w:rPr>
        <w:t>o</w:t>
      </w:r>
      <w:r w:rsidR="00995420" w:rsidRPr="00664BFF">
        <w:rPr>
          <w:color w:val="auto"/>
        </w:rPr>
        <w:t>cena stopnia wykonania zadań, prawidłowości i legalności działania oraz skuteczności stosowanych metod i środków,</w:t>
      </w:r>
    </w:p>
    <w:p w14:paraId="7989F166" w14:textId="77777777" w:rsidR="00995420" w:rsidRPr="00664BFF" w:rsidRDefault="00501728">
      <w:pPr>
        <w:pStyle w:val="Teksttreci0"/>
        <w:numPr>
          <w:ilvl w:val="0"/>
          <w:numId w:val="116"/>
        </w:numPr>
        <w:shd w:val="clear" w:color="auto" w:fill="auto"/>
        <w:tabs>
          <w:tab w:val="left" w:pos="9072"/>
        </w:tabs>
        <w:spacing w:line="276" w:lineRule="auto"/>
        <w:jc w:val="both"/>
        <w:rPr>
          <w:color w:val="auto"/>
        </w:rPr>
      </w:pPr>
      <w:r w:rsidRPr="00664BFF">
        <w:rPr>
          <w:color w:val="auto"/>
        </w:rPr>
        <w:t>d</w:t>
      </w:r>
      <w:r w:rsidR="00995420" w:rsidRPr="00664BFF">
        <w:rPr>
          <w:color w:val="auto"/>
        </w:rPr>
        <w:t>oskonalenie metod pracy Starostwa oraz  jednostek organizacyjnych.</w:t>
      </w:r>
    </w:p>
    <w:p w14:paraId="3BFECD44" w14:textId="77777777" w:rsidR="008827F9" w:rsidRPr="00664BFF" w:rsidRDefault="00EF51D8">
      <w:pPr>
        <w:pStyle w:val="Teksttreci0"/>
        <w:numPr>
          <w:ilvl w:val="0"/>
          <w:numId w:val="115"/>
        </w:numPr>
        <w:shd w:val="clear" w:color="auto" w:fill="auto"/>
        <w:spacing w:line="276" w:lineRule="auto"/>
        <w:jc w:val="both"/>
        <w:rPr>
          <w:color w:val="auto"/>
        </w:rPr>
      </w:pPr>
      <w:r w:rsidRPr="00664BFF">
        <w:rPr>
          <w:color w:val="auto"/>
        </w:rPr>
        <w:t>System kontroli obejmuje kontrolę wewnętrzną w Starostwie i zewnętrzną w jednostkach organizacyjnych Powiatu.</w:t>
      </w:r>
    </w:p>
    <w:p w14:paraId="3915833E" w14:textId="77777777" w:rsidR="00A22321" w:rsidRPr="00664BFF" w:rsidRDefault="00A22321">
      <w:pPr>
        <w:pStyle w:val="Teksttreci0"/>
        <w:numPr>
          <w:ilvl w:val="0"/>
          <w:numId w:val="115"/>
        </w:numPr>
        <w:shd w:val="clear" w:color="auto" w:fill="auto"/>
        <w:spacing w:line="276" w:lineRule="auto"/>
        <w:jc w:val="both"/>
        <w:rPr>
          <w:color w:val="auto"/>
        </w:rPr>
      </w:pPr>
      <w:r w:rsidRPr="00664BFF">
        <w:rPr>
          <w:color w:val="auto"/>
        </w:rPr>
        <w:t>Starosta zapewnia funkcjonowanie skutecznej i efektywnej kontroli zarządczej.</w:t>
      </w:r>
    </w:p>
    <w:p w14:paraId="0958BDB0" w14:textId="77777777" w:rsidR="008827F9" w:rsidRPr="00664BFF" w:rsidRDefault="00EF51D8">
      <w:pPr>
        <w:pStyle w:val="Teksttreci0"/>
        <w:numPr>
          <w:ilvl w:val="0"/>
          <w:numId w:val="34"/>
        </w:numPr>
        <w:shd w:val="clear" w:color="auto" w:fill="auto"/>
        <w:spacing w:line="276" w:lineRule="auto"/>
        <w:jc w:val="both"/>
        <w:rPr>
          <w:color w:val="auto"/>
        </w:rPr>
      </w:pPr>
      <w:r w:rsidRPr="00664BFF">
        <w:rPr>
          <w:color w:val="auto"/>
        </w:rPr>
        <w:t xml:space="preserve"> </w:t>
      </w:r>
      <w:r w:rsidR="00A22972" w:rsidRPr="00664BFF">
        <w:rPr>
          <w:color w:val="auto"/>
        </w:rPr>
        <w:t>Z</w:t>
      </w:r>
      <w:r w:rsidRPr="00664BFF">
        <w:rPr>
          <w:color w:val="auto"/>
        </w:rPr>
        <w:t xml:space="preserve">asady </w:t>
      </w:r>
      <w:r w:rsidR="00A22972" w:rsidRPr="00664BFF">
        <w:rPr>
          <w:color w:val="auto"/>
        </w:rPr>
        <w:t>przeprowadzania</w:t>
      </w:r>
      <w:r w:rsidRPr="00664BFF">
        <w:rPr>
          <w:color w:val="auto"/>
        </w:rPr>
        <w:t xml:space="preserve"> kontroli zarządczej </w:t>
      </w:r>
      <w:r w:rsidR="00A22972" w:rsidRPr="00664BFF">
        <w:rPr>
          <w:color w:val="auto"/>
        </w:rPr>
        <w:t>i instytucjonalnej określają odrębne Zarz</w:t>
      </w:r>
      <w:r w:rsidRPr="00664BFF">
        <w:rPr>
          <w:color w:val="auto"/>
        </w:rPr>
        <w:t>ądzenia</w:t>
      </w:r>
      <w:r w:rsidR="00A22972" w:rsidRPr="00664BFF">
        <w:rPr>
          <w:color w:val="auto"/>
        </w:rPr>
        <w:t xml:space="preserve"> Starosty</w:t>
      </w:r>
      <w:r w:rsidRPr="00664BFF">
        <w:rPr>
          <w:color w:val="auto"/>
        </w:rPr>
        <w:t>.</w:t>
      </w:r>
    </w:p>
    <w:p w14:paraId="2C71CC73" w14:textId="77777777" w:rsidR="00A22972" w:rsidRPr="00664BFF" w:rsidRDefault="00A22972">
      <w:pPr>
        <w:pStyle w:val="Teksttreci0"/>
        <w:numPr>
          <w:ilvl w:val="0"/>
          <w:numId w:val="34"/>
        </w:numPr>
        <w:shd w:val="clear" w:color="auto" w:fill="auto"/>
        <w:spacing w:line="276" w:lineRule="auto"/>
        <w:jc w:val="both"/>
        <w:rPr>
          <w:color w:val="auto"/>
        </w:rPr>
      </w:pPr>
      <w:r w:rsidRPr="00664BFF">
        <w:rPr>
          <w:color w:val="auto"/>
        </w:rPr>
        <w:t>Kontrolę wewnętrzną sprawują:</w:t>
      </w:r>
    </w:p>
    <w:p w14:paraId="24BD2482" w14:textId="77777777" w:rsidR="00A22972" w:rsidRPr="00664BFF" w:rsidRDefault="00A22972">
      <w:pPr>
        <w:pStyle w:val="Teksttreci0"/>
        <w:numPr>
          <w:ilvl w:val="0"/>
          <w:numId w:val="117"/>
        </w:numPr>
        <w:shd w:val="clear" w:color="auto" w:fill="auto"/>
        <w:spacing w:line="276" w:lineRule="auto"/>
        <w:ind w:left="709"/>
        <w:jc w:val="both"/>
        <w:rPr>
          <w:color w:val="auto"/>
        </w:rPr>
      </w:pPr>
      <w:r w:rsidRPr="00664BFF">
        <w:rPr>
          <w:color w:val="auto"/>
        </w:rPr>
        <w:t>Inspektor Ochrony danych w zakresie ochrony danych osobowych,</w:t>
      </w:r>
    </w:p>
    <w:p w14:paraId="072E42B5" w14:textId="77777777" w:rsidR="00A22972" w:rsidRPr="00664BFF" w:rsidRDefault="00A22972">
      <w:pPr>
        <w:pStyle w:val="Teksttreci0"/>
        <w:numPr>
          <w:ilvl w:val="0"/>
          <w:numId w:val="117"/>
        </w:numPr>
        <w:shd w:val="clear" w:color="auto" w:fill="auto"/>
        <w:spacing w:line="276" w:lineRule="auto"/>
        <w:ind w:left="709"/>
        <w:jc w:val="both"/>
        <w:rPr>
          <w:color w:val="auto"/>
        </w:rPr>
      </w:pPr>
      <w:r w:rsidRPr="00664BFF">
        <w:rPr>
          <w:color w:val="auto"/>
        </w:rPr>
        <w:t>Naczelnicy Wydziałów w stosunku do pracowników,</w:t>
      </w:r>
    </w:p>
    <w:p w14:paraId="14C1C511" w14:textId="77777777" w:rsidR="00A22972" w:rsidRPr="00664BFF" w:rsidRDefault="00A22972">
      <w:pPr>
        <w:pStyle w:val="Teksttreci0"/>
        <w:numPr>
          <w:ilvl w:val="0"/>
          <w:numId w:val="117"/>
        </w:numPr>
        <w:shd w:val="clear" w:color="auto" w:fill="auto"/>
        <w:spacing w:line="276" w:lineRule="auto"/>
        <w:ind w:left="709"/>
        <w:jc w:val="both"/>
        <w:rPr>
          <w:color w:val="auto"/>
        </w:rPr>
      </w:pPr>
      <w:r w:rsidRPr="00664BFF">
        <w:rPr>
          <w:color w:val="auto"/>
        </w:rPr>
        <w:t xml:space="preserve">Sekretarz </w:t>
      </w:r>
      <w:r w:rsidR="00501728" w:rsidRPr="00664BFF">
        <w:rPr>
          <w:color w:val="auto"/>
        </w:rPr>
        <w:t>P</w:t>
      </w:r>
      <w:r w:rsidRPr="00664BFF">
        <w:rPr>
          <w:color w:val="auto"/>
        </w:rPr>
        <w:t>owiatu w zakresie organizacji i funkcjonowania Starostwa,</w:t>
      </w:r>
    </w:p>
    <w:p w14:paraId="68B1D033" w14:textId="77777777" w:rsidR="00A22972" w:rsidRPr="00664BFF" w:rsidRDefault="00501728">
      <w:pPr>
        <w:pStyle w:val="Teksttreci0"/>
        <w:numPr>
          <w:ilvl w:val="0"/>
          <w:numId w:val="117"/>
        </w:numPr>
        <w:shd w:val="clear" w:color="auto" w:fill="auto"/>
        <w:spacing w:line="276" w:lineRule="auto"/>
        <w:ind w:left="709"/>
        <w:jc w:val="both"/>
        <w:rPr>
          <w:color w:val="auto"/>
        </w:rPr>
      </w:pPr>
      <w:r w:rsidRPr="00664BFF">
        <w:rPr>
          <w:color w:val="auto"/>
        </w:rPr>
        <w:t>a</w:t>
      </w:r>
      <w:r w:rsidR="00A22972" w:rsidRPr="00664BFF">
        <w:rPr>
          <w:color w:val="auto"/>
        </w:rPr>
        <w:t>udytor wewnętrzny zgodnie z właściwością rzeczową,</w:t>
      </w:r>
    </w:p>
    <w:p w14:paraId="088D291F" w14:textId="77777777" w:rsidR="00A22972" w:rsidRPr="00664BFF" w:rsidRDefault="00501728">
      <w:pPr>
        <w:pStyle w:val="Teksttreci0"/>
        <w:numPr>
          <w:ilvl w:val="0"/>
          <w:numId w:val="117"/>
        </w:numPr>
        <w:shd w:val="clear" w:color="auto" w:fill="auto"/>
        <w:spacing w:line="276" w:lineRule="auto"/>
        <w:ind w:left="709"/>
        <w:jc w:val="both"/>
        <w:rPr>
          <w:color w:val="auto"/>
        </w:rPr>
      </w:pPr>
      <w:r w:rsidRPr="00664BFF">
        <w:rPr>
          <w:color w:val="auto"/>
        </w:rPr>
        <w:t>z</w:t>
      </w:r>
      <w:r w:rsidR="00A22972" w:rsidRPr="00664BFF">
        <w:rPr>
          <w:color w:val="auto"/>
        </w:rPr>
        <w:t>espoły powoływane doraźnie w zakresie ustalonym przez Starostę.</w:t>
      </w:r>
    </w:p>
    <w:p w14:paraId="2A6F2FA7" w14:textId="77777777" w:rsidR="008732AB" w:rsidRPr="00664BFF" w:rsidRDefault="008732AB">
      <w:pPr>
        <w:pStyle w:val="Akapitzlist"/>
        <w:numPr>
          <w:ilvl w:val="0"/>
          <w:numId w:val="118"/>
        </w:numPr>
        <w:ind w:left="426"/>
        <w:rPr>
          <w:rFonts w:ascii="Times New Roman" w:eastAsia="Times New Roman" w:hAnsi="Times New Roman" w:cs="Times New Roman"/>
          <w:color w:val="auto"/>
          <w:sz w:val="22"/>
          <w:szCs w:val="22"/>
        </w:rPr>
      </w:pPr>
      <w:r w:rsidRPr="00664BFF">
        <w:rPr>
          <w:rFonts w:ascii="Times New Roman" w:eastAsia="Times New Roman" w:hAnsi="Times New Roman" w:cs="Times New Roman"/>
          <w:color w:val="auto"/>
          <w:sz w:val="22"/>
          <w:szCs w:val="22"/>
        </w:rPr>
        <w:t>Wszyscy pracownicy Starostwa, bez względu na zajmowane stanowisko i charakter wykonywanej pracy, zobowiązani są do samokontroli prawidłowości wykonywania zadań określonych                    w indywidualnych zakresach czynności.</w:t>
      </w:r>
    </w:p>
    <w:p w14:paraId="0683E5A6" w14:textId="77777777" w:rsidR="00A22972" w:rsidRPr="00664BFF" w:rsidRDefault="00A22972">
      <w:pPr>
        <w:pStyle w:val="Teksttreci0"/>
        <w:numPr>
          <w:ilvl w:val="0"/>
          <w:numId w:val="118"/>
        </w:numPr>
        <w:shd w:val="clear" w:color="auto" w:fill="auto"/>
        <w:spacing w:line="276" w:lineRule="auto"/>
        <w:ind w:left="426"/>
        <w:jc w:val="both"/>
        <w:rPr>
          <w:color w:val="auto"/>
        </w:rPr>
      </w:pPr>
      <w:r w:rsidRPr="00664BFF">
        <w:rPr>
          <w:color w:val="auto"/>
        </w:rPr>
        <w:t>Kontrolę zewnętrzną wykonują:</w:t>
      </w:r>
    </w:p>
    <w:p w14:paraId="0D0DCBD4" w14:textId="77777777" w:rsidR="00A22972" w:rsidRPr="00664BFF" w:rsidRDefault="00A22972">
      <w:pPr>
        <w:pStyle w:val="Teksttreci0"/>
        <w:numPr>
          <w:ilvl w:val="0"/>
          <w:numId w:val="106"/>
        </w:numPr>
        <w:shd w:val="clear" w:color="auto" w:fill="auto"/>
        <w:spacing w:line="276" w:lineRule="auto"/>
        <w:jc w:val="both"/>
        <w:rPr>
          <w:color w:val="auto"/>
        </w:rPr>
      </w:pPr>
      <w:r w:rsidRPr="00664BFF">
        <w:rPr>
          <w:color w:val="auto"/>
        </w:rPr>
        <w:t>Wydział Finansowy:</w:t>
      </w:r>
    </w:p>
    <w:p w14:paraId="6551322B" w14:textId="77777777" w:rsidR="00A22972" w:rsidRPr="00664BFF" w:rsidRDefault="00A22972">
      <w:pPr>
        <w:pStyle w:val="Teksttreci0"/>
        <w:numPr>
          <w:ilvl w:val="0"/>
          <w:numId w:val="107"/>
        </w:numPr>
        <w:shd w:val="clear" w:color="auto" w:fill="auto"/>
        <w:spacing w:line="276" w:lineRule="auto"/>
        <w:ind w:left="993"/>
        <w:jc w:val="both"/>
        <w:rPr>
          <w:color w:val="auto"/>
        </w:rPr>
      </w:pPr>
      <w:r w:rsidRPr="00664BFF">
        <w:rPr>
          <w:color w:val="auto"/>
        </w:rPr>
        <w:t>wobec jednostek organizacyjnych w zakresie prawidłowości gospodarowania środkami budżetowym oraz przestrzegania przepisów ustawy o finansach publicznych i rachunkowości,</w:t>
      </w:r>
    </w:p>
    <w:p w14:paraId="76FE97A0" w14:textId="77777777" w:rsidR="00A22972" w:rsidRPr="00664BFF" w:rsidRDefault="00A22972">
      <w:pPr>
        <w:pStyle w:val="Teksttreci0"/>
        <w:numPr>
          <w:ilvl w:val="0"/>
          <w:numId w:val="107"/>
        </w:numPr>
        <w:shd w:val="clear" w:color="auto" w:fill="auto"/>
        <w:spacing w:line="276" w:lineRule="auto"/>
        <w:ind w:left="993"/>
        <w:jc w:val="both"/>
        <w:rPr>
          <w:color w:val="auto"/>
        </w:rPr>
      </w:pPr>
      <w:r w:rsidRPr="00664BFF">
        <w:rPr>
          <w:color w:val="auto"/>
        </w:rPr>
        <w:t>wobec jednostek sektora finansów publicznych i spoza sektora finansów publicznych otrzymujących dotacje z budżetu Powiatu,</w:t>
      </w:r>
    </w:p>
    <w:p w14:paraId="200BC692" w14:textId="77777777" w:rsidR="00A22972" w:rsidRPr="00664BFF" w:rsidRDefault="00A22972">
      <w:pPr>
        <w:pStyle w:val="Teksttreci0"/>
        <w:numPr>
          <w:ilvl w:val="0"/>
          <w:numId w:val="106"/>
        </w:numPr>
        <w:shd w:val="clear" w:color="auto" w:fill="auto"/>
        <w:spacing w:line="276" w:lineRule="auto"/>
        <w:jc w:val="both"/>
        <w:rPr>
          <w:color w:val="auto"/>
        </w:rPr>
      </w:pPr>
      <w:r w:rsidRPr="00664BFF">
        <w:rPr>
          <w:color w:val="auto"/>
        </w:rPr>
        <w:t xml:space="preserve"> Wydziały Starostwa:</w:t>
      </w:r>
    </w:p>
    <w:p w14:paraId="7ECD82D0" w14:textId="77777777" w:rsidR="00A22972" w:rsidRPr="00664BFF" w:rsidRDefault="00A22972">
      <w:pPr>
        <w:pStyle w:val="Teksttreci0"/>
        <w:numPr>
          <w:ilvl w:val="0"/>
          <w:numId w:val="108"/>
        </w:numPr>
        <w:shd w:val="clear" w:color="auto" w:fill="auto"/>
        <w:spacing w:line="276" w:lineRule="auto"/>
        <w:ind w:left="993"/>
        <w:jc w:val="both"/>
        <w:rPr>
          <w:color w:val="auto"/>
        </w:rPr>
      </w:pPr>
      <w:r w:rsidRPr="00664BFF">
        <w:rPr>
          <w:color w:val="auto"/>
        </w:rPr>
        <w:t>wobec jednostek organizacyjnych w zakresie działalności statutowej oraz udzielania                             i rozliczania dotacji,</w:t>
      </w:r>
    </w:p>
    <w:p w14:paraId="2D20531C" w14:textId="77777777" w:rsidR="00A22972" w:rsidRPr="00664BFF" w:rsidRDefault="00A22972">
      <w:pPr>
        <w:pStyle w:val="Teksttreci0"/>
        <w:numPr>
          <w:ilvl w:val="0"/>
          <w:numId w:val="108"/>
        </w:numPr>
        <w:shd w:val="clear" w:color="auto" w:fill="auto"/>
        <w:spacing w:line="276" w:lineRule="auto"/>
        <w:ind w:left="993"/>
        <w:jc w:val="both"/>
        <w:rPr>
          <w:color w:val="auto"/>
        </w:rPr>
      </w:pPr>
      <w:r w:rsidRPr="00664BFF">
        <w:rPr>
          <w:color w:val="auto"/>
        </w:rPr>
        <w:t>wobec innych jednostek, w których obowiązek kontroli wynika z przepisów szczegółowych</w:t>
      </w:r>
      <w:r w:rsidR="00CC68FB">
        <w:rPr>
          <w:color w:val="auto"/>
        </w:rPr>
        <w:t>,</w:t>
      </w:r>
    </w:p>
    <w:p w14:paraId="4C21223A" w14:textId="77777777" w:rsidR="008732AB" w:rsidRPr="00664BFF" w:rsidRDefault="00501728">
      <w:pPr>
        <w:pStyle w:val="Teksttreci0"/>
        <w:numPr>
          <w:ilvl w:val="0"/>
          <w:numId w:val="106"/>
        </w:numPr>
        <w:shd w:val="clear" w:color="auto" w:fill="auto"/>
        <w:spacing w:line="276" w:lineRule="auto"/>
        <w:jc w:val="both"/>
        <w:rPr>
          <w:color w:val="auto"/>
        </w:rPr>
      </w:pPr>
      <w:r w:rsidRPr="00664BFF">
        <w:rPr>
          <w:color w:val="auto"/>
        </w:rPr>
        <w:t>a</w:t>
      </w:r>
      <w:r w:rsidR="008732AB" w:rsidRPr="00664BFF">
        <w:rPr>
          <w:color w:val="auto"/>
        </w:rPr>
        <w:t>udytor wewnętrzny,</w:t>
      </w:r>
    </w:p>
    <w:p w14:paraId="2E2AE8BB" w14:textId="77777777" w:rsidR="00CC68FB" w:rsidRDefault="00501728">
      <w:pPr>
        <w:pStyle w:val="Teksttreci0"/>
        <w:numPr>
          <w:ilvl w:val="0"/>
          <w:numId w:val="106"/>
        </w:numPr>
        <w:shd w:val="clear" w:color="auto" w:fill="auto"/>
        <w:spacing w:line="276" w:lineRule="auto"/>
        <w:jc w:val="both"/>
        <w:rPr>
          <w:color w:val="auto"/>
        </w:rPr>
      </w:pPr>
      <w:r w:rsidRPr="00664BFF">
        <w:rPr>
          <w:color w:val="auto"/>
        </w:rPr>
        <w:t>z</w:t>
      </w:r>
      <w:r w:rsidR="00A22972" w:rsidRPr="00664BFF">
        <w:rPr>
          <w:color w:val="auto"/>
        </w:rPr>
        <w:t xml:space="preserve">espoły powoływane doraźnie w </w:t>
      </w:r>
      <w:r w:rsidR="00A22972" w:rsidRPr="00CC68FB">
        <w:rPr>
          <w:color w:val="auto"/>
        </w:rPr>
        <w:t>za</w:t>
      </w:r>
      <w:r w:rsidR="00A22972" w:rsidRPr="00664BFF">
        <w:rPr>
          <w:color w:val="auto"/>
        </w:rPr>
        <w:t>kresie ustalonym przez Starostę.</w:t>
      </w:r>
      <w:r w:rsidR="00CC68FB" w:rsidRPr="00CC68FB">
        <w:rPr>
          <w:color w:val="auto"/>
        </w:rPr>
        <w:t xml:space="preserve"> </w:t>
      </w:r>
    </w:p>
    <w:p w14:paraId="3F2F29B9" w14:textId="50C08F9A" w:rsidR="00A22972" w:rsidRPr="00664BFF" w:rsidRDefault="00CC68FB">
      <w:pPr>
        <w:pStyle w:val="Teksttreci0"/>
        <w:numPr>
          <w:ilvl w:val="0"/>
          <w:numId w:val="119"/>
        </w:numPr>
        <w:shd w:val="clear" w:color="auto" w:fill="auto"/>
        <w:spacing w:line="276" w:lineRule="auto"/>
        <w:jc w:val="both"/>
        <w:rPr>
          <w:color w:val="auto"/>
        </w:rPr>
      </w:pPr>
      <w:r>
        <w:rPr>
          <w:color w:val="auto"/>
        </w:rPr>
        <w:t>W</w:t>
      </w:r>
      <w:r w:rsidRPr="00664BFF">
        <w:rPr>
          <w:color w:val="auto"/>
        </w:rPr>
        <w:t xml:space="preserve">ykonywanie kontroli, o której </w:t>
      </w:r>
      <w:r w:rsidRPr="00611A96">
        <w:rPr>
          <w:color w:val="auto"/>
        </w:rPr>
        <w:t xml:space="preserve">mowa </w:t>
      </w:r>
      <w:r w:rsidR="00611A96" w:rsidRPr="00611A96">
        <w:rPr>
          <w:color w:val="auto"/>
        </w:rPr>
        <w:t>w ust. 7</w:t>
      </w:r>
      <w:r w:rsidRPr="00611A96">
        <w:rPr>
          <w:color w:val="auto"/>
        </w:rPr>
        <w:t xml:space="preserve"> pkt 1</w:t>
      </w:r>
      <w:r w:rsidRPr="00664BFF">
        <w:rPr>
          <w:color w:val="auto"/>
        </w:rPr>
        <w:t xml:space="preserve"> koordynuje Skarbnik Powiatu.</w:t>
      </w:r>
    </w:p>
    <w:p w14:paraId="0F60653E" w14:textId="77777777" w:rsidR="00A22972" w:rsidRPr="00664BFF" w:rsidRDefault="00A22972">
      <w:pPr>
        <w:pStyle w:val="Teksttreci0"/>
        <w:numPr>
          <w:ilvl w:val="0"/>
          <w:numId w:val="119"/>
        </w:numPr>
        <w:shd w:val="clear" w:color="auto" w:fill="auto"/>
        <w:tabs>
          <w:tab w:val="left" w:pos="426"/>
        </w:tabs>
        <w:spacing w:line="276" w:lineRule="auto"/>
        <w:jc w:val="both"/>
        <w:rPr>
          <w:color w:val="auto"/>
        </w:rPr>
      </w:pPr>
      <w:r w:rsidRPr="00664BFF">
        <w:rPr>
          <w:color w:val="auto"/>
        </w:rPr>
        <w:t>Kontrolę przeprowadza się zgodnie z planem kontroli, określającym jednostkę kontrolowaną, zakres</w:t>
      </w:r>
      <w:r w:rsidR="008732AB" w:rsidRPr="00664BFF">
        <w:rPr>
          <w:color w:val="auto"/>
        </w:rPr>
        <w:t xml:space="preserve"> </w:t>
      </w:r>
      <w:r w:rsidRPr="00664BFF">
        <w:rPr>
          <w:color w:val="auto"/>
        </w:rPr>
        <w:t>kontroli i termin jej przeprowadzenia.</w:t>
      </w:r>
    </w:p>
    <w:p w14:paraId="0018B67F" w14:textId="77777777" w:rsidR="008732AB" w:rsidRPr="00664BFF" w:rsidRDefault="008732AB">
      <w:pPr>
        <w:pStyle w:val="Teksttreci0"/>
        <w:numPr>
          <w:ilvl w:val="0"/>
          <w:numId w:val="119"/>
        </w:numPr>
        <w:shd w:val="clear" w:color="auto" w:fill="auto"/>
        <w:tabs>
          <w:tab w:val="left" w:pos="426"/>
        </w:tabs>
        <w:spacing w:line="276" w:lineRule="auto"/>
        <w:jc w:val="both"/>
        <w:rPr>
          <w:color w:val="auto"/>
        </w:rPr>
      </w:pPr>
      <w:r w:rsidRPr="00664BFF">
        <w:rPr>
          <w:color w:val="auto"/>
        </w:rPr>
        <w:t>W Starostwie mogą być przeprowadzane kontrole przez organy zewnętrznej kontroli specjalistycznej. Wydział Organizacyjny prowadzi Książkę kontroli.</w:t>
      </w:r>
    </w:p>
    <w:p w14:paraId="4F1DD7BD" w14:textId="77777777" w:rsidR="00A22972" w:rsidRPr="00664BFF" w:rsidRDefault="008732AB">
      <w:pPr>
        <w:pStyle w:val="Teksttreci0"/>
        <w:numPr>
          <w:ilvl w:val="0"/>
          <w:numId w:val="119"/>
        </w:numPr>
        <w:shd w:val="clear" w:color="auto" w:fill="auto"/>
        <w:tabs>
          <w:tab w:val="left" w:pos="426"/>
        </w:tabs>
        <w:spacing w:line="276" w:lineRule="auto"/>
        <w:jc w:val="both"/>
        <w:rPr>
          <w:color w:val="auto"/>
        </w:rPr>
      </w:pPr>
      <w:r w:rsidRPr="00664BFF">
        <w:rPr>
          <w:color w:val="auto"/>
        </w:rPr>
        <w:t xml:space="preserve">Wydziały zobowiązane są do </w:t>
      </w:r>
      <w:r w:rsidR="00A22972" w:rsidRPr="00664BFF">
        <w:rPr>
          <w:color w:val="auto"/>
        </w:rPr>
        <w:t>wykorzyst</w:t>
      </w:r>
      <w:r w:rsidRPr="00664BFF">
        <w:rPr>
          <w:color w:val="auto"/>
        </w:rPr>
        <w:t>yw</w:t>
      </w:r>
      <w:r w:rsidR="00A22972" w:rsidRPr="00664BFF">
        <w:rPr>
          <w:color w:val="auto"/>
        </w:rPr>
        <w:t xml:space="preserve">ania </w:t>
      </w:r>
      <w:r w:rsidRPr="00664BFF">
        <w:rPr>
          <w:color w:val="auto"/>
        </w:rPr>
        <w:t>wyników kontroli</w:t>
      </w:r>
      <w:r w:rsidR="00A22972" w:rsidRPr="00664BFF">
        <w:rPr>
          <w:color w:val="auto"/>
        </w:rPr>
        <w:t xml:space="preserve"> i </w:t>
      </w:r>
      <w:r w:rsidRPr="00664BFF">
        <w:rPr>
          <w:color w:val="auto"/>
        </w:rPr>
        <w:t xml:space="preserve">rzetelnego wykonywania </w:t>
      </w:r>
      <w:r w:rsidR="00A22972" w:rsidRPr="00664BFF">
        <w:rPr>
          <w:color w:val="auto"/>
        </w:rPr>
        <w:t>zaleceń pokontrolnych.</w:t>
      </w:r>
    </w:p>
    <w:p w14:paraId="46EA50F1" w14:textId="77777777" w:rsidR="00771003" w:rsidRPr="00664BFF" w:rsidRDefault="00771003" w:rsidP="00726F05">
      <w:pPr>
        <w:pStyle w:val="Teksttreci0"/>
        <w:shd w:val="clear" w:color="auto" w:fill="auto"/>
        <w:spacing w:line="276" w:lineRule="auto"/>
        <w:ind w:left="260" w:firstLine="0"/>
        <w:jc w:val="both"/>
        <w:rPr>
          <w:color w:val="auto"/>
        </w:rPr>
      </w:pPr>
    </w:p>
    <w:p w14:paraId="1BC37710" w14:textId="77777777" w:rsidR="006363F7" w:rsidRPr="00664BFF" w:rsidRDefault="00EF51D8" w:rsidP="00F551B3">
      <w:pPr>
        <w:pStyle w:val="Teksttreci70"/>
        <w:shd w:val="clear" w:color="auto" w:fill="auto"/>
        <w:spacing w:after="0" w:line="276" w:lineRule="auto"/>
        <w:ind w:firstLine="0"/>
        <w:rPr>
          <w:color w:val="auto"/>
        </w:rPr>
      </w:pPr>
      <w:r w:rsidRPr="00664BFF">
        <w:rPr>
          <w:color w:val="auto"/>
        </w:rPr>
        <w:t>ROZDZIAŁ X</w:t>
      </w:r>
    </w:p>
    <w:p w14:paraId="34BB62C0" w14:textId="77777777" w:rsidR="008827F9" w:rsidRPr="00664BFF" w:rsidRDefault="00EF51D8" w:rsidP="006363F7">
      <w:pPr>
        <w:pStyle w:val="Teksttreci70"/>
        <w:shd w:val="clear" w:color="auto" w:fill="auto"/>
        <w:spacing w:after="0" w:line="276" w:lineRule="auto"/>
        <w:ind w:firstLine="0"/>
        <w:rPr>
          <w:color w:val="auto"/>
        </w:rPr>
      </w:pPr>
      <w:r w:rsidRPr="00611A96">
        <w:rPr>
          <w:color w:val="auto"/>
        </w:rPr>
        <w:t>ZASADY PODPISYWANIA PISM I DECYZJI</w:t>
      </w:r>
    </w:p>
    <w:p w14:paraId="13C83399" w14:textId="77777777" w:rsidR="00771003" w:rsidRPr="00664BFF" w:rsidRDefault="00771003" w:rsidP="00726F05">
      <w:pPr>
        <w:pStyle w:val="Teksttreci70"/>
        <w:shd w:val="clear" w:color="auto" w:fill="auto"/>
        <w:spacing w:after="0" w:line="276" w:lineRule="auto"/>
        <w:ind w:firstLine="0"/>
        <w:rPr>
          <w:color w:val="auto"/>
        </w:rPr>
      </w:pPr>
    </w:p>
    <w:p w14:paraId="027031E1" w14:textId="77777777" w:rsidR="008827F9" w:rsidRPr="00664BFF" w:rsidRDefault="00983D2B" w:rsidP="00726F05">
      <w:pPr>
        <w:pStyle w:val="Nagwek620"/>
        <w:keepNext/>
        <w:keepLines/>
        <w:shd w:val="clear" w:color="auto" w:fill="auto"/>
        <w:spacing w:before="0" w:line="276" w:lineRule="auto"/>
        <w:jc w:val="center"/>
        <w:rPr>
          <w:b/>
          <w:color w:val="auto"/>
        </w:rPr>
      </w:pPr>
      <w:bookmarkStart w:id="78" w:name="bookmark83"/>
      <w:r w:rsidRPr="00664BFF">
        <w:rPr>
          <w:b/>
          <w:color w:val="auto"/>
        </w:rPr>
        <w:lastRenderedPageBreak/>
        <w:t>§4</w:t>
      </w:r>
      <w:bookmarkEnd w:id="78"/>
      <w:r w:rsidR="00BC3B96" w:rsidRPr="00664BFF">
        <w:rPr>
          <w:b/>
          <w:color w:val="auto"/>
        </w:rPr>
        <w:t>3</w:t>
      </w:r>
    </w:p>
    <w:p w14:paraId="2536282E" w14:textId="77777777" w:rsidR="00AC5F80" w:rsidRPr="00664BFF" w:rsidRDefault="00AC5F80">
      <w:pPr>
        <w:pStyle w:val="Teksttreci0"/>
        <w:numPr>
          <w:ilvl w:val="0"/>
          <w:numId w:val="35"/>
        </w:numPr>
        <w:shd w:val="clear" w:color="auto" w:fill="auto"/>
        <w:spacing w:line="276" w:lineRule="auto"/>
        <w:ind w:left="400" w:hanging="400"/>
        <w:jc w:val="both"/>
        <w:rPr>
          <w:color w:val="auto"/>
        </w:rPr>
      </w:pPr>
      <w:r w:rsidRPr="00664BFF">
        <w:rPr>
          <w:color w:val="auto"/>
        </w:rPr>
        <w:t>Starosta, Wicestarosta, Sekretarz Powiatu i Skarbnik, podpisują pisma i decyzje dotyczące spraw należących do ich właściwości, zgodnie z podziałem kompetencji.</w:t>
      </w:r>
    </w:p>
    <w:p w14:paraId="29B04355" w14:textId="77777777" w:rsidR="00AC5F80" w:rsidRPr="00664BFF" w:rsidRDefault="00396C9F">
      <w:pPr>
        <w:pStyle w:val="Teksttreci0"/>
        <w:numPr>
          <w:ilvl w:val="0"/>
          <w:numId w:val="35"/>
        </w:numPr>
        <w:shd w:val="clear" w:color="auto" w:fill="auto"/>
        <w:spacing w:line="276" w:lineRule="auto"/>
        <w:ind w:left="400" w:hanging="400"/>
        <w:jc w:val="both"/>
        <w:rPr>
          <w:color w:val="auto"/>
        </w:rPr>
      </w:pPr>
      <w:r w:rsidRPr="00664BFF">
        <w:rPr>
          <w:color w:val="auto"/>
        </w:rPr>
        <w:t>Do podpisu Starosty zastrzeżone są dokumenty określone przepisami szczególnymi oraz:</w:t>
      </w:r>
    </w:p>
    <w:p w14:paraId="6A13DD75" w14:textId="77777777" w:rsidR="0076141A" w:rsidRPr="00664BFF" w:rsidRDefault="00501728">
      <w:pPr>
        <w:pStyle w:val="Teksttreci0"/>
        <w:numPr>
          <w:ilvl w:val="0"/>
          <w:numId w:val="120"/>
        </w:numPr>
        <w:shd w:val="clear" w:color="auto" w:fill="auto"/>
        <w:spacing w:line="276" w:lineRule="auto"/>
        <w:ind w:left="400" w:hanging="400"/>
        <w:jc w:val="both"/>
        <w:rPr>
          <w:color w:val="auto"/>
        </w:rPr>
      </w:pPr>
      <w:r w:rsidRPr="00664BFF">
        <w:rPr>
          <w:color w:val="auto"/>
        </w:rPr>
        <w:t>o</w:t>
      </w:r>
      <w:r w:rsidR="0076141A" w:rsidRPr="00664BFF">
        <w:rPr>
          <w:color w:val="auto"/>
        </w:rPr>
        <w:t>dpowiedzi na wystąpienia Najwyższej Izby kontroli i Prokuratury,</w:t>
      </w:r>
    </w:p>
    <w:p w14:paraId="1723B995" w14:textId="77777777" w:rsidR="0076141A" w:rsidRPr="00664BFF" w:rsidRDefault="00501728">
      <w:pPr>
        <w:pStyle w:val="Teksttreci0"/>
        <w:numPr>
          <w:ilvl w:val="0"/>
          <w:numId w:val="120"/>
        </w:numPr>
        <w:shd w:val="clear" w:color="auto" w:fill="auto"/>
        <w:spacing w:line="276" w:lineRule="auto"/>
        <w:ind w:left="400" w:hanging="400"/>
        <w:jc w:val="both"/>
        <w:rPr>
          <w:color w:val="auto"/>
        </w:rPr>
      </w:pPr>
      <w:r w:rsidRPr="00664BFF">
        <w:rPr>
          <w:color w:val="auto"/>
        </w:rPr>
        <w:t>p</w:t>
      </w:r>
      <w:r w:rsidR="0076141A" w:rsidRPr="00664BFF">
        <w:rPr>
          <w:color w:val="auto"/>
        </w:rPr>
        <w:t>isma w sprawach każdorazowo zastrzeżonych do jego kompetencji,</w:t>
      </w:r>
    </w:p>
    <w:p w14:paraId="50934811" w14:textId="77777777" w:rsidR="0076141A" w:rsidRPr="00664BFF" w:rsidRDefault="00501728">
      <w:pPr>
        <w:pStyle w:val="Teksttreci0"/>
        <w:numPr>
          <w:ilvl w:val="0"/>
          <w:numId w:val="120"/>
        </w:numPr>
        <w:shd w:val="clear" w:color="auto" w:fill="auto"/>
        <w:spacing w:line="276" w:lineRule="auto"/>
        <w:ind w:left="400" w:hanging="400"/>
        <w:jc w:val="both"/>
        <w:rPr>
          <w:color w:val="auto"/>
        </w:rPr>
      </w:pPr>
      <w:r w:rsidRPr="00664BFF">
        <w:rPr>
          <w:color w:val="auto"/>
        </w:rPr>
        <w:t>w</w:t>
      </w:r>
      <w:r w:rsidR="0076141A" w:rsidRPr="00664BFF">
        <w:rPr>
          <w:color w:val="auto"/>
        </w:rPr>
        <w:t>ystąpienia pokontrolne do kierowników jednostek organizacyjnych Powiatu,</w:t>
      </w:r>
    </w:p>
    <w:p w14:paraId="3D40A432" w14:textId="77777777" w:rsidR="0076141A" w:rsidRPr="00664BFF" w:rsidRDefault="00501728">
      <w:pPr>
        <w:pStyle w:val="Teksttreci0"/>
        <w:numPr>
          <w:ilvl w:val="0"/>
          <w:numId w:val="120"/>
        </w:numPr>
        <w:shd w:val="clear" w:color="auto" w:fill="auto"/>
        <w:spacing w:line="276" w:lineRule="auto"/>
        <w:ind w:left="400" w:hanging="400"/>
        <w:jc w:val="both"/>
        <w:rPr>
          <w:color w:val="auto"/>
        </w:rPr>
      </w:pPr>
      <w:r w:rsidRPr="00664BFF">
        <w:rPr>
          <w:color w:val="auto"/>
        </w:rPr>
        <w:t>k</w:t>
      </w:r>
      <w:r w:rsidR="0076141A" w:rsidRPr="00664BFF">
        <w:rPr>
          <w:color w:val="auto"/>
        </w:rPr>
        <w:t>orespondencja kierowana do:</w:t>
      </w:r>
    </w:p>
    <w:p w14:paraId="73E7DAD7" w14:textId="77777777" w:rsidR="0076141A" w:rsidRPr="00664BFF" w:rsidRDefault="0076141A">
      <w:pPr>
        <w:pStyle w:val="Teksttreci0"/>
        <w:numPr>
          <w:ilvl w:val="0"/>
          <w:numId w:val="121"/>
        </w:numPr>
        <w:shd w:val="clear" w:color="auto" w:fill="auto"/>
        <w:spacing w:line="276" w:lineRule="auto"/>
        <w:ind w:left="993"/>
        <w:jc w:val="both"/>
        <w:rPr>
          <w:color w:val="auto"/>
        </w:rPr>
      </w:pPr>
      <w:r w:rsidRPr="00664BFF">
        <w:rPr>
          <w:color w:val="auto"/>
        </w:rPr>
        <w:t>Prezydenta RP, Marszałków Sejmu i Senatu oraz posłów i senatorów,</w:t>
      </w:r>
    </w:p>
    <w:p w14:paraId="20C371A7" w14:textId="77777777" w:rsidR="0076141A" w:rsidRPr="00664BFF" w:rsidRDefault="0076141A">
      <w:pPr>
        <w:pStyle w:val="Teksttreci0"/>
        <w:numPr>
          <w:ilvl w:val="0"/>
          <w:numId w:val="121"/>
        </w:numPr>
        <w:shd w:val="clear" w:color="auto" w:fill="auto"/>
        <w:spacing w:line="276" w:lineRule="auto"/>
        <w:ind w:left="993"/>
        <w:jc w:val="both"/>
        <w:rPr>
          <w:color w:val="auto"/>
        </w:rPr>
      </w:pPr>
      <w:r w:rsidRPr="00664BFF">
        <w:rPr>
          <w:color w:val="auto"/>
        </w:rPr>
        <w:t>Prezesa i Wiceprezesów Rady Ministrów,</w:t>
      </w:r>
    </w:p>
    <w:p w14:paraId="04EBDDC7" w14:textId="77777777" w:rsidR="0076141A" w:rsidRPr="00664BFF" w:rsidRDefault="0076141A">
      <w:pPr>
        <w:pStyle w:val="Teksttreci0"/>
        <w:numPr>
          <w:ilvl w:val="0"/>
          <w:numId w:val="121"/>
        </w:numPr>
        <w:shd w:val="clear" w:color="auto" w:fill="auto"/>
        <w:spacing w:line="276" w:lineRule="auto"/>
        <w:ind w:left="993"/>
        <w:jc w:val="both"/>
        <w:rPr>
          <w:color w:val="auto"/>
        </w:rPr>
      </w:pPr>
      <w:r w:rsidRPr="00664BFF">
        <w:rPr>
          <w:color w:val="auto"/>
        </w:rPr>
        <w:t>Ministrów oraz kierowników urzędów centralnych,</w:t>
      </w:r>
    </w:p>
    <w:p w14:paraId="67A7C10E" w14:textId="77777777" w:rsidR="0076141A" w:rsidRPr="00664BFF" w:rsidRDefault="0076141A">
      <w:pPr>
        <w:pStyle w:val="Teksttreci0"/>
        <w:numPr>
          <w:ilvl w:val="0"/>
          <w:numId w:val="121"/>
        </w:numPr>
        <w:shd w:val="clear" w:color="auto" w:fill="auto"/>
        <w:spacing w:line="276" w:lineRule="auto"/>
        <w:ind w:left="993"/>
        <w:jc w:val="both"/>
        <w:rPr>
          <w:color w:val="auto"/>
        </w:rPr>
      </w:pPr>
      <w:r w:rsidRPr="00664BFF">
        <w:rPr>
          <w:color w:val="auto"/>
        </w:rPr>
        <w:t>Wojewodów, Sejmików Samorządowych, Województw i Starostów,</w:t>
      </w:r>
    </w:p>
    <w:p w14:paraId="29A624E8" w14:textId="77777777" w:rsidR="0076141A" w:rsidRPr="00664BFF" w:rsidRDefault="00501728">
      <w:pPr>
        <w:pStyle w:val="Teksttreci0"/>
        <w:numPr>
          <w:ilvl w:val="0"/>
          <w:numId w:val="121"/>
        </w:numPr>
        <w:shd w:val="clear" w:color="auto" w:fill="auto"/>
        <w:spacing w:line="276" w:lineRule="auto"/>
        <w:ind w:left="993"/>
        <w:jc w:val="both"/>
        <w:rPr>
          <w:color w:val="auto"/>
        </w:rPr>
      </w:pPr>
      <w:r w:rsidRPr="00664BFF">
        <w:rPr>
          <w:color w:val="auto"/>
        </w:rPr>
        <w:t>p</w:t>
      </w:r>
      <w:r w:rsidR="0076141A" w:rsidRPr="00664BFF">
        <w:rPr>
          <w:color w:val="auto"/>
        </w:rPr>
        <w:t>isma i decyzje kadrowe pracowników Starostwa i kierowników jednostek organizacyjnych Powiatu,</w:t>
      </w:r>
    </w:p>
    <w:p w14:paraId="65E2A48E" w14:textId="77777777" w:rsidR="0076141A" w:rsidRPr="00664BFF" w:rsidRDefault="0076141A">
      <w:pPr>
        <w:pStyle w:val="Teksttreci0"/>
        <w:numPr>
          <w:ilvl w:val="0"/>
          <w:numId w:val="122"/>
        </w:numPr>
        <w:shd w:val="clear" w:color="auto" w:fill="auto"/>
        <w:spacing w:line="276" w:lineRule="auto"/>
        <w:ind w:left="709" w:hanging="425"/>
        <w:jc w:val="both"/>
        <w:rPr>
          <w:color w:val="auto"/>
        </w:rPr>
      </w:pPr>
      <w:r w:rsidRPr="00664BFF">
        <w:rPr>
          <w:color w:val="auto"/>
        </w:rPr>
        <w:t>wnioski o nadanie odznaczeń państwowych, resortowych i wojewódzkich,</w:t>
      </w:r>
    </w:p>
    <w:p w14:paraId="42CFD857" w14:textId="77777777" w:rsidR="0076141A" w:rsidRPr="00664BFF" w:rsidRDefault="0076141A">
      <w:pPr>
        <w:pStyle w:val="Teksttreci0"/>
        <w:numPr>
          <w:ilvl w:val="0"/>
          <w:numId w:val="122"/>
        </w:numPr>
        <w:shd w:val="clear" w:color="auto" w:fill="auto"/>
        <w:spacing w:line="276" w:lineRule="auto"/>
        <w:ind w:left="709" w:hanging="425"/>
        <w:jc w:val="both"/>
        <w:rPr>
          <w:color w:val="auto"/>
        </w:rPr>
      </w:pPr>
      <w:r w:rsidRPr="00664BFF">
        <w:rPr>
          <w:color w:val="auto"/>
        </w:rPr>
        <w:t>informacje o pracy Zarządu, odpowiedzi na interpelacje, zapytania i wnioski radnych</w:t>
      </w:r>
      <w:r w:rsidR="00CC68FB">
        <w:rPr>
          <w:color w:val="auto"/>
        </w:rPr>
        <w:t>,</w:t>
      </w:r>
    </w:p>
    <w:p w14:paraId="3AAB6C01" w14:textId="77777777" w:rsidR="0076141A" w:rsidRPr="00664BFF" w:rsidRDefault="00501728">
      <w:pPr>
        <w:pStyle w:val="Teksttreci0"/>
        <w:numPr>
          <w:ilvl w:val="0"/>
          <w:numId w:val="122"/>
        </w:numPr>
        <w:shd w:val="clear" w:color="auto" w:fill="auto"/>
        <w:spacing w:line="276" w:lineRule="auto"/>
        <w:ind w:left="709" w:hanging="425"/>
        <w:jc w:val="both"/>
        <w:rPr>
          <w:color w:val="auto"/>
        </w:rPr>
      </w:pPr>
      <w:r w:rsidRPr="00664BFF">
        <w:rPr>
          <w:color w:val="auto"/>
        </w:rPr>
        <w:t>o</w:t>
      </w:r>
      <w:r w:rsidR="009E4F69" w:rsidRPr="00664BFF">
        <w:rPr>
          <w:color w:val="auto"/>
        </w:rPr>
        <w:t>dpowiedzi na złożone skargi, wnioski i petycje.</w:t>
      </w:r>
    </w:p>
    <w:p w14:paraId="5D5B3981" w14:textId="77777777" w:rsidR="009E4F69" w:rsidRPr="00664BFF" w:rsidRDefault="009E4F69">
      <w:pPr>
        <w:pStyle w:val="Teksttreci0"/>
        <w:numPr>
          <w:ilvl w:val="0"/>
          <w:numId w:val="35"/>
        </w:numPr>
        <w:shd w:val="clear" w:color="auto" w:fill="auto"/>
        <w:spacing w:line="276" w:lineRule="auto"/>
        <w:ind w:left="400" w:hanging="400"/>
        <w:jc w:val="both"/>
        <w:rPr>
          <w:color w:val="auto"/>
        </w:rPr>
      </w:pPr>
      <w:r w:rsidRPr="00664BFF">
        <w:rPr>
          <w:color w:val="auto"/>
        </w:rPr>
        <w:t>W czasie nieobecności Starosty pisma określone w ust. 1 podpisuje Wicestarosta lub Sekretarz Powiatu, stosując pieczęć imienną „ Z up. Starosty”.</w:t>
      </w:r>
    </w:p>
    <w:p w14:paraId="0FB9ED39" w14:textId="77777777" w:rsidR="009E4F69" w:rsidRPr="00664BFF" w:rsidRDefault="009E4F69">
      <w:pPr>
        <w:pStyle w:val="Teksttreci0"/>
        <w:numPr>
          <w:ilvl w:val="0"/>
          <w:numId w:val="35"/>
        </w:numPr>
        <w:shd w:val="clear" w:color="auto" w:fill="auto"/>
        <w:spacing w:line="276" w:lineRule="auto"/>
        <w:ind w:left="400" w:hanging="400"/>
        <w:jc w:val="both"/>
        <w:rPr>
          <w:color w:val="auto"/>
        </w:rPr>
      </w:pPr>
      <w:r w:rsidRPr="00664BFF">
        <w:rPr>
          <w:color w:val="auto"/>
        </w:rPr>
        <w:t>Naczelnicy Wydziałów:</w:t>
      </w:r>
    </w:p>
    <w:p w14:paraId="6ACE51A3" w14:textId="77777777" w:rsidR="009E4F69" w:rsidRPr="00664BFF" w:rsidRDefault="00501728">
      <w:pPr>
        <w:pStyle w:val="Teksttreci0"/>
        <w:numPr>
          <w:ilvl w:val="0"/>
          <w:numId w:val="123"/>
        </w:numPr>
        <w:shd w:val="clear" w:color="auto" w:fill="auto"/>
        <w:spacing w:line="276" w:lineRule="auto"/>
        <w:ind w:left="400" w:hanging="400"/>
        <w:jc w:val="both"/>
        <w:rPr>
          <w:color w:val="auto"/>
        </w:rPr>
      </w:pPr>
      <w:r w:rsidRPr="00664BFF">
        <w:rPr>
          <w:color w:val="auto"/>
        </w:rPr>
        <w:t>a</w:t>
      </w:r>
      <w:r w:rsidR="009E4F69" w:rsidRPr="00664BFF">
        <w:rPr>
          <w:color w:val="auto"/>
        </w:rPr>
        <w:t>probują wstępne pisma dla Starosty, sekretarza Powiatu i Skarbnika,</w:t>
      </w:r>
    </w:p>
    <w:p w14:paraId="081EC152" w14:textId="77777777" w:rsidR="009E4F69" w:rsidRPr="00664BFF" w:rsidRDefault="00501728">
      <w:pPr>
        <w:pStyle w:val="Teksttreci0"/>
        <w:numPr>
          <w:ilvl w:val="0"/>
          <w:numId w:val="123"/>
        </w:numPr>
        <w:shd w:val="clear" w:color="auto" w:fill="auto"/>
        <w:spacing w:line="276" w:lineRule="auto"/>
        <w:ind w:left="400" w:hanging="400"/>
        <w:jc w:val="both"/>
        <w:rPr>
          <w:color w:val="auto"/>
        </w:rPr>
      </w:pPr>
      <w:r w:rsidRPr="00664BFF">
        <w:rPr>
          <w:color w:val="auto"/>
        </w:rPr>
        <w:t>p</w:t>
      </w:r>
      <w:r w:rsidR="009E4F69" w:rsidRPr="00664BFF">
        <w:rPr>
          <w:color w:val="auto"/>
        </w:rPr>
        <w:t>odpisują pisma w sprawach niezastrzeżonych dla osób wymienionych w ust. 1, a należących do zakresu działania Wydziałów.</w:t>
      </w:r>
    </w:p>
    <w:p w14:paraId="1EEB17DF" w14:textId="77777777" w:rsidR="009E4F69" w:rsidRPr="00664BFF" w:rsidRDefault="009E4F69">
      <w:pPr>
        <w:pStyle w:val="Teksttreci0"/>
        <w:numPr>
          <w:ilvl w:val="0"/>
          <w:numId w:val="35"/>
        </w:numPr>
        <w:shd w:val="clear" w:color="auto" w:fill="auto"/>
        <w:spacing w:line="276" w:lineRule="auto"/>
        <w:ind w:left="400" w:hanging="400"/>
        <w:jc w:val="both"/>
        <w:rPr>
          <w:color w:val="auto"/>
        </w:rPr>
      </w:pPr>
      <w:r w:rsidRPr="00664BFF">
        <w:rPr>
          <w:color w:val="auto"/>
        </w:rPr>
        <w:t>Naczelnicy Wydziałów, a także pracownicy na podstawie upoważnienia Starosty podpisują postanowienia i decyzje administracyjne w rozumieniu przepisów Kodeksu postępowania administracyjnego – stosując pieczęć imienną „ Z up. Starosty”.</w:t>
      </w:r>
    </w:p>
    <w:p w14:paraId="3BFF7884" w14:textId="77777777" w:rsidR="009E4F69" w:rsidRPr="00664BFF" w:rsidRDefault="009E4F69">
      <w:pPr>
        <w:pStyle w:val="Teksttreci0"/>
        <w:numPr>
          <w:ilvl w:val="0"/>
          <w:numId w:val="35"/>
        </w:numPr>
        <w:shd w:val="clear" w:color="auto" w:fill="auto"/>
        <w:spacing w:line="276" w:lineRule="auto"/>
        <w:ind w:left="400" w:hanging="400"/>
        <w:jc w:val="both"/>
        <w:rPr>
          <w:color w:val="auto"/>
        </w:rPr>
      </w:pPr>
      <w:r w:rsidRPr="00664BFF">
        <w:rPr>
          <w:color w:val="auto"/>
        </w:rPr>
        <w:t>Pracownicy podpisują dokumentację (pisma) należącą do zakresu ich działania na podstawie imiennego upoważnienia Starosty - stosując pieczęć imienną „ Z up. Starosty”.</w:t>
      </w:r>
    </w:p>
    <w:p w14:paraId="52BF23C3" w14:textId="77777777" w:rsidR="008827F9" w:rsidRPr="00664BFF" w:rsidRDefault="00EF51D8">
      <w:pPr>
        <w:pStyle w:val="Teksttreci0"/>
        <w:numPr>
          <w:ilvl w:val="0"/>
          <w:numId w:val="35"/>
        </w:numPr>
        <w:shd w:val="clear" w:color="auto" w:fill="auto"/>
        <w:spacing w:line="276" w:lineRule="auto"/>
        <w:ind w:left="400" w:hanging="400"/>
        <w:jc w:val="both"/>
        <w:rPr>
          <w:color w:val="auto"/>
        </w:rPr>
      </w:pPr>
      <w:r w:rsidRPr="00664BFF">
        <w:rPr>
          <w:color w:val="auto"/>
        </w:rPr>
        <w:t>Dokumenty przedstawione do podpisu Staroście lub Wicestaroście winny być uprzednio parafowane przez Naczelnika Wydziału lub jego zastępcę, a w przypadkach samodzielnych stanowisk pracy przez pracowników zajmujących te stanowiska.</w:t>
      </w:r>
    </w:p>
    <w:p w14:paraId="09CBD872" w14:textId="77777777" w:rsidR="008827F9" w:rsidRPr="00664BFF" w:rsidRDefault="00EF51D8">
      <w:pPr>
        <w:pStyle w:val="Teksttreci0"/>
        <w:numPr>
          <w:ilvl w:val="0"/>
          <w:numId w:val="35"/>
        </w:numPr>
        <w:shd w:val="clear" w:color="auto" w:fill="auto"/>
        <w:spacing w:line="276" w:lineRule="auto"/>
        <w:ind w:left="400" w:hanging="400"/>
        <w:jc w:val="both"/>
        <w:rPr>
          <w:color w:val="auto"/>
        </w:rPr>
      </w:pPr>
      <w:r w:rsidRPr="00664BFF">
        <w:rPr>
          <w:color w:val="auto"/>
        </w:rPr>
        <w:t>Pracownicy opracowują pisma, parafują je swoim podpisem umieszczonym pod tekstem z lewej strony.</w:t>
      </w:r>
    </w:p>
    <w:p w14:paraId="01D8E825" w14:textId="77777777" w:rsidR="000D5CC6" w:rsidRDefault="000D5CC6" w:rsidP="00F551B3">
      <w:pPr>
        <w:pStyle w:val="Teksttreci70"/>
        <w:shd w:val="clear" w:color="auto" w:fill="auto"/>
        <w:spacing w:after="0" w:line="276" w:lineRule="auto"/>
        <w:ind w:firstLine="0"/>
        <w:rPr>
          <w:color w:val="auto"/>
        </w:rPr>
      </w:pPr>
    </w:p>
    <w:p w14:paraId="520B5488" w14:textId="77777777" w:rsidR="000D5CC6" w:rsidRDefault="000D5CC6" w:rsidP="00F551B3">
      <w:pPr>
        <w:pStyle w:val="Teksttreci70"/>
        <w:shd w:val="clear" w:color="auto" w:fill="auto"/>
        <w:spacing w:after="0" w:line="276" w:lineRule="auto"/>
        <w:ind w:firstLine="0"/>
        <w:rPr>
          <w:color w:val="auto"/>
        </w:rPr>
      </w:pPr>
    </w:p>
    <w:p w14:paraId="6C3B3067" w14:textId="794E75D5" w:rsidR="00726F05" w:rsidRPr="00664BFF" w:rsidRDefault="00EF51D8" w:rsidP="00F551B3">
      <w:pPr>
        <w:pStyle w:val="Teksttreci70"/>
        <w:shd w:val="clear" w:color="auto" w:fill="auto"/>
        <w:spacing w:after="0" w:line="276" w:lineRule="auto"/>
        <w:ind w:firstLine="0"/>
        <w:rPr>
          <w:color w:val="auto"/>
        </w:rPr>
      </w:pPr>
      <w:r w:rsidRPr="00664BFF">
        <w:rPr>
          <w:color w:val="auto"/>
        </w:rPr>
        <w:t>ROZDZIAŁ XI</w:t>
      </w:r>
    </w:p>
    <w:p w14:paraId="35BCD8F4" w14:textId="77777777" w:rsidR="00C0303B" w:rsidRPr="00664BFF" w:rsidRDefault="00EF51D8" w:rsidP="00726F05">
      <w:pPr>
        <w:pStyle w:val="Teksttreci70"/>
        <w:shd w:val="clear" w:color="auto" w:fill="auto"/>
        <w:spacing w:after="0" w:line="276" w:lineRule="auto"/>
        <w:ind w:firstLine="400"/>
        <w:rPr>
          <w:color w:val="auto"/>
        </w:rPr>
      </w:pPr>
      <w:r w:rsidRPr="00611A96">
        <w:rPr>
          <w:color w:val="auto"/>
        </w:rPr>
        <w:t xml:space="preserve">ZASADY </w:t>
      </w:r>
      <w:r w:rsidR="0073335A" w:rsidRPr="00611A96">
        <w:rPr>
          <w:color w:val="auto"/>
        </w:rPr>
        <w:t>OPRACOWYWANIA</w:t>
      </w:r>
      <w:r w:rsidRPr="00611A96">
        <w:rPr>
          <w:color w:val="auto"/>
        </w:rPr>
        <w:t xml:space="preserve"> I </w:t>
      </w:r>
      <w:r w:rsidR="0073335A" w:rsidRPr="00611A96">
        <w:rPr>
          <w:color w:val="auto"/>
        </w:rPr>
        <w:t>WYDAWANIA</w:t>
      </w:r>
      <w:r w:rsidRPr="00611A96">
        <w:rPr>
          <w:color w:val="auto"/>
        </w:rPr>
        <w:t xml:space="preserve"> AKTÓW PRAWNYCH</w:t>
      </w:r>
      <w:r w:rsidR="0073335A" w:rsidRPr="00611A96">
        <w:rPr>
          <w:color w:val="auto"/>
        </w:rPr>
        <w:t xml:space="preserve"> PRZEZ STAROSTĘ I ZARZĄD</w:t>
      </w:r>
    </w:p>
    <w:p w14:paraId="28DBD418" w14:textId="77777777" w:rsidR="00185D73" w:rsidRPr="00664BFF" w:rsidRDefault="00185D73" w:rsidP="00185D73">
      <w:pPr>
        <w:pStyle w:val="Teksttreci70"/>
        <w:shd w:val="clear" w:color="auto" w:fill="auto"/>
        <w:spacing w:after="0" w:line="276" w:lineRule="auto"/>
        <w:ind w:firstLine="0"/>
        <w:jc w:val="left"/>
        <w:rPr>
          <w:rStyle w:val="Teksttreci7Bezpogrubienia"/>
          <w:b/>
          <w:bCs/>
          <w:color w:val="auto"/>
        </w:rPr>
      </w:pPr>
    </w:p>
    <w:p w14:paraId="14647330" w14:textId="77777777" w:rsidR="008827F9" w:rsidRPr="00664BFF" w:rsidRDefault="00594435" w:rsidP="00185D73">
      <w:pPr>
        <w:pStyle w:val="Teksttreci70"/>
        <w:shd w:val="clear" w:color="auto" w:fill="auto"/>
        <w:spacing w:after="0" w:line="276" w:lineRule="auto"/>
        <w:ind w:firstLine="0"/>
        <w:rPr>
          <w:b w:val="0"/>
          <w:color w:val="auto"/>
        </w:rPr>
      </w:pPr>
      <w:r w:rsidRPr="00664BFF">
        <w:rPr>
          <w:rStyle w:val="Teksttreci7Bezpogrubienia"/>
          <w:b/>
          <w:color w:val="auto"/>
        </w:rPr>
        <w:t>§4</w:t>
      </w:r>
      <w:r w:rsidR="00BC3B96" w:rsidRPr="00664BFF">
        <w:rPr>
          <w:rStyle w:val="Teksttreci7Bezpogrubienia"/>
          <w:b/>
          <w:color w:val="auto"/>
        </w:rPr>
        <w:t>4</w:t>
      </w:r>
      <w:r w:rsidR="00EF51D8" w:rsidRPr="00664BFF">
        <w:rPr>
          <w:rStyle w:val="Teksttreci7Bezpogrubienia"/>
          <w:b/>
          <w:color w:val="auto"/>
        </w:rPr>
        <w:t>.</w:t>
      </w:r>
    </w:p>
    <w:p w14:paraId="6CA3C370" w14:textId="77777777" w:rsidR="0073335A" w:rsidRPr="00664BFF" w:rsidRDefault="0073335A" w:rsidP="00726F05">
      <w:pPr>
        <w:pStyle w:val="Teksttreci0"/>
        <w:shd w:val="clear" w:color="auto" w:fill="auto"/>
        <w:spacing w:line="276" w:lineRule="auto"/>
        <w:ind w:firstLine="0"/>
        <w:jc w:val="both"/>
        <w:rPr>
          <w:color w:val="auto"/>
        </w:rPr>
      </w:pPr>
      <w:r w:rsidRPr="00664BFF">
        <w:rPr>
          <w:color w:val="auto"/>
        </w:rPr>
        <w:t>Starosta wydaje:</w:t>
      </w:r>
    </w:p>
    <w:p w14:paraId="618D9912" w14:textId="77777777" w:rsidR="0073335A" w:rsidRPr="00664BFF" w:rsidRDefault="0073335A">
      <w:pPr>
        <w:pStyle w:val="Teksttreci0"/>
        <w:numPr>
          <w:ilvl w:val="0"/>
          <w:numId w:val="124"/>
        </w:numPr>
        <w:shd w:val="clear" w:color="auto" w:fill="auto"/>
        <w:spacing w:line="276" w:lineRule="auto"/>
        <w:ind w:firstLine="0"/>
        <w:jc w:val="both"/>
        <w:rPr>
          <w:color w:val="auto"/>
        </w:rPr>
      </w:pPr>
      <w:r w:rsidRPr="00664BFF">
        <w:rPr>
          <w:color w:val="auto"/>
        </w:rPr>
        <w:t>decyzje i postanowienia – w rozumieniu przepisów KPA,</w:t>
      </w:r>
    </w:p>
    <w:p w14:paraId="10362B46" w14:textId="77777777" w:rsidR="0073335A" w:rsidRPr="00664BFF" w:rsidRDefault="0073335A">
      <w:pPr>
        <w:pStyle w:val="Teksttreci0"/>
        <w:numPr>
          <w:ilvl w:val="0"/>
          <w:numId w:val="124"/>
        </w:numPr>
        <w:shd w:val="clear" w:color="auto" w:fill="auto"/>
        <w:spacing w:line="276" w:lineRule="auto"/>
        <w:ind w:firstLine="0"/>
        <w:jc w:val="both"/>
        <w:rPr>
          <w:color w:val="auto"/>
        </w:rPr>
      </w:pPr>
      <w:r w:rsidRPr="00664BFF">
        <w:rPr>
          <w:color w:val="auto"/>
        </w:rPr>
        <w:t>zarządzenia w sprawach organizacyjnych Starostwa,</w:t>
      </w:r>
    </w:p>
    <w:p w14:paraId="0926C6D8" w14:textId="77777777" w:rsidR="008827F9" w:rsidRPr="00664BFF" w:rsidRDefault="0073335A">
      <w:pPr>
        <w:pStyle w:val="Teksttreci0"/>
        <w:numPr>
          <w:ilvl w:val="0"/>
          <w:numId w:val="124"/>
        </w:numPr>
        <w:shd w:val="clear" w:color="auto" w:fill="auto"/>
        <w:spacing w:line="276" w:lineRule="auto"/>
        <w:ind w:firstLine="0"/>
        <w:jc w:val="both"/>
        <w:rPr>
          <w:color w:val="auto"/>
        </w:rPr>
      </w:pPr>
      <w:r w:rsidRPr="00664BFF">
        <w:rPr>
          <w:color w:val="auto"/>
        </w:rPr>
        <w:t>akty prawne o innej nazwie wynikające z przepisów szczególnych</w:t>
      </w:r>
      <w:r w:rsidR="00EF51D8" w:rsidRPr="00664BFF">
        <w:rPr>
          <w:color w:val="auto"/>
        </w:rPr>
        <w:t>.</w:t>
      </w:r>
    </w:p>
    <w:p w14:paraId="2FA6F89A" w14:textId="77777777" w:rsidR="008827F9" w:rsidRPr="00F729FB" w:rsidRDefault="00594435" w:rsidP="00185D73">
      <w:pPr>
        <w:pStyle w:val="Nagwek620"/>
        <w:keepNext/>
        <w:keepLines/>
        <w:shd w:val="clear" w:color="auto" w:fill="auto"/>
        <w:spacing w:before="0" w:line="276" w:lineRule="auto"/>
        <w:jc w:val="center"/>
        <w:rPr>
          <w:b/>
          <w:color w:val="auto"/>
        </w:rPr>
      </w:pPr>
      <w:bookmarkStart w:id="79" w:name="bookmark84"/>
      <w:r w:rsidRPr="00F729FB">
        <w:rPr>
          <w:b/>
          <w:color w:val="auto"/>
        </w:rPr>
        <w:t>§4</w:t>
      </w:r>
      <w:bookmarkEnd w:id="79"/>
      <w:r w:rsidR="00BC3B96" w:rsidRPr="00F729FB">
        <w:rPr>
          <w:b/>
          <w:color w:val="auto"/>
        </w:rPr>
        <w:t>5</w:t>
      </w:r>
    </w:p>
    <w:p w14:paraId="339C0543" w14:textId="77777777" w:rsidR="0073335A" w:rsidRPr="00664BFF" w:rsidRDefault="0073335A">
      <w:pPr>
        <w:pStyle w:val="Teksttreci0"/>
        <w:numPr>
          <w:ilvl w:val="6"/>
          <w:numId w:val="117"/>
        </w:numPr>
        <w:shd w:val="clear" w:color="auto" w:fill="auto"/>
        <w:spacing w:line="276" w:lineRule="auto"/>
        <w:ind w:left="426" w:hanging="426"/>
        <w:jc w:val="both"/>
        <w:rPr>
          <w:color w:val="auto"/>
        </w:rPr>
      </w:pPr>
      <w:r w:rsidRPr="00F729FB">
        <w:rPr>
          <w:color w:val="auto"/>
        </w:rPr>
        <w:t>Projekty aktów prawnych przygotowują</w:t>
      </w:r>
      <w:r w:rsidRPr="00664BFF">
        <w:rPr>
          <w:color w:val="auto"/>
        </w:rPr>
        <w:t xml:space="preserve"> właściwe pod względem merytorycznym wydziały, biura i samodzielne stanowiska pracy, a także kierownicy jednostek organizacyjnych powiatu.</w:t>
      </w:r>
    </w:p>
    <w:p w14:paraId="0382A29A" w14:textId="77777777" w:rsidR="0073335A" w:rsidRPr="00664BFF" w:rsidRDefault="0073335A">
      <w:pPr>
        <w:pStyle w:val="Teksttreci0"/>
        <w:numPr>
          <w:ilvl w:val="6"/>
          <w:numId w:val="117"/>
        </w:numPr>
        <w:shd w:val="clear" w:color="auto" w:fill="auto"/>
        <w:spacing w:line="276" w:lineRule="auto"/>
        <w:ind w:left="426" w:hanging="426"/>
        <w:jc w:val="both"/>
        <w:rPr>
          <w:color w:val="auto"/>
        </w:rPr>
      </w:pPr>
      <w:r w:rsidRPr="00664BFF">
        <w:rPr>
          <w:color w:val="auto"/>
        </w:rPr>
        <w:t>Projekty aktów prawnych przed przekazaniem do podpisu Staroście powinny być:</w:t>
      </w:r>
    </w:p>
    <w:p w14:paraId="45A49775" w14:textId="77777777" w:rsidR="00D93E46" w:rsidRPr="00664BFF" w:rsidRDefault="00D93E46">
      <w:pPr>
        <w:pStyle w:val="Teksttreci0"/>
        <w:numPr>
          <w:ilvl w:val="6"/>
          <w:numId w:val="125"/>
        </w:numPr>
        <w:shd w:val="clear" w:color="auto" w:fill="auto"/>
        <w:spacing w:line="276" w:lineRule="auto"/>
        <w:ind w:left="709"/>
        <w:jc w:val="both"/>
        <w:rPr>
          <w:color w:val="auto"/>
        </w:rPr>
      </w:pPr>
      <w:r w:rsidRPr="00664BFF">
        <w:rPr>
          <w:color w:val="auto"/>
        </w:rPr>
        <w:t>z</w:t>
      </w:r>
      <w:r w:rsidR="0073335A" w:rsidRPr="00664BFF">
        <w:rPr>
          <w:color w:val="auto"/>
        </w:rPr>
        <w:t>aparafowane przez Naczelnika wydziału lub kierownika jednostki organizacyjnej</w:t>
      </w:r>
      <w:r w:rsidRPr="00664BFF">
        <w:rPr>
          <w:color w:val="auto"/>
        </w:rPr>
        <w:t xml:space="preserve"> Powiatu,</w:t>
      </w:r>
    </w:p>
    <w:p w14:paraId="56532F1B" w14:textId="77777777" w:rsidR="00D93E46" w:rsidRPr="00664BFF" w:rsidRDefault="00D93E46">
      <w:pPr>
        <w:pStyle w:val="Teksttreci0"/>
        <w:numPr>
          <w:ilvl w:val="6"/>
          <w:numId w:val="125"/>
        </w:numPr>
        <w:shd w:val="clear" w:color="auto" w:fill="auto"/>
        <w:spacing w:line="276" w:lineRule="auto"/>
        <w:ind w:left="709"/>
        <w:jc w:val="both"/>
        <w:rPr>
          <w:color w:val="auto"/>
        </w:rPr>
      </w:pPr>
      <w:r w:rsidRPr="00664BFF">
        <w:rPr>
          <w:color w:val="auto"/>
        </w:rPr>
        <w:lastRenderedPageBreak/>
        <w:t>zaopiniowane pod względem formalno-prawnym przez radcę prawnego,</w:t>
      </w:r>
    </w:p>
    <w:p w14:paraId="50430336" w14:textId="77777777" w:rsidR="008827F9" w:rsidRPr="00664BFF" w:rsidRDefault="00D93E46">
      <w:pPr>
        <w:pStyle w:val="Teksttreci0"/>
        <w:numPr>
          <w:ilvl w:val="6"/>
          <w:numId w:val="125"/>
        </w:numPr>
        <w:shd w:val="clear" w:color="auto" w:fill="auto"/>
        <w:spacing w:line="276" w:lineRule="auto"/>
        <w:ind w:left="709"/>
        <w:jc w:val="both"/>
        <w:rPr>
          <w:color w:val="auto"/>
        </w:rPr>
      </w:pPr>
      <w:r w:rsidRPr="00664BFF">
        <w:rPr>
          <w:color w:val="auto"/>
        </w:rPr>
        <w:t>zaparafowane przez Skarbnika, o ile powodują powstanie zobowiązań majątkowych.</w:t>
      </w:r>
      <w:r w:rsidR="00EF51D8" w:rsidRPr="00664BFF">
        <w:rPr>
          <w:color w:val="auto"/>
        </w:rPr>
        <w:t xml:space="preserve"> </w:t>
      </w:r>
    </w:p>
    <w:p w14:paraId="35DF17BE" w14:textId="77777777" w:rsidR="00561B8D" w:rsidRPr="00664BFF" w:rsidRDefault="00561B8D" w:rsidP="00726F05">
      <w:pPr>
        <w:pStyle w:val="Teksttreci0"/>
        <w:shd w:val="clear" w:color="auto" w:fill="auto"/>
        <w:spacing w:line="276" w:lineRule="auto"/>
        <w:ind w:firstLine="0"/>
        <w:jc w:val="both"/>
        <w:rPr>
          <w:color w:val="auto"/>
        </w:rPr>
      </w:pPr>
    </w:p>
    <w:p w14:paraId="4A9EA7CB" w14:textId="77777777" w:rsidR="008827F9" w:rsidRPr="00664BFF" w:rsidRDefault="00594435" w:rsidP="00726F05">
      <w:pPr>
        <w:pStyle w:val="Nagwek620"/>
        <w:keepNext/>
        <w:keepLines/>
        <w:shd w:val="clear" w:color="auto" w:fill="auto"/>
        <w:spacing w:before="0" w:line="276" w:lineRule="auto"/>
        <w:jc w:val="center"/>
        <w:rPr>
          <w:b/>
          <w:color w:val="auto"/>
        </w:rPr>
      </w:pPr>
      <w:bookmarkStart w:id="80" w:name="bookmark85"/>
      <w:r w:rsidRPr="00664BFF">
        <w:rPr>
          <w:b/>
          <w:color w:val="auto"/>
        </w:rPr>
        <w:t>§4</w:t>
      </w:r>
      <w:bookmarkEnd w:id="80"/>
      <w:r w:rsidR="00BC3B96" w:rsidRPr="00664BFF">
        <w:rPr>
          <w:b/>
          <w:color w:val="auto"/>
        </w:rPr>
        <w:t>6</w:t>
      </w:r>
    </w:p>
    <w:p w14:paraId="4397F36F" w14:textId="77777777" w:rsidR="008827F9" w:rsidRPr="00664BFF" w:rsidRDefault="00EF51D8">
      <w:pPr>
        <w:pStyle w:val="Teksttreci0"/>
        <w:numPr>
          <w:ilvl w:val="0"/>
          <w:numId w:val="36"/>
        </w:numPr>
        <w:shd w:val="clear" w:color="auto" w:fill="auto"/>
        <w:tabs>
          <w:tab w:val="left" w:pos="9351"/>
        </w:tabs>
        <w:spacing w:line="276" w:lineRule="auto"/>
        <w:ind w:left="400" w:hanging="400"/>
        <w:jc w:val="both"/>
        <w:rPr>
          <w:color w:val="auto"/>
        </w:rPr>
      </w:pPr>
      <w:r w:rsidRPr="00664BFF">
        <w:rPr>
          <w:color w:val="auto"/>
        </w:rPr>
        <w:t>Zarząd jako organ wykonawczy powiatu w ramach swej właściwości rzeczowej i miejscowej podejmuje uchwały.</w:t>
      </w:r>
    </w:p>
    <w:p w14:paraId="611CE87E" w14:textId="77777777" w:rsidR="008827F9" w:rsidRPr="00664BFF" w:rsidRDefault="00EF51D8">
      <w:pPr>
        <w:pStyle w:val="Teksttreci0"/>
        <w:numPr>
          <w:ilvl w:val="0"/>
          <w:numId w:val="36"/>
        </w:numPr>
        <w:shd w:val="clear" w:color="auto" w:fill="auto"/>
        <w:spacing w:line="276" w:lineRule="auto"/>
        <w:ind w:left="380" w:hanging="380"/>
        <w:jc w:val="both"/>
        <w:rPr>
          <w:color w:val="auto"/>
        </w:rPr>
      </w:pPr>
      <w:r w:rsidRPr="00664BFF">
        <w:rPr>
          <w:color w:val="auto"/>
        </w:rPr>
        <w:t>W przypadkach określonych w przepisach szczególnych zarząd wydaje decyzje administracyjne.</w:t>
      </w:r>
    </w:p>
    <w:p w14:paraId="2D10063D" w14:textId="77777777" w:rsidR="008827F9" w:rsidRPr="00664BFF" w:rsidRDefault="00EF51D8">
      <w:pPr>
        <w:pStyle w:val="Teksttreci0"/>
        <w:numPr>
          <w:ilvl w:val="0"/>
          <w:numId w:val="36"/>
        </w:numPr>
        <w:shd w:val="clear" w:color="auto" w:fill="auto"/>
        <w:spacing w:line="276" w:lineRule="auto"/>
        <w:ind w:left="380" w:hanging="380"/>
        <w:jc w:val="both"/>
        <w:rPr>
          <w:color w:val="auto"/>
        </w:rPr>
      </w:pPr>
      <w:r w:rsidRPr="00664BFF">
        <w:rPr>
          <w:color w:val="auto"/>
        </w:rPr>
        <w:t>W sprawach, których rozstrzygnięcie nie wymaga formy uchwały, zarządzenia lub decyzji, zarząd zajmuje stanowisko do protokołu.</w:t>
      </w:r>
    </w:p>
    <w:p w14:paraId="5ACC0B2E" w14:textId="77777777" w:rsidR="00561B8D" w:rsidRPr="00664BFF" w:rsidRDefault="00561B8D" w:rsidP="00726F05">
      <w:pPr>
        <w:pStyle w:val="Teksttreci0"/>
        <w:shd w:val="clear" w:color="auto" w:fill="auto"/>
        <w:spacing w:line="276" w:lineRule="auto"/>
        <w:ind w:left="380" w:firstLine="0"/>
        <w:jc w:val="both"/>
        <w:rPr>
          <w:color w:val="auto"/>
        </w:rPr>
      </w:pPr>
    </w:p>
    <w:p w14:paraId="60D5C651" w14:textId="77777777" w:rsidR="008827F9" w:rsidRPr="00664BFF" w:rsidRDefault="00594435" w:rsidP="00726F05">
      <w:pPr>
        <w:pStyle w:val="Nagwek620"/>
        <w:keepNext/>
        <w:keepLines/>
        <w:shd w:val="clear" w:color="auto" w:fill="auto"/>
        <w:spacing w:before="0" w:line="276" w:lineRule="auto"/>
        <w:ind w:hanging="380"/>
        <w:jc w:val="center"/>
        <w:rPr>
          <w:b/>
          <w:color w:val="auto"/>
        </w:rPr>
      </w:pPr>
      <w:bookmarkStart w:id="81" w:name="bookmark86"/>
      <w:r w:rsidRPr="00664BFF">
        <w:rPr>
          <w:b/>
          <w:color w:val="auto"/>
        </w:rPr>
        <w:t>§4</w:t>
      </w:r>
      <w:bookmarkEnd w:id="81"/>
      <w:r w:rsidR="00BC3B96" w:rsidRPr="00664BFF">
        <w:rPr>
          <w:b/>
          <w:color w:val="auto"/>
        </w:rPr>
        <w:t>7</w:t>
      </w:r>
    </w:p>
    <w:p w14:paraId="0425ECC4" w14:textId="77777777" w:rsidR="00261C8C" w:rsidRPr="00664BFF" w:rsidRDefault="00261C8C">
      <w:pPr>
        <w:pStyle w:val="Teksttreci0"/>
        <w:numPr>
          <w:ilvl w:val="0"/>
          <w:numId w:val="37"/>
        </w:numPr>
        <w:tabs>
          <w:tab w:val="left" w:pos="426"/>
        </w:tabs>
        <w:spacing w:line="276" w:lineRule="auto"/>
        <w:jc w:val="both"/>
        <w:rPr>
          <w:color w:val="auto"/>
        </w:rPr>
      </w:pPr>
      <w:r w:rsidRPr="00664BFF">
        <w:rPr>
          <w:color w:val="auto"/>
        </w:rPr>
        <w:t>Projekty uchwał rady i zarządu wymagają uzasadnienia.</w:t>
      </w:r>
    </w:p>
    <w:p w14:paraId="3DF8DECA" w14:textId="77777777" w:rsidR="00261C8C" w:rsidRPr="00664BFF" w:rsidRDefault="00261C8C">
      <w:pPr>
        <w:pStyle w:val="Teksttreci0"/>
        <w:numPr>
          <w:ilvl w:val="0"/>
          <w:numId w:val="37"/>
        </w:numPr>
        <w:tabs>
          <w:tab w:val="left" w:pos="426"/>
        </w:tabs>
        <w:spacing w:line="276" w:lineRule="auto"/>
        <w:jc w:val="both"/>
        <w:rPr>
          <w:color w:val="auto"/>
        </w:rPr>
      </w:pPr>
      <w:r w:rsidRPr="00664BFF">
        <w:rPr>
          <w:color w:val="auto"/>
        </w:rPr>
        <w:t>Uzasadnienie do projektu uchwały rady podpisuje Starosta lub Wicestarosta, a do uchwały zarządu Naczelnik Wydziału starostwa lub kierownik jednostki organizacyjnej, która przygotowała projekt.</w:t>
      </w:r>
    </w:p>
    <w:p w14:paraId="0F87BF15" w14:textId="77777777" w:rsidR="00561B8D" w:rsidRPr="00664BFF" w:rsidRDefault="00561B8D" w:rsidP="00726F05">
      <w:pPr>
        <w:pStyle w:val="Teksttreci0"/>
        <w:shd w:val="clear" w:color="auto" w:fill="auto"/>
        <w:tabs>
          <w:tab w:val="left" w:pos="426"/>
        </w:tabs>
        <w:spacing w:line="276" w:lineRule="auto"/>
        <w:ind w:left="160" w:firstLine="0"/>
        <w:jc w:val="both"/>
        <w:rPr>
          <w:color w:val="auto"/>
        </w:rPr>
      </w:pPr>
    </w:p>
    <w:p w14:paraId="65BA37FB" w14:textId="77777777" w:rsidR="008827F9" w:rsidRPr="00664BFF" w:rsidRDefault="00594435" w:rsidP="00726F05">
      <w:pPr>
        <w:pStyle w:val="Nagwek620"/>
        <w:keepNext/>
        <w:keepLines/>
        <w:shd w:val="clear" w:color="auto" w:fill="auto"/>
        <w:spacing w:before="0" w:line="276" w:lineRule="auto"/>
        <w:ind w:hanging="380"/>
        <w:jc w:val="center"/>
        <w:rPr>
          <w:color w:val="auto"/>
        </w:rPr>
      </w:pPr>
      <w:bookmarkStart w:id="82" w:name="bookmark87"/>
      <w:r w:rsidRPr="00664BFF">
        <w:rPr>
          <w:b/>
          <w:color w:val="auto"/>
        </w:rPr>
        <w:t>§4</w:t>
      </w:r>
      <w:bookmarkEnd w:id="82"/>
      <w:r w:rsidR="00BC3B96" w:rsidRPr="00664BFF">
        <w:rPr>
          <w:b/>
          <w:color w:val="auto"/>
        </w:rPr>
        <w:t>8</w:t>
      </w:r>
    </w:p>
    <w:p w14:paraId="34029098" w14:textId="77777777" w:rsidR="00261C8C" w:rsidRPr="00664BFF" w:rsidRDefault="00261C8C">
      <w:pPr>
        <w:pStyle w:val="Teksttreci0"/>
        <w:numPr>
          <w:ilvl w:val="0"/>
          <w:numId w:val="126"/>
        </w:numPr>
        <w:shd w:val="clear" w:color="auto" w:fill="auto"/>
        <w:tabs>
          <w:tab w:val="left" w:pos="426"/>
        </w:tabs>
        <w:spacing w:line="276" w:lineRule="auto"/>
        <w:ind w:left="160" w:hanging="160"/>
        <w:jc w:val="both"/>
        <w:rPr>
          <w:color w:val="auto"/>
        </w:rPr>
      </w:pPr>
      <w:r w:rsidRPr="00664BFF">
        <w:rPr>
          <w:color w:val="auto"/>
        </w:rPr>
        <w:t>Projekty aktów prawnych powinny być przygotowane zgodnie z powszechnie stosowanymi zasadami techniki prawodawczej.</w:t>
      </w:r>
    </w:p>
    <w:p w14:paraId="6171ED16" w14:textId="77777777" w:rsidR="00261C8C" w:rsidRPr="00664BFF" w:rsidRDefault="00261C8C">
      <w:pPr>
        <w:pStyle w:val="Teksttreci0"/>
        <w:numPr>
          <w:ilvl w:val="0"/>
          <w:numId w:val="126"/>
        </w:numPr>
        <w:shd w:val="clear" w:color="auto" w:fill="auto"/>
        <w:tabs>
          <w:tab w:val="left" w:pos="426"/>
        </w:tabs>
        <w:spacing w:line="276" w:lineRule="auto"/>
        <w:ind w:left="160" w:hanging="160"/>
        <w:jc w:val="both"/>
        <w:rPr>
          <w:color w:val="auto"/>
        </w:rPr>
      </w:pPr>
      <w:r w:rsidRPr="00664BFF">
        <w:rPr>
          <w:color w:val="auto"/>
        </w:rPr>
        <w:t>Redakcja projektów aktów powinna być jasna, zwięzła i poprawna pod względem językowym oraz powszechnie zrozumiała.</w:t>
      </w:r>
    </w:p>
    <w:p w14:paraId="6AA144F9" w14:textId="77777777" w:rsidR="00561B8D" w:rsidRPr="00664BFF" w:rsidRDefault="00561B8D" w:rsidP="00726F05">
      <w:pPr>
        <w:pStyle w:val="Teksttreci0"/>
        <w:shd w:val="clear" w:color="auto" w:fill="auto"/>
        <w:tabs>
          <w:tab w:val="left" w:pos="9351"/>
        </w:tabs>
        <w:spacing w:line="276" w:lineRule="auto"/>
        <w:ind w:left="400" w:firstLine="0"/>
        <w:jc w:val="both"/>
        <w:rPr>
          <w:color w:val="auto"/>
        </w:rPr>
      </w:pPr>
    </w:p>
    <w:p w14:paraId="47DFF872" w14:textId="77777777" w:rsidR="008827F9" w:rsidRPr="00664BFF" w:rsidRDefault="00594435" w:rsidP="00726F05">
      <w:pPr>
        <w:pStyle w:val="Nagwek620"/>
        <w:keepNext/>
        <w:keepLines/>
        <w:shd w:val="clear" w:color="auto" w:fill="auto"/>
        <w:spacing w:before="0" w:line="276" w:lineRule="auto"/>
        <w:ind w:hanging="380"/>
        <w:jc w:val="center"/>
        <w:rPr>
          <w:b/>
          <w:color w:val="auto"/>
        </w:rPr>
      </w:pPr>
      <w:bookmarkStart w:id="83" w:name="bookmark88"/>
      <w:r w:rsidRPr="00664BFF">
        <w:rPr>
          <w:b/>
          <w:color w:val="auto"/>
        </w:rPr>
        <w:t>§</w:t>
      </w:r>
      <w:r w:rsidR="00BC3B96" w:rsidRPr="00664BFF">
        <w:rPr>
          <w:b/>
          <w:color w:val="auto"/>
        </w:rPr>
        <w:t>49</w:t>
      </w:r>
      <w:bookmarkEnd w:id="83"/>
    </w:p>
    <w:p w14:paraId="764B0E25" w14:textId="77777777" w:rsidR="008827F9" w:rsidRPr="00664BFF" w:rsidRDefault="00EF51D8">
      <w:pPr>
        <w:pStyle w:val="Teksttreci0"/>
        <w:numPr>
          <w:ilvl w:val="0"/>
          <w:numId w:val="38"/>
        </w:numPr>
        <w:shd w:val="clear" w:color="auto" w:fill="auto"/>
        <w:spacing w:line="276" w:lineRule="auto"/>
        <w:ind w:left="380" w:hanging="380"/>
        <w:jc w:val="both"/>
        <w:rPr>
          <w:color w:val="auto"/>
        </w:rPr>
      </w:pPr>
      <w:r w:rsidRPr="00664BFF">
        <w:rPr>
          <w:color w:val="auto"/>
        </w:rPr>
        <w:t xml:space="preserve"> Akt prawny musi zawierać:</w:t>
      </w:r>
    </w:p>
    <w:p w14:paraId="386A8E63" w14:textId="77777777" w:rsidR="008827F9" w:rsidRPr="00664BFF" w:rsidRDefault="00EF51D8">
      <w:pPr>
        <w:pStyle w:val="Teksttreci0"/>
        <w:numPr>
          <w:ilvl w:val="0"/>
          <w:numId w:val="68"/>
        </w:numPr>
        <w:shd w:val="clear" w:color="auto" w:fill="auto"/>
        <w:spacing w:line="276" w:lineRule="auto"/>
        <w:jc w:val="both"/>
        <w:rPr>
          <w:color w:val="auto"/>
        </w:rPr>
      </w:pPr>
      <w:r w:rsidRPr="00664BFF">
        <w:rPr>
          <w:color w:val="auto"/>
        </w:rPr>
        <w:t>oznaczenie rodzaju aktu (uchwały, zarządzenia, decyzji),</w:t>
      </w:r>
    </w:p>
    <w:p w14:paraId="6AE549FF" w14:textId="77777777" w:rsidR="008827F9" w:rsidRPr="00664BFF" w:rsidRDefault="00EF51D8">
      <w:pPr>
        <w:pStyle w:val="Teksttreci0"/>
        <w:numPr>
          <w:ilvl w:val="0"/>
          <w:numId w:val="68"/>
        </w:numPr>
        <w:shd w:val="clear" w:color="auto" w:fill="auto"/>
        <w:spacing w:line="276" w:lineRule="auto"/>
        <w:jc w:val="both"/>
        <w:rPr>
          <w:color w:val="auto"/>
        </w:rPr>
      </w:pPr>
      <w:r w:rsidRPr="00664BFF">
        <w:rPr>
          <w:color w:val="auto"/>
        </w:rPr>
        <w:t>oznaczenie organu wydającego akt prawny,</w:t>
      </w:r>
    </w:p>
    <w:p w14:paraId="7954BA43" w14:textId="77777777" w:rsidR="0005133E" w:rsidRPr="00664BFF" w:rsidRDefault="00EF51D8">
      <w:pPr>
        <w:pStyle w:val="Teksttreci0"/>
        <w:numPr>
          <w:ilvl w:val="0"/>
          <w:numId w:val="68"/>
        </w:numPr>
        <w:shd w:val="clear" w:color="auto" w:fill="auto"/>
        <w:spacing w:line="276" w:lineRule="auto"/>
        <w:jc w:val="both"/>
        <w:rPr>
          <w:color w:val="auto"/>
        </w:rPr>
      </w:pPr>
      <w:r w:rsidRPr="00664BFF">
        <w:rPr>
          <w:color w:val="auto"/>
        </w:rPr>
        <w:t>datę wydania aktu,</w:t>
      </w:r>
    </w:p>
    <w:p w14:paraId="427A9BA5" w14:textId="77777777" w:rsidR="008827F9" w:rsidRPr="00664BFF" w:rsidRDefault="00EF51D8">
      <w:pPr>
        <w:pStyle w:val="Teksttreci0"/>
        <w:numPr>
          <w:ilvl w:val="0"/>
          <w:numId w:val="68"/>
        </w:numPr>
        <w:shd w:val="clear" w:color="auto" w:fill="auto"/>
        <w:spacing w:line="276" w:lineRule="auto"/>
        <w:jc w:val="both"/>
        <w:rPr>
          <w:color w:val="auto"/>
        </w:rPr>
      </w:pPr>
      <w:r w:rsidRPr="00664BFF">
        <w:rPr>
          <w:color w:val="auto"/>
        </w:rPr>
        <w:t>podstawę prawną,</w:t>
      </w:r>
    </w:p>
    <w:p w14:paraId="74B1D3CB" w14:textId="77777777" w:rsidR="008827F9" w:rsidRPr="00664BFF" w:rsidRDefault="00EF51D8">
      <w:pPr>
        <w:pStyle w:val="Teksttreci0"/>
        <w:numPr>
          <w:ilvl w:val="0"/>
          <w:numId w:val="68"/>
        </w:numPr>
        <w:shd w:val="clear" w:color="auto" w:fill="auto"/>
        <w:spacing w:line="276" w:lineRule="auto"/>
        <w:jc w:val="both"/>
        <w:rPr>
          <w:color w:val="auto"/>
        </w:rPr>
      </w:pPr>
      <w:r w:rsidRPr="00664BFF">
        <w:rPr>
          <w:color w:val="auto"/>
        </w:rPr>
        <w:t>przedmiot aktu,</w:t>
      </w:r>
    </w:p>
    <w:p w14:paraId="6516FE31" w14:textId="77777777" w:rsidR="008827F9" w:rsidRPr="00664BFF" w:rsidRDefault="00EF51D8">
      <w:pPr>
        <w:pStyle w:val="Teksttreci0"/>
        <w:numPr>
          <w:ilvl w:val="0"/>
          <w:numId w:val="68"/>
        </w:numPr>
        <w:shd w:val="clear" w:color="auto" w:fill="auto"/>
        <w:spacing w:line="276" w:lineRule="auto"/>
        <w:jc w:val="both"/>
        <w:rPr>
          <w:color w:val="auto"/>
        </w:rPr>
      </w:pPr>
      <w:r w:rsidRPr="00664BFF">
        <w:rPr>
          <w:color w:val="auto"/>
        </w:rPr>
        <w:t>treść regulującą zagadnienie niezbędne dla rozwiązania sprawy, natomiast regulacja spraw szczególnych powinna znaleźć odbicie w załączniku aktu prawnego,</w:t>
      </w:r>
    </w:p>
    <w:p w14:paraId="3E2289EC" w14:textId="77777777" w:rsidR="008827F9" w:rsidRPr="00664BFF" w:rsidRDefault="00EF51D8">
      <w:pPr>
        <w:pStyle w:val="Teksttreci0"/>
        <w:numPr>
          <w:ilvl w:val="0"/>
          <w:numId w:val="68"/>
        </w:numPr>
        <w:shd w:val="clear" w:color="auto" w:fill="auto"/>
        <w:tabs>
          <w:tab w:val="left" w:pos="9351"/>
        </w:tabs>
        <w:spacing w:line="276" w:lineRule="auto"/>
        <w:jc w:val="both"/>
        <w:rPr>
          <w:color w:val="auto"/>
        </w:rPr>
      </w:pPr>
      <w:r w:rsidRPr="00664BFF">
        <w:rPr>
          <w:color w:val="auto"/>
        </w:rPr>
        <w:t>oznaczenie podmiotu, któremu powierza się wykonanie lub złożenie sprawozdania z wykonania postanowień aktu prawnego,</w:t>
      </w:r>
    </w:p>
    <w:p w14:paraId="4E1200B2" w14:textId="77777777" w:rsidR="008827F9" w:rsidRPr="00664BFF" w:rsidRDefault="00D539D3">
      <w:pPr>
        <w:pStyle w:val="Teksttreci0"/>
        <w:numPr>
          <w:ilvl w:val="0"/>
          <w:numId w:val="68"/>
        </w:numPr>
        <w:shd w:val="clear" w:color="auto" w:fill="auto"/>
        <w:spacing w:line="276" w:lineRule="auto"/>
        <w:jc w:val="both"/>
        <w:rPr>
          <w:color w:val="auto"/>
        </w:rPr>
      </w:pPr>
      <w:r w:rsidRPr="00664BFF">
        <w:rPr>
          <w:color w:val="auto"/>
        </w:rPr>
        <w:t>przepisy uchylające akty prawne</w:t>
      </w:r>
      <w:r w:rsidR="00BD6B0C">
        <w:rPr>
          <w:color w:val="auto"/>
        </w:rPr>
        <w:t>,</w:t>
      </w:r>
      <w:r w:rsidRPr="00664BFF">
        <w:rPr>
          <w:color w:val="auto"/>
        </w:rPr>
        <w:t xml:space="preserve"> które tracą moc</w:t>
      </w:r>
      <w:r w:rsidR="00BD6B0C">
        <w:rPr>
          <w:color w:val="auto"/>
        </w:rPr>
        <w:t>,</w:t>
      </w:r>
    </w:p>
    <w:p w14:paraId="23B17DF7" w14:textId="77777777" w:rsidR="008827F9" w:rsidRPr="00664BFF" w:rsidRDefault="00EF51D8">
      <w:pPr>
        <w:pStyle w:val="Teksttreci0"/>
        <w:numPr>
          <w:ilvl w:val="0"/>
          <w:numId w:val="68"/>
        </w:numPr>
        <w:shd w:val="clear" w:color="auto" w:fill="auto"/>
        <w:spacing w:line="276" w:lineRule="auto"/>
        <w:jc w:val="both"/>
        <w:rPr>
          <w:color w:val="auto"/>
        </w:rPr>
      </w:pPr>
      <w:r w:rsidRPr="00664BFF">
        <w:rPr>
          <w:color w:val="auto"/>
        </w:rPr>
        <w:t>termin wejścia w życie.</w:t>
      </w:r>
    </w:p>
    <w:p w14:paraId="6B3A2347" w14:textId="77777777" w:rsidR="008827F9" w:rsidRPr="00664BFF" w:rsidRDefault="00594435" w:rsidP="00726F05">
      <w:pPr>
        <w:pStyle w:val="Nagwek620"/>
        <w:keepNext/>
        <w:keepLines/>
        <w:shd w:val="clear" w:color="auto" w:fill="auto"/>
        <w:spacing w:before="0" w:line="276" w:lineRule="auto"/>
        <w:ind w:hanging="380"/>
        <w:jc w:val="center"/>
        <w:rPr>
          <w:b/>
          <w:color w:val="auto"/>
        </w:rPr>
      </w:pPr>
      <w:bookmarkStart w:id="84" w:name="bookmark89"/>
      <w:r w:rsidRPr="00664BFF">
        <w:rPr>
          <w:b/>
          <w:color w:val="auto"/>
        </w:rPr>
        <w:t>§</w:t>
      </w:r>
      <w:r w:rsidR="00EC6934" w:rsidRPr="00664BFF">
        <w:rPr>
          <w:b/>
          <w:color w:val="auto"/>
        </w:rPr>
        <w:t>5</w:t>
      </w:r>
      <w:bookmarkEnd w:id="84"/>
      <w:r w:rsidR="00BC3B96" w:rsidRPr="00664BFF">
        <w:rPr>
          <w:b/>
          <w:color w:val="auto"/>
        </w:rPr>
        <w:t>0</w:t>
      </w:r>
    </w:p>
    <w:p w14:paraId="30683DA0" w14:textId="77777777" w:rsidR="008827F9" w:rsidRPr="00664BFF" w:rsidRDefault="00EF51D8">
      <w:pPr>
        <w:pStyle w:val="Teksttreci0"/>
        <w:numPr>
          <w:ilvl w:val="0"/>
          <w:numId w:val="39"/>
        </w:numPr>
        <w:shd w:val="clear" w:color="auto" w:fill="auto"/>
        <w:spacing w:line="276" w:lineRule="auto"/>
        <w:ind w:left="426" w:hanging="426"/>
        <w:jc w:val="both"/>
        <w:rPr>
          <w:color w:val="auto"/>
        </w:rPr>
      </w:pPr>
      <w:r w:rsidRPr="00664BFF">
        <w:rPr>
          <w:color w:val="auto"/>
        </w:rPr>
        <w:t xml:space="preserve"> Projekt aktu prawnego podlega kontroli pod względem redakcyjnym i prawnym.</w:t>
      </w:r>
    </w:p>
    <w:p w14:paraId="2A10ED15" w14:textId="77777777" w:rsidR="008827F9" w:rsidRPr="00664BFF" w:rsidRDefault="007F04D9">
      <w:pPr>
        <w:pStyle w:val="Teksttreci0"/>
        <w:numPr>
          <w:ilvl w:val="0"/>
          <w:numId w:val="39"/>
        </w:numPr>
        <w:shd w:val="clear" w:color="auto" w:fill="auto"/>
        <w:spacing w:line="276" w:lineRule="auto"/>
        <w:ind w:left="426" w:hanging="426"/>
        <w:jc w:val="both"/>
        <w:rPr>
          <w:color w:val="auto"/>
        </w:rPr>
      </w:pPr>
      <w:r w:rsidRPr="00664BFF">
        <w:rPr>
          <w:color w:val="auto"/>
        </w:rPr>
        <w:t xml:space="preserve"> Kontrolę</w:t>
      </w:r>
      <w:r w:rsidR="00EF51D8" w:rsidRPr="00664BFF">
        <w:rPr>
          <w:color w:val="auto"/>
        </w:rPr>
        <w:t xml:space="preserve"> przeprowadza Radca Prawny umieszczając na przedstawionym projekcie stosowną pieczątkę i podpis.</w:t>
      </w:r>
    </w:p>
    <w:p w14:paraId="6663FCD1" w14:textId="77777777" w:rsidR="008827F9" w:rsidRPr="00664BFF" w:rsidRDefault="00594435" w:rsidP="00726F05">
      <w:pPr>
        <w:pStyle w:val="Nagwek620"/>
        <w:keepNext/>
        <w:keepLines/>
        <w:shd w:val="clear" w:color="auto" w:fill="auto"/>
        <w:spacing w:before="0" w:line="276" w:lineRule="auto"/>
        <w:ind w:hanging="380"/>
        <w:jc w:val="center"/>
        <w:rPr>
          <w:b/>
          <w:color w:val="auto"/>
        </w:rPr>
      </w:pPr>
      <w:bookmarkStart w:id="85" w:name="bookmark90"/>
      <w:r w:rsidRPr="00664BFF">
        <w:rPr>
          <w:b/>
          <w:color w:val="auto"/>
        </w:rPr>
        <w:t>§5</w:t>
      </w:r>
      <w:bookmarkEnd w:id="85"/>
      <w:r w:rsidR="00BC3B96" w:rsidRPr="00664BFF">
        <w:rPr>
          <w:b/>
          <w:color w:val="auto"/>
        </w:rPr>
        <w:t>1</w:t>
      </w:r>
    </w:p>
    <w:p w14:paraId="24E6D4FD" w14:textId="77777777" w:rsidR="008827F9" w:rsidRPr="00664BFF" w:rsidRDefault="00EF51D8">
      <w:pPr>
        <w:pStyle w:val="Teksttreci0"/>
        <w:numPr>
          <w:ilvl w:val="0"/>
          <w:numId w:val="40"/>
        </w:numPr>
        <w:shd w:val="clear" w:color="auto" w:fill="auto"/>
        <w:spacing w:line="276" w:lineRule="auto"/>
        <w:ind w:left="426" w:hanging="426"/>
        <w:jc w:val="both"/>
        <w:rPr>
          <w:color w:val="auto"/>
        </w:rPr>
      </w:pPr>
      <w:r w:rsidRPr="00664BFF">
        <w:rPr>
          <w:color w:val="auto"/>
        </w:rPr>
        <w:t>Projekty uchwał rady oraz projekty aktów prawnych zarządu, jeżeli posiadają charakter normatywny, wymagają zaopiniowania przez właściwe komisje rady.</w:t>
      </w:r>
    </w:p>
    <w:p w14:paraId="4685B970" w14:textId="77777777" w:rsidR="008827F9" w:rsidRPr="00664BFF" w:rsidRDefault="00EF51D8">
      <w:pPr>
        <w:pStyle w:val="Teksttreci0"/>
        <w:numPr>
          <w:ilvl w:val="0"/>
          <w:numId w:val="40"/>
        </w:numPr>
        <w:shd w:val="clear" w:color="auto" w:fill="auto"/>
        <w:spacing w:line="276" w:lineRule="auto"/>
        <w:ind w:left="426" w:hanging="426"/>
        <w:jc w:val="both"/>
        <w:rPr>
          <w:color w:val="auto"/>
        </w:rPr>
      </w:pPr>
      <w:r w:rsidRPr="00664BFF">
        <w:rPr>
          <w:color w:val="auto"/>
        </w:rPr>
        <w:t xml:space="preserve">Projekt aktu prawnego przed wniesieniem pod obrady rady lub zarządu, bądź przedstawieniem </w:t>
      </w:r>
      <w:r w:rsidR="0003429B" w:rsidRPr="00664BFF">
        <w:rPr>
          <w:color w:val="auto"/>
        </w:rPr>
        <w:t xml:space="preserve">       </w:t>
      </w:r>
      <w:r w:rsidRPr="00664BFF">
        <w:rPr>
          <w:color w:val="auto"/>
        </w:rPr>
        <w:t>do podpisu starosty winien być uzgodniony:</w:t>
      </w:r>
    </w:p>
    <w:p w14:paraId="1327DB20" w14:textId="77777777" w:rsidR="008827F9" w:rsidRPr="00664BFF" w:rsidRDefault="00EF51D8">
      <w:pPr>
        <w:pStyle w:val="Teksttreci0"/>
        <w:numPr>
          <w:ilvl w:val="0"/>
          <w:numId w:val="41"/>
        </w:numPr>
        <w:shd w:val="clear" w:color="auto" w:fill="auto"/>
        <w:spacing w:line="276" w:lineRule="auto"/>
        <w:ind w:left="709" w:hanging="426"/>
        <w:jc w:val="both"/>
        <w:rPr>
          <w:color w:val="auto"/>
        </w:rPr>
      </w:pPr>
      <w:r w:rsidRPr="00664BFF">
        <w:rPr>
          <w:color w:val="auto"/>
        </w:rPr>
        <w:t>z właściwymi wydziałami, jeżeli</w:t>
      </w:r>
      <w:r w:rsidR="00142483" w:rsidRPr="00664BFF">
        <w:rPr>
          <w:color w:val="auto"/>
        </w:rPr>
        <w:t xml:space="preserve"> dotyczy zadań </w:t>
      </w:r>
      <w:r w:rsidRPr="00664BFF">
        <w:rPr>
          <w:color w:val="auto"/>
        </w:rPr>
        <w:t xml:space="preserve">społeczno </w:t>
      </w:r>
      <w:r w:rsidR="0003429B" w:rsidRPr="00664BFF">
        <w:rPr>
          <w:color w:val="auto"/>
        </w:rPr>
        <w:t>–</w:t>
      </w:r>
      <w:r w:rsidRPr="00664BFF">
        <w:rPr>
          <w:color w:val="auto"/>
        </w:rPr>
        <w:t xml:space="preserve"> gospodarczego</w:t>
      </w:r>
      <w:r w:rsidR="0003429B" w:rsidRPr="00664BFF">
        <w:rPr>
          <w:color w:val="auto"/>
        </w:rPr>
        <w:t xml:space="preserve"> </w:t>
      </w:r>
      <w:r w:rsidR="00726F05" w:rsidRPr="00664BFF">
        <w:rPr>
          <w:color w:val="auto"/>
        </w:rPr>
        <w:t>rozwoju powiatu</w:t>
      </w:r>
      <w:r w:rsidR="003401DB" w:rsidRPr="00664BFF">
        <w:rPr>
          <w:color w:val="auto"/>
        </w:rPr>
        <w:t xml:space="preserve"> </w:t>
      </w:r>
      <w:r w:rsidRPr="00664BFF">
        <w:rPr>
          <w:color w:val="auto"/>
        </w:rPr>
        <w:t>i zadań inwestycyjnych,</w:t>
      </w:r>
    </w:p>
    <w:p w14:paraId="7B0E2181" w14:textId="77777777" w:rsidR="008827F9" w:rsidRPr="00664BFF" w:rsidRDefault="004C72DD">
      <w:pPr>
        <w:pStyle w:val="Teksttreci0"/>
        <w:numPr>
          <w:ilvl w:val="0"/>
          <w:numId w:val="41"/>
        </w:numPr>
        <w:shd w:val="clear" w:color="auto" w:fill="auto"/>
        <w:spacing w:line="276" w:lineRule="auto"/>
        <w:ind w:left="709" w:hanging="426"/>
        <w:jc w:val="both"/>
        <w:rPr>
          <w:color w:val="auto"/>
        </w:rPr>
      </w:pPr>
      <w:r w:rsidRPr="00664BFF">
        <w:rPr>
          <w:color w:val="auto"/>
        </w:rPr>
        <w:t>ze S</w:t>
      </w:r>
      <w:r w:rsidR="00EF51D8" w:rsidRPr="00664BFF">
        <w:rPr>
          <w:color w:val="auto"/>
        </w:rPr>
        <w:t>karbnikiem</w:t>
      </w:r>
      <w:r w:rsidRPr="00664BFF">
        <w:rPr>
          <w:color w:val="auto"/>
        </w:rPr>
        <w:t xml:space="preserve"> Powiatu</w:t>
      </w:r>
      <w:r w:rsidR="00EF51D8" w:rsidRPr="00664BFF">
        <w:rPr>
          <w:color w:val="auto"/>
        </w:rPr>
        <w:t>, jeżeli powoduje zmianę w budżecie lub wywołuje skutki</w:t>
      </w:r>
      <w:r w:rsidR="0003429B" w:rsidRPr="00664BFF">
        <w:rPr>
          <w:color w:val="auto"/>
        </w:rPr>
        <w:t xml:space="preserve"> </w:t>
      </w:r>
      <w:r w:rsidR="00EF51D8" w:rsidRPr="00664BFF">
        <w:rPr>
          <w:color w:val="auto"/>
        </w:rPr>
        <w:t>finansowe,</w:t>
      </w:r>
    </w:p>
    <w:p w14:paraId="68284B9F" w14:textId="77777777" w:rsidR="008827F9" w:rsidRPr="00664BFF" w:rsidRDefault="00EF51D8">
      <w:pPr>
        <w:pStyle w:val="Teksttreci0"/>
        <w:numPr>
          <w:ilvl w:val="0"/>
          <w:numId w:val="41"/>
        </w:numPr>
        <w:shd w:val="clear" w:color="auto" w:fill="auto"/>
        <w:spacing w:line="276" w:lineRule="auto"/>
        <w:ind w:left="709" w:hanging="426"/>
        <w:jc w:val="both"/>
        <w:rPr>
          <w:color w:val="auto"/>
        </w:rPr>
      </w:pPr>
      <w:r w:rsidRPr="00664BFF">
        <w:rPr>
          <w:color w:val="auto"/>
        </w:rPr>
        <w:t>z Wydziałem Organizacyjnym, jeżeli dotyczy struktury komórek</w:t>
      </w:r>
      <w:r w:rsidR="0003429B" w:rsidRPr="00664BFF">
        <w:rPr>
          <w:color w:val="auto"/>
        </w:rPr>
        <w:t xml:space="preserve"> </w:t>
      </w:r>
      <w:r w:rsidRPr="00664BFF">
        <w:rPr>
          <w:color w:val="auto"/>
        </w:rPr>
        <w:t>organizacyjnych starostwa</w:t>
      </w:r>
      <w:r w:rsidR="00D54898" w:rsidRPr="00664BFF">
        <w:rPr>
          <w:color w:val="auto"/>
        </w:rPr>
        <w:t xml:space="preserve">         </w:t>
      </w:r>
      <w:r w:rsidRPr="00664BFF">
        <w:rPr>
          <w:color w:val="auto"/>
        </w:rPr>
        <w:t xml:space="preserve"> lub powiatowych jednostek organizacyjnych,</w:t>
      </w:r>
    </w:p>
    <w:p w14:paraId="6CE9F30B" w14:textId="77777777" w:rsidR="0003429B" w:rsidRPr="00664BFF" w:rsidRDefault="0003429B">
      <w:pPr>
        <w:pStyle w:val="Teksttreci0"/>
        <w:numPr>
          <w:ilvl w:val="0"/>
          <w:numId w:val="41"/>
        </w:numPr>
        <w:shd w:val="clear" w:color="auto" w:fill="auto"/>
        <w:spacing w:line="276" w:lineRule="auto"/>
        <w:ind w:left="709" w:hanging="426"/>
        <w:jc w:val="both"/>
        <w:rPr>
          <w:color w:val="auto"/>
        </w:rPr>
      </w:pPr>
      <w:r w:rsidRPr="00664BFF">
        <w:rPr>
          <w:color w:val="auto"/>
        </w:rPr>
        <w:t>z innymi jednostkami, jeżeli nakłada na te jednostki nowe zadania lub obowiązki.</w:t>
      </w:r>
    </w:p>
    <w:p w14:paraId="661DD67E" w14:textId="77777777" w:rsidR="008827F9" w:rsidRPr="00664BFF" w:rsidRDefault="008827F9" w:rsidP="00726F05">
      <w:pPr>
        <w:pStyle w:val="Teksttreci0"/>
        <w:shd w:val="clear" w:color="auto" w:fill="auto"/>
        <w:spacing w:line="276" w:lineRule="auto"/>
        <w:ind w:firstLine="0"/>
        <w:jc w:val="both"/>
        <w:rPr>
          <w:color w:val="auto"/>
        </w:rPr>
      </w:pPr>
    </w:p>
    <w:p w14:paraId="21BA9663" w14:textId="77777777" w:rsidR="008827F9" w:rsidRPr="00664BFF" w:rsidRDefault="00EF51D8" w:rsidP="00726F05">
      <w:pPr>
        <w:pStyle w:val="Nagwek530"/>
        <w:keepNext/>
        <w:keepLines/>
        <w:shd w:val="clear" w:color="auto" w:fill="auto"/>
        <w:spacing w:before="0" w:line="276" w:lineRule="auto"/>
        <w:jc w:val="center"/>
        <w:rPr>
          <w:color w:val="auto"/>
        </w:rPr>
      </w:pPr>
      <w:bookmarkStart w:id="86" w:name="bookmark91"/>
      <w:r w:rsidRPr="00664BFF">
        <w:rPr>
          <w:color w:val="auto"/>
        </w:rPr>
        <w:t>§</w:t>
      </w:r>
      <w:r w:rsidR="00594435" w:rsidRPr="00664BFF">
        <w:rPr>
          <w:rStyle w:val="Nagwek531"/>
          <w:b/>
          <w:bCs/>
          <w:color w:val="auto"/>
        </w:rPr>
        <w:t>5</w:t>
      </w:r>
      <w:bookmarkEnd w:id="86"/>
      <w:r w:rsidR="00BC3B96" w:rsidRPr="00664BFF">
        <w:rPr>
          <w:rStyle w:val="Nagwek531"/>
          <w:b/>
          <w:bCs/>
          <w:color w:val="auto"/>
        </w:rPr>
        <w:t>2</w:t>
      </w:r>
    </w:p>
    <w:p w14:paraId="0E281C0D" w14:textId="77777777" w:rsidR="008827F9" w:rsidRPr="00664BFF" w:rsidRDefault="00EF51D8">
      <w:pPr>
        <w:pStyle w:val="Teksttreci0"/>
        <w:numPr>
          <w:ilvl w:val="0"/>
          <w:numId w:val="42"/>
        </w:numPr>
        <w:shd w:val="clear" w:color="auto" w:fill="auto"/>
        <w:spacing w:line="276" w:lineRule="auto"/>
        <w:ind w:left="426" w:hanging="426"/>
        <w:jc w:val="both"/>
        <w:rPr>
          <w:color w:val="auto"/>
        </w:rPr>
      </w:pPr>
      <w:r w:rsidRPr="00664BFF">
        <w:rPr>
          <w:color w:val="auto"/>
        </w:rPr>
        <w:t xml:space="preserve">Oryginały aktów prawnych, uchwały rady i zarządu oraz zarządzenia starosty przechowuje Wydział </w:t>
      </w:r>
      <w:r w:rsidR="00142483" w:rsidRPr="00664BFF">
        <w:rPr>
          <w:color w:val="auto"/>
        </w:rPr>
        <w:t xml:space="preserve">  </w:t>
      </w:r>
      <w:r w:rsidRPr="00664BFF">
        <w:rPr>
          <w:color w:val="auto"/>
        </w:rPr>
        <w:t>Organizacyjny.</w:t>
      </w:r>
    </w:p>
    <w:p w14:paraId="33C8C829" w14:textId="77777777" w:rsidR="008827F9" w:rsidRPr="00664BFF" w:rsidRDefault="00EF51D8">
      <w:pPr>
        <w:pStyle w:val="Teksttreci0"/>
        <w:numPr>
          <w:ilvl w:val="0"/>
          <w:numId w:val="42"/>
        </w:numPr>
        <w:shd w:val="clear" w:color="auto" w:fill="auto"/>
        <w:spacing w:line="276" w:lineRule="auto"/>
        <w:ind w:left="426" w:hanging="426"/>
        <w:jc w:val="both"/>
        <w:rPr>
          <w:color w:val="auto"/>
        </w:rPr>
      </w:pPr>
      <w:r w:rsidRPr="00664BFF">
        <w:rPr>
          <w:color w:val="auto"/>
        </w:rPr>
        <w:t>Rejestr uchwał oraz aktów prawnych zarządu i starosty prowadzi Wydział Organizacyjny.</w:t>
      </w:r>
    </w:p>
    <w:p w14:paraId="38B39188" w14:textId="77777777" w:rsidR="00261C8C" w:rsidRPr="00664BFF" w:rsidRDefault="00261C8C">
      <w:pPr>
        <w:pStyle w:val="Teksttreci0"/>
        <w:numPr>
          <w:ilvl w:val="0"/>
          <w:numId w:val="42"/>
        </w:numPr>
        <w:shd w:val="clear" w:color="auto" w:fill="auto"/>
        <w:spacing w:line="276" w:lineRule="auto"/>
        <w:ind w:left="426" w:hanging="426"/>
        <w:jc w:val="both"/>
        <w:rPr>
          <w:color w:val="auto"/>
        </w:rPr>
      </w:pPr>
      <w:r w:rsidRPr="00664BFF">
        <w:rPr>
          <w:color w:val="auto"/>
        </w:rPr>
        <w:t>Rejestr uchwał Rady Powiatu prowadzi Biuro Rady Powiatu.</w:t>
      </w:r>
    </w:p>
    <w:p w14:paraId="5BE2D091" w14:textId="77777777" w:rsidR="008827F9" w:rsidRPr="00664BFF" w:rsidRDefault="00EF51D8">
      <w:pPr>
        <w:pStyle w:val="Teksttreci0"/>
        <w:numPr>
          <w:ilvl w:val="0"/>
          <w:numId w:val="42"/>
        </w:numPr>
        <w:shd w:val="clear" w:color="auto" w:fill="auto"/>
        <w:spacing w:line="276" w:lineRule="auto"/>
        <w:ind w:left="426" w:hanging="426"/>
        <w:jc w:val="both"/>
        <w:rPr>
          <w:color w:val="auto"/>
        </w:rPr>
      </w:pPr>
      <w:r w:rsidRPr="00664BFF">
        <w:rPr>
          <w:color w:val="auto"/>
        </w:rPr>
        <w:t>Akty prawne ogłasza się w Biuletynie Informacji Publicznej.</w:t>
      </w:r>
    </w:p>
    <w:p w14:paraId="2768336D" w14:textId="77777777" w:rsidR="00934C4B" w:rsidRPr="00664BFF" w:rsidRDefault="00934C4B" w:rsidP="00934C4B">
      <w:pPr>
        <w:pStyle w:val="Teksttreci70"/>
        <w:spacing w:line="276" w:lineRule="auto"/>
        <w:rPr>
          <w:color w:val="auto"/>
        </w:rPr>
      </w:pPr>
    </w:p>
    <w:p w14:paraId="6389B3E3" w14:textId="77777777" w:rsidR="00934C4B" w:rsidRPr="00664BFF" w:rsidRDefault="00BC3B96" w:rsidP="00934C4B">
      <w:pPr>
        <w:pStyle w:val="Teksttreci70"/>
        <w:spacing w:line="276" w:lineRule="auto"/>
        <w:rPr>
          <w:color w:val="auto"/>
        </w:rPr>
      </w:pPr>
      <w:r w:rsidRPr="00664BFF">
        <w:rPr>
          <w:color w:val="auto"/>
        </w:rPr>
        <w:t>§ 53</w:t>
      </w:r>
    </w:p>
    <w:p w14:paraId="34C6FCC2" w14:textId="77777777" w:rsidR="005A2080" w:rsidRPr="00664BFF" w:rsidRDefault="00934C4B">
      <w:pPr>
        <w:pStyle w:val="Teksttreci70"/>
        <w:numPr>
          <w:ilvl w:val="6"/>
          <w:numId w:val="34"/>
        </w:numPr>
        <w:shd w:val="clear" w:color="auto" w:fill="auto"/>
        <w:spacing w:after="0" w:line="276" w:lineRule="auto"/>
        <w:ind w:left="426"/>
        <w:jc w:val="left"/>
        <w:rPr>
          <w:b w:val="0"/>
          <w:color w:val="auto"/>
        </w:rPr>
      </w:pPr>
      <w:r w:rsidRPr="00664BFF">
        <w:rPr>
          <w:b w:val="0"/>
          <w:color w:val="auto"/>
        </w:rPr>
        <w:t>Uchwały Rady  wymagające publikacji w Dzienniku Urzędowym Województwa Mazowieckiego przekazuje do publikacji</w:t>
      </w:r>
      <w:r w:rsidRPr="00664BFF">
        <w:rPr>
          <w:color w:val="auto"/>
        </w:rPr>
        <w:t xml:space="preserve"> </w:t>
      </w:r>
      <w:r w:rsidRPr="00664BFF">
        <w:rPr>
          <w:b w:val="0"/>
          <w:color w:val="auto"/>
        </w:rPr>
        <w:t>Biuro Rady Powiatu.</w:t>
      </w:r>
    </w:p>
    <w:p w14:paraId="50DB6A87" w14:textId="77777777" w:rsidR="00934C4B" w:rsidRPr="00664BFF" w:rsidRDefault="00934C4B">
      <w:pPr>
        <w:pStyle w:val="Teksttreci70"/>
        <w:numPr>
          <w:ilvl w:val="6"/>
          <w:numId w:val="34"/>
        </w:numPr>
        <w:shd w:val="clear" w:color="auto" w:fill="auto"/>
        <w:spacing w:after="0" w:line="276" w:lineRule="auto"/>
        <w:ind w:left="426"/>
        <w:jc w:val="left"/>
        <w:rPr>
          <w:b w:val="0"/>
          <w:color w:val="auto"/>
        </w:rPr>
      </w:pPr>
      <w:r w:rsidRPr="00664BFF">
        <w:rPr>
          <w:b w:val="0"/>
          <w:color w:val="auto"/>
        </w:rPr>
        <w:t>Uchwały Rady  wymagające publikacji w formie obwieszczenia lub wywieszenia w miejscach wskazanych w uchwale zapewnia</w:t>
      </w:r>
      <w:r w:rsidRPr="00664BFF">
        <w:rPr>
          <w:color w:val="auto"/>
        </w:rPr>
        <w:t xml:space="preserve"> </w:t>
      </w:r>
      <w:r w:rsidRPr="00664BFF">
        <w:rPr>
          <w:b w:val="0"/>
          <w:color w:val="auto"/>
        </w:rPr>
        <w:t>Biuro Rady Powiatu.</w:t>
      </w:r>
    </w:p>
    <w:p w14:paraId="0C92A4E6" w14:textId="77777777" w:rsidR="00934C4B" w:rsidRPr="00664BFF" w:rsidRDefault="00934C4B" w:rsidP="00726F05">
      <w:pPr>
        <w:pStyle w:val="Teksttreci70"/>
        <w:shd w:val="clear" w:color="auto" w:fill="auto"/>
        <w:spacing w:after="0" w:line="276" w:lineRule="auto"/>
        <w:ind w:firstLine="0"/>
        <w:rPr>
          <w:color w:val="auto"/>
        </w:rPr>
      </w:pPr>
    </w:p>
    <w:p w14:paraId="70CCB596" w14:textId="77777777" w:rsidR="00934C4B" w:rsidRPr="00664BFF" w:rsidRDefault="00934C4B" w:rsidP="00726F05">
      <w:pPr>
        <w:pStyle w:val="Teksttreci70"/>
        <w:shd w:val="clear" w:color="auto" w:fill="auto"/>
        <w:spacing w:after="0" w:line="276" w:lineRule="auto"/>
        <w:ind w:firstLine="0"/>
        <w:rPr>
          <w:color w:val="auto"/>
        </w:rPr>
      </w:pPr>
    </w:p>
    <w:p w14:paraId="785F37DF" w14:textId="77777777" w:rsidR="00726F05" w:rsidRPr="00664BFF" w:rsidRDefault="00EF51D8" w:rsidP="00F551B3">
      <w:pPr>
        <w:pStyle w:val="Teksttreci70"/>
        <w:shd w:val="clear" w:color="auto" w:fill="auto"/>
        <w:spacing w:after="0" w:line="276" w:lineRule="auto"/>
        <w:ind w:firstLine="0"/>
        <w:rPr>
          <w:color w:val="auto"/>
        </w:rPr>
      </w:pPr>
      <w:r w:rsidRPr="00664BFF">
        <w:rPr>
          <w:color w:val="auto"/>
        </w:rPr>
        <w:t xml:space="preserve">ROZDZIAŁ XII </w:t>
      </w:r>
    </w:p>
    <w:p w14:paraId="77EF53EE" w14:textId="77777777" w:rsidR="008827F9" w:rsidRPr="00664BFF" w:rsidRDefault="00EF51D8" w:rsidP="00726F05">
      <w:pPr>
        <w:pStyle w:val="Teksttreci70"/>
        <w:shd w:val="clear" w:color="auto" w:fill="auto"/>
        <w:spacing w:after="0" w:line="276" w:lineRule="auto"/>
        <w:ind w:firstLine="0"/>
        <w:rPr>
          <w:color w:val="auto"/>
        </w:rPr>
      </w:pPr>
      <w:r w:rsidRPr="00664BFF">
        <w:rPr>
          <w:color w:val="auto"/>
        </w:rPr>
        <w:t>POSTANOWIENIA KOŃCOWE</w:t>
      </w:r>
    </w:p>
    <w:p w14:paraId="3373BD49" w14:textId="77777777" w:rsidR="00726F05" w:rsidRPr="00664BFF" w:rsidRDefault="00726F05" w:rsidP="00726F05">
      <w:pPr>
        <w:pStyle w:val="Teksttreci70"/>
        <w:shd w:val="clear" w:color="auto" w:fill="auto"/>
        <w:spacing w:after="0" w:line="276" w:lineRule="auto"/>
        <w:ind w:firstLine="0"/>
        <w:rPr>
          <w:color w:val="auto"/>
        </w:rPr>
      </w:pPr>
    </w:p>
    <w:p w14:paraId="7A315BAE" w14:textId="77777777" w:rsidR="008827F9" w:rsidRPr="00664BFF" w:rsidRDefault="00EF51D8" w:rsidP="00726F05">
      <w:pPr>
        <w:pStyle w:val="Nagwek530"/>
        <w:keepNext/>
        <w:keepLines/>
        <w:shd w:val="clear" w:color="auto" w:fill="auto"/>
        <w:spacing w:before="0" w:line="276" w:lineRule="auto"/>
        <w:jc w:val="center"/>
        <w:rPr>
          <w:color w:val="auto"/>
        </w:rPr>
      </w:pPr>
      <w:bookmarkStart w:id="87" w:name="bookmark92"/>
      <w:r w:rsidRPr="00664BFF">
        <w:rPr>
          <w:color w:val="auto"/>
        </w:rPr>
        <w:t>§</w:t>
      </w:r>
      <w:r w:rsidR="00594435" w:rsidRPr="00664BFF">
        <w:rPr>
          <w:rStyle w:val="Nagwek531"/>
          <w:b/>
          <w:bCs/>
          <w:color w:val="auto"/>
        </w:rPr>
        <w:t>5</w:t>
      </w:r>
      <w:r w:rsidR="00531B95" w:rsidRPr="00664BFF">
        <w:rPr>
          <w:rStyle w:val="Nagwek531"/>
          <w:b/>
          <w:bCs/>
          <w:color w:val="auto"/>
        </w:rPr>
        <w:t>4</w:t>
      </w:r>
      <w:bookmarkEnd w:id="87"/>
    </w:p>
    <w:p w14:paraId="52970AF6" w14:textId="77777777" w:rsidR="008827F9" w:rsidRPr="00664BFF" w:rsidRDefault="00EF51D8" w:rsidP="00726F05">
      <w:pPr>
        <w:pStyle w:val="Teksttreci0"/>
        <w:shd w:val="clear" w:color="auto" w:fill="auto"/>
        <w:spacing w:line="276" w:lineRule="auto"/>
        <w:ind w:firstLine="0"/>
        <w:jc w:val="both"/>
        <w:rPr>
          <w:color w:val="auto"/>
        </w:rPr>
      </w:pPr>
      <w:r w:rsidRPr="00664BFF">
        <w:rPr>
          <w:color w:val="auto"/>
        </w:rPr>
        <w:t xml:space="preserve">W celu zapewnienia jednolitego sposobu tworzenia, ewidencjonowania i przechowywania dokumentów oraz ochrony przed ich uszkodzeniem lub utratą, komórki organizacyjne Starostwa stosują zasady określone w </w:t>
      </w:r>
      <w:r w:rsidR="00BD6B0C">
        <w:rPr>
          <w:color w:val="auto"/>
        </w:rPr>
        <w:t>r</w:t>
      </w:r>
      <w:r w:rsidRPr="00664BFF">
        <w:rPr>
          <w:color w:val="auto"/>
        </w:rPr>
        <w:t>ozporządzeniu Prezesa Rady Ministrów z dnia 18 stycznia 2011 r. w sprawie instrukcji kancelaryjnej, jednolitych rzeczowych wykazów akt oraz instrukcji w sprawie organizacji i zakresu działania archiwów zakładowych (Dz. U. z 2011 r., Nr 14, poz. 67 z późn. zm.).</w:t>
      </w:r>
    </w:p>
    <w:p w14:paraId="078C56D0" w14:textId="77777777" w:rsidR="00561B8D" w:rsidRPr="00664BFF" w:rsidRDefault="00561B8D" w:rsidP="00726F05">
      <w:pPr>
        <w:pStyle w:val="Teksttreci0"/>
        <w:shd w:val="clear" w:color="auto" w:fill="auto"/>
        <w:spacing w:line="276" w:lineRule="auto"/>
        <w:ind w:firstLine="0"/>
        <w:jc w:val="both"/>
        <w:rPr>
          <w:color w:val="auto"/>
        </w:rPr>
      </w:pPr>
    </w:p>
    <w:p w14:paraId="2DEB1C11" w14:textId="77777777" w:rsidR="008827F9" w:rsidRPr="00664BFF" w:rsidRDefault="00EF51D8" w:rsidP="00726F05">
      <w:pPr>
        <w:pStyle w:val="Nagwek530"/>
        <w:keepNext/>
        <w:keepLines/>
        <w:shd w:val="clear" w:color="auto" w:fill="auto"/>
        <w:spacing w:before="0" w:line="276" w:lineRule="auto"/>
        <w:jc w:val="center"/>
        <w:rPr>
          <w:color w:val="auto"/>
        </w:rPr>
      </w:pPr>
      <w:bookmarkStart w:id="88" w:name="bookmark93"/>
      <w:r w:rsidRPr="00664BFF">
        <w:rPr>
          <w:color w:val="auto"/>
        </w:rPr>
        <w:t>§</w:t>
      </w:r>
      <w:r w:rsidR="00594435" w:rsidRPr="00664BFF">
        <w:rPr>
          <w:rStyle w:val="Nagwek531"/>
          <w:b/>
          <w:bCs/>
          <w:color w:val="auto"/>
        </w:rPr>
        <w:t>5</w:t>
      </w:r>
      <w:r w:rsidR="00531B95" w:rsidRPr="00664BFF">
        <w:rPr>
          <w:rStyle w:val="Nagwek531"/>
          <w:b/>
          <w:bCs/>
          <w:color w:val="auto"/>
        </w:rPr>
        <w:t>5</w:t>
      </w:r>
      <w:bookmarkEnd w:id="88"/>
    </w:p>
    <w:p w14:paraId="2FA07BFD" w14:textId="39316BE3" w:rsidR="00106606" w:rsidRPr="00664BFF" w:rsidRDefault="00EF51D8" w:rsidP="00726F05">
      <w:pPr>
        <w:pStyle w:val="Teksttreci0"/>
        <w:shd w:val="clear" w:color="auto" w:fill="auto"/>
        <w:spacing w:line="276" w:lineRule="auto"/>
        <w:ind w:firstLine="0"/>
        <w:jc w:val="both"/>
        <w:rPr>
          <w:color w:val="auto"/>
        </w:rPr>
      </w:pPr>
      <w:r w:rsidRPr="00664BFF">
        <w:rPr>
          <w:color w:val="auto"/>
        </w:rPr>
        <w:t>Zmian Regulaminu dokonuje</w:t>
      </w:r>
      <w:r w:rsidR="00106606" w:rsidRPr="00664BFF">
        <w:rPr>
          <w:color w:val="auto"/>
        </w:rPr>
        <w:t xml:space="preserve"> Zarząd Powiatu w trybie właściwym dla jego uchwalenia.</w:t>
      </w:r>
      <w:r w:rsidR="009B7102" w:rsidRPr="00664BFF">
        <w:rPr>
          <w:color w:val="auto"/>
        </w:rPr>
        <w:t xml:space="preserve"> </w:t>
      </w:r>
    </w:p>
    <w:p w14:paraId="3AC15B26" w14:textId="77777777" w:rsidR="008827F9" w:rsidRPr="00664BFF" w:rsidRDefault="008827F9" w:rsidP="00726F05">
      <w:pPr>
        <w:framePr w:h="1651" w:wrap="notBeside" w:vAnchor="text" w:hAnchor="text" w:xAlign="right" w:y="1"/>
        <w:spacing w:line="276" w:lineRule="auto"/>
        <w:jc w:val="right"/>
        <w:rPr>
          <w:rFonts w:ascii="Times New Roman" w:hAnsi="Times New Roman" w:cs="Times New Roman"/>
          <w:color w:val="auto"/>
          <w:sz w:val="22"/>
          <w:szCs w:val="22"/>
        </w:rPr>
      </w:pPr>
    </w:p>
    <w:p w14:paraId="26D28A29" w14:textId="0690C5DD" w:rsidR="00531B95" w:rsidRDefault="00531B95" w:rsidP="000D5CC6">
      <w:pPr>
        <w:spacing w:line="276" w:lineRule="auto"/>
        <w:rPr>
          <w:rFonts w:ascii="Times New Roman" w:hAnsi="Times New Roman" w:cs="Times New Roman"/>
          <w:color w:val="auto"/>
          <w:sz w:val="22"/>
          <w:szCs w:val="22"/>
        </w:rPr>
      </w:pPr>
    </w:p>
    <w:sectPr w:rsidR="00531B95" w:rsidSect="005A06A3">
      <w:footerReference w:type="default" r:id="rId17"/>
      <w:headerReference w:type="first" r:id="rId18"/>
      <w:footerReference w:type="first" r:id="rId19"/>
      <w:type w:val="continuous"/>
      <w:pgSz w:w="11909" w:h="16838"/>
      <w:pgMar w:top="1117" w:right="1267" w:bottom="1390" w:left="129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3A490" w14:textId="77777777" w:rsidR="002530A4" w:rsidRDefault="002530A4">
      <w:r>
        <w:separator/>
      </w:r>
    </w:p>
  </w:endnote>
  <w:endnote w:type="continuationSeparator" w:id="0">
    <w:p w14:paraId="7BAC48C4" w14:textId="77777777" w:rsidR="002530A4" w:rsidRDefault="00253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Impact">
    <w:panose1 w:val="020B080603090205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FAAB" w14:textId="37682ADE" w:rsidR="00B03147" w:rsidRDefault="00B03147">
    <w:pPr>
      <w:rPr>
        <w:sz w:val="2"/>
        <w:szCs w:val="2"/>
      </w:rPr>
    </w:pPr>
    <w:r>
      <w:rPr>
        <w:noProof/>
        <w:lang w:bidi="ar-SA"/>
      </w:rPr>
      <mc:AlternateContent>
        <mc:Choice Requires="wps">
          <w:drawing>
            <wp:anchor distT="0" distB="0" distL="63500" distR="63500" simplePos="0" relativeHeight="314572418" behindDoc="1" locked="0" layoutInCell="1" allowOverlap="1" wp14:anchorId="0B30E310" wp14:editId="71DFF287">
              <wp:simplePos x="0" y="0"/>
              <wp:positionH relativeFrom="page">
                <wp:posOffset>6261735</wp:posOffset>
              </wp:positionH>
              <wp:positionV relativeFrom="page">
                <wp:posOffset>9491345</wp:posOffset>
              </wp:positionV>
              <wp:extent cx="358140" cy="189865"/>
              <wp:effectExtent l="0" t="0" r="3810" b="635"/>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96550" w14:textId="77777777" w:rsidR="00B03147" w:rsidRDefault="00B03147">
                          <w:pPr>
                            <w:pStyle w:val="Nagweklubstopka0"/>
                            <w:shd w:val="clear" w:color="auto" w:fill="auto"/>
                            <w:spacing w:line="240" w:lineRule="auto"/>
                          </w:pPr>
                          <w:r>
                            <w:rPr>
                              <w:rStyle w:val="Nagweklubstopka1"/>
                              <w:b/>
                              <w:bCs/>
                            </w:rPr>
                            <w:t xml:space="preserve">str. </w:t>
                          </w:r>
                          <w:r>
                            <w:fldChar w:fldCharType="begin"/>
                          </w:r>
                          <w:r>
                            <w:instrText xml:space="preserve"> PAGE \* MERGEFORMAT </w:instrText>
                          </w:r>
                          <w:r>
                            <w:fldChar w:fldCharType="separate"/>
                          </w:r>
                          <w:r w:rsidRPr="00E30D19">
                            <w:rPr>
                              <w:rStyle w:val="Nagweklubstopka1"/>
                              <w:b/>
                              <w:bCs/>
                              <w:noProof/>
                            </w:rPr>
                            <w:t>2</w:t>
                          </w:r>
                          <w:r>
                            <w:rPr>
                              <w:rStyle w:val="Nagweklubstopka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30E310" id="_x0000_t202" coordsize="21600,21600" o:spt="202" path="m,l,21600r21600,l21600,xe">
              <v:stroke joinstyle="miter"/>
              <v:path gradientshapeok="t" o:connecttype="rect"/>
            </v:shapetype>
            <v:shape id="Text Box 4" o:spid="_x0000_s1027" type="#_x0000_t202" style="position:absolute;margin-left:493.05pt;margin-top:747.35pt;width:28.2pt;height:14.9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" filled="f" stroked="f">
              <v:textbox style="mso-fit-shape-to-text:t" inset="0,0,0,0">
                <w:txbxContent>
                  <w:p w14:paraId="09E96550" w14:textId="77777777" w:rsidR="00B03147" w:rsidRDefault="00B03147">
                    <w:pPr>
                      <w:pStyle w:val="Nagweklubstopka0"/>
                      <w:shd w:val="clear" w:color="auto" w:fill="auto"/>
                      <w:spacing w:line="240" w:lineRule="auto"/>
                    </w:pPr>
                    <w:r>
                      <w:rPr>
                        <w:rStyle w:val="Nagweklubstopka1"/>
                        <w:b/>
                        <w:bCs/>
                      </w:rPr>
                      <w:t xml:space="preserve">str. </w:t>
                    </w:r>
                    <w:r>
                      <w:fldChar w:fldCharType="begin"/>
                    </w:r>
                    <w:r>
                      <w:instrText xml:space="preserve"> PAGE \* MERGEFORMAT </w:instrText>
                    </w:r>
                    <w:r>
                      <w:fldChar w:fldCharType="separate"/>
                    </w:r>
                    <w:r w:rsidRPr="00E30D19">
                      <w:rPr>
                        <w:rStyle w:val="Nagweklubstopka1"/>
                        <w:b/>
                        <w:bCs/>
                        <w:noProof/>
                      </w:rPr>
                      <w:t>2</w:t>
                    </w:r>
                    <w:r>
                      <w:rPr>
                        <w:rStyle w:val="Nagweklubstopka1"/>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4B90D" w14:textId="0EDE3432" w:rsidR="00B03147" w:rsidRDefault="00B03147">
    <w:pPr>
      <w:rPr>
        <w:sz w:val="2"/>
        <w:szCs w:val="2"/>
      </w:rPr>
    </w:pPr>
    <w:r>
      <w:rPr>
        <w:noProof/>
        <w:lang w:bidi="ar-SA"/>
      </w:rPr>
      <mc:AlternateContent>
        <mc:Choice Requires="wps">
          <w:drawing>
            <wp:anchor distT="0" distB="0" distL="63500" distR="63500" simplePos="0" relativeHeight="314572419" behindDoc="1" locked="0" layoutInCell="1" allowOverlap="1" wp14:anchorId="6D838BF1" wp14:editId="5946DECD">
              <wp:simplePos x="0" y="0"/>
              <wp:positionH relativeFrom="page">
                <wp:posOffset>6028690</wp:posOffset>
              </wp:positionH>
              <wp:positionV relativeFrom="page">
                <wp:posOffset>10059670</wp:posOffset>
              </wp:positionV>
              <wp:extent cx="358140" cy="189865"/>
              <wp:effectExtent l="0" t="0" r="3810" b="63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7098A" w14:textId="77777777" w:rsidR="00B03147" w:rsidRDefault="00B03147">
                          <w:pPr>
                            <w:pStyle w:val="Nagweklubstopka0"/>
                            <w:shd w:val="clear" w:color="auto" w:fill="auto"/>
                            <w:spacing w:line="240" w:lineRule="auto"/>
                          </w:pPr>
                          <w:r>
                            <w:rPr>
                              <w:rStyle w:val="Nagweklubstopka1"/>
                              <w:b/>
                              <w:bCs/>
                            </w:rPr>
                            <w:t xml:space="preserve">str. </w:t>
                          </w:r>
                          <w:r>
                            <w:fldChar w:fldCharType="begin"/>
                          </w:r>
                          <w:r>
                            <w:instrText xml:space="preserve"> PAGE \* MERGEFORMAT </w:instrText>
                          </w:r>
                          <w:r>
                            <w:fldChar w:fldCharType="separate"/>
                          </w:r>
                          <w:r w:rsidR="0026011F" w:rsidRPr="0026011F">
                            <w:rPr>
                              <w:rStyle w:val="Nagweklubstopka1"/>
                              <w:b/>
                              <w:bCs/>
                              <w:noProof/>
                            </w:rPr>
                            <w:t>1</w:t>
                          </w:r>
                          <w:r>
                            <w:rPr>
                              <w:rStyle w:val="Nagweklubstopka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838BF1" id="_x0000_t202" coordsize="21600,21600" o:spt="202" path="m,l,21600r21600,l21600,xe">
              <v:stroke joinstyle="miter"/>
              <v:path gradientshapeok="t" o:connecttype="rect"/>
            </v:shapetype>
            <v:shape id="Text Box 5" o:spid="_x0000_s1028" type="#_x0000_t202" style="position:absolute;margin-left:474.7pt;margin-top:792.1pt;width:28.2pt;height:14.9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" filled="f" stroked="f">
              <v:textbox style="mso-fit-shape-to-text:t" inset="0,0,0,0">
                <w:txbxContent>
                  <w:p w14:paraId="11B7098A" w14:textId="77777777" w:rsidR="00B03147" w:rsidRDefault="00B03147">
                    <w:pPr>
                      <w:pStyle w:val="Nagweklubstopka0"/>
                      <w:shd w:val="clear" w:color="auto" w:fill="auto"/>
                      <w:spacing w:line="240" w:lineRule="auto"/>
                    </w:pPr>
                    <w:r>
                      <w:rPr>
                        <w:rStyle w:val="Nagweklubstopka1"/>
                        <w:b/>
                        <w:bCs/>
                      </w:rPr>
                      <w:t xml:space="preserve">str. </w:t>
                    </w:r>
                    <w:r>
                      <w:fldChar w:fldCharType="begin"/>
                    </w:r>
                    <w:r>
                      <w:instrText xml:space="preserve"> PAGE \* MERGEFORMAT </w:instrText>
                    </w:r>
                    <w:r>
                      <w:fldChar w:fldCharType="separate"/>
                    </w:r>
                    <w:r w:rsidR="0026011F" w:rsidRPr="0026011F">
                      <w:rPr>
                        <w:rStyle w:val="Nagweklubstopka1"/>
                        <w:b/>
                        <w:bCs/>
                        <w:noProof/>
                      </w:rPr>
                      <w:t>1</w:t>
                    </w:r>
                    <w:r>
                      <w:rPr>
                        <w:rStyle w:val="Nagweklubstopka1"/>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31CC" w14:textId="0BA785B6" w:rsidR="00B03147" w:rsidRDefault="00B03147">
    <w:pPr>
      <w:rPr>
        <w:sz w:val="2"/>
        <w:szCs w:val="2"/>
      </w:rPr>
    </w:pPr>
    <w:r>
      <w:rPr>
        <w:noProof/>
        <w:lang w:bidi="ar-SA"/>
      </w:rPr>
      <mc:AlternateContent>
        <mc:Choice Requires="wps">
          <w:drawing>
            <wp:anchor distT="0" distB="0" distL="63500" distR="63500" simplePos="0" relativeHeight="314572428" behindDoc="1" locked="0" layoutInCell="1" allowOverlap="1" wp14:anchorId="6A9C800E" wp14:editId="06D76C3D">
              <wp:simplePos x="0" y="0"/>
              <wp:positionH relativeFrom="page">
                <wp:posOffset>6026285</wp:posOffset>
              </wp:positionH>
              <wp:positionV relativeFrom="page">
                <wp:posOffset>10058400</wp:posOffset>
              </wp:positionV>
              <wp:extent cx="486383" cy="160655"/>
              <wp:effectExtent l="0" t="0" r="9525" b="10795"/>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383"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BA182" w14:textId="77777777" w:rsidR="00B03147" w:rsidRPr="000C1F88" w:rsidRDefault="00B03147">
                          <w:pPr>
                            <w:pStyle w:val="Nagweklubstopka0"/>
                            <w:shd w:val="clear" w:color="auto" w:fill="auto"/>
                            <w:spacing w:line="240" w:lineRule="auto"/>
                            <w:rPr>
                              <w:sz w:val="22"/>
                              <w:szCs w:val="22"/>
                            </w:rPr>
                          </w:pPr>
                          <w:r w:rsidRPr="000C1F88">
                            <w:rPr>
                              <w:rStyle w:val="Nagweklubstopka1"/>
                              <w:bCs/>
                              <w:sz w:val="22"/>
                              <w:szCs w:val="22"/>
                            </w:rPr>
                            <w:t xml:space="preserve">str. </w:t>
                          </w:r>
                          <w:r w:rsidRPr="000C1F88">
                            <w:fldChar w:fldCharType="begin"/>
                          </w:r>
                          <w:r w:rsidRPr="000C1F88">
                            <w:rPr>
                              <w:sz w:val="22"/>
                              <w:szCs w:val="22"/>
                            </w:rPr>
                            <w:instrText xml:space="preserve"> PAGE \* MERGEFORMAT </w:instrText>
                          </w:r>
                          <w:r w:rsidRPr="000C1F88">
                            <w:fldChar w:fldCharType="separate"/>
                          </w:r>
                          <w:r w:rsidR="0026011F" w:rsidRPr="0026011F">
                            <w:rPr>
                              <w:rStyle w:val="Nagweklubstopka1"/>
                              <w:bCs/>
                              <w:noProof/>
                              <w:sz w:val="22"/>
                              <w:szCs w:val="22"/>
                            </w:rPr>
                            <w:t>39</w:t>
                          </w:r>
                          <w:r w:rsidRPr="000C1F88">
                            <w:rPr>
                              <w:rStyle w:val="Nagweklubstopka1"/>
                              <w:bCs/>
                              <w:sz w:val="22"/>
                              <w:szCs w:val="22"/>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9C800E" id="_x0000_t202" coordsize="21600,21600" o:spt="202" path="m,l,21600r21600,l21600,xe">
              <v:stroke joinstyle="miter"/>
              <v:path gradientshapeok="t" o:connecttype="rect"/>
            </v:shapetype>
            <v:shape id="Text Box 14" o:spid="_x0000_s1029" type="#_x0000_t202" style="position:absolute;margin-left:474.5pt;margin-top:11in;width:38.3pt;height:12.65pt;z-index:-1887440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" filled="f" stroked="f">
              <v:textbox style="mso-fit-shape-to-text:t" inset="0,0,0,0">
                <w:txbxContent>
                  <w:p w14:paraId="2BEBA182" w14:textId="77777777" w:rsidR="00B03147" w:rsidRPr="000C1F88" w:rsidRDefault="00B03147">
                    <w:pPr>
                      <w:pStyle w:val="Nagweklubstopka0"/>
                      <w:shd w:val="clear" w:color="auto" w:fill="auto"/>
                      <w:spacing w:line="240" w:lineRule="auto"/>
                      <w:rPr>
                        <w:sz w:val="22"/>
                        <w:szCs w:val="22"/>
                      </w:rPr>
                    </w:pPr>
                    <w:r w:rsidRPr="000C1F88">
                      <w:rPr>
                        <w:rStyle w:val="Nagweklubstopka1"/>
                        <w:bCs/>
                        <w:sz w:val="22"/>
                        <w:szCs w:val="22"/>
                      </w:rPr>
                      <w:t xml:space="preserve">str. </w:t>
                    </w:r>
                    <w:r w:rsidRPr="000C1F88">
                      <w:fldChar w:fldCharType="begin"/>
                    </w:r>
                    <w:r w:rsidRPr="000C1F88">
                      <w:rPr>
                        <w:sz w:val="22"/>
                        <w:szCs w:val="22"/>
                      </w:rPr>
                      <w:instrText xml:space="preserve"> PAGE \* MERGEFORMAT </w:instrText>
                    </w:r>
                    <w:r w:rsidRPr="000C1F88">
                      <w:fldChar w:fldCharType="separate"/>
                    </w:r>
                    <w:r w:rsidR="0026011F" w:rsidRPr="0026011F">
                      <w:rPr>
                        <w:rStyle w:val="Nagweklubstopka1"/>
                        <w:bCs/>
                        <w:noProof/>
                        <w:sz w:val="22"/>
                        <w:szCs w:val="22"/>
                      </w:rPr>
                      <w:t>39</w:t>
                    </w:r>
                    <w:r w:rsidRPr="000C1F88">
                      <w:rPr>
                        <w:rStyle w:val="Nagweklubstopka1"/>
                        <w:bCs/>
                        <w:sz w:val="22"/>
                        <w:szCs w:val="22"/>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8B42" w14:textId="1CB78C03" w:rsidR="00B03147" w:rsidRDefault="00B03147">
    <w:pPr>
      <w:rPr>
        <w:sz w:val="2"/>
        <w:szCs w:val="2"/>
      </w:rPr>
    </w:pPr>
    <w:r>
      <w:rPr>
        <w:noProof/>
        <w:lang w:bidi="ar-SA"/>
      </w:rPr>
      <mc:AlternateContent>
        <mc:Choice Requires="wps">
          <w:drawing>
            <wp:anchor distT="0" distB="0" distL="63500" distR="63500" simplePos="0" relativeHeight="314572430" behindDoc="1" locked="0" layoutInCell="1" allowOverlap="1" wp14:anchorId="682CB148" wp14:editId="1F9470C9">
              <wp:simplePos x="0" y="0"/>
              <wp:positionH relativeFrom="page">
                <wp:posOffset>6153785</wp:posOffset>
              </wp:positionH>
              <wp:positionV relativeFrom="page">
                <wp:posOffset>9716770</wp:posOffset>
              </wp:positionV>
              <wp:extent cx="463550" cy="128270"/>
              <wp:effectExtent l="0" t="0" r="16510" b="63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16946" w14:textId="77777777" w:rsidR="00B03147" w:rsidRDefault="00B03147">
                          <w:pPr>
                            <w:pStyle w:val="Nagweklubstopka0"/>
                            <w:shd w:val="clear" w:color="auto" w:fill="auto"/>
                            <w:spacing w:line="240" w:lineRule="auto"/>
                          </w:pPr>
                          <w:r>
                            <w:rPr>
                              <w:rStyle w:val="Nagweklubstopka1"/>
                              <w:b/>
                              <w:bCs/>
                            </w:rPr>
                            <w:t xml:space="preserve">str. </w:t>
                          </w:r>
                          <w:r>
                            <w:fldChar w:fldCharType="begin"/>
                          </w:r>
                          <w:r>
                            <w:instrText xml:space="preserve"> PAGE \* MERGEFORMAT </w:instrText>
                          </w:r>
                          <w:r>
                            <w:fldChar w:fldCharType="separate"/>
                          </w:r>
                          <w:r w:rsidRPr="00922F0E">
                            <w:rPr>
                              <w:rStyle w:val="Nagweklubstopka1"/>
                              <w:b/>
                              <w:bCs/>
                              <w:noProof/>
                            </w:rPr>
                            <w:t>26</w:t>
                          </w:r>
                          <w:r>
                            <w:rPr>
                              <w:rStyle w:val="Nagweklubstopka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2CB148" id="_x0000_t202" coordsize="21600,21600" o:spt="202" path="m,l,21600r21600,l21600,xe">
              <v:stroke joinstyle="miter"/>
              <v:path gradientshapeok="t" o:connecttype="rect"/>
            </v:shapetype>
            <v:shape id="Text Box 16" o:spid="_x0000_s1031" type="#_x0000_t202" style="position:absolute;margin-left:484.55pt;margin-top:765.1pt;width:36.5pt;height:10.1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" filled="f" stroked="f">
              <v:textbox style="mso-fit-shape-to-text:t" inset="0,0,0,0">
                <w:txbxContent>
                  <w:p w14:paraId="06916946" w14:textId="77777777" w:rsidR="00B03147" w:rsidRDefault="00B03147">
                    <w:pPr>
                      <w:pStyle w:val="Nagweklubstopka0"/>
                      <w:shd w:val="clear" w:color="auto" w:fill="auto"/>
                      <w:spacing w:line="240" w:lineRule="auto"/>
                    </w:pPr>
                    <w:r>
                      <w:rPr>
                        <w:rStyle w:val="Nagweklubstopka1"/>
                        <w:b/>
                        <w:bCs/>
                      </w:rPr>
                      <w:t xml:space="preserve">str. </w:t>
                    </w:r>
                    <w:r>
                      <w:fldChar w:fldCharType="begin"/>
                    </w:r>
                    <w:r>
                      <w:instrText xml:space="preserve"> PAGE \* MERGEFORMAT </w:instrText>
                    </w:r>
                    <w:r>
                      <w:fldChar w:fldCharType="separate"/>
                    </w:r>
                    <w:r w:rsidRPr="00922F0E">
                      <w:rPr>
                        <w:rStyle w:val="Nagweklubstopka1"/>
                        <w:b/>
                        <w:bCs/>
                        <w:noProof/>
                      </w:rPr>
                      <w:t>26</w:t>
                    </w:r>
                    <w:r>
                      <w:rPr>
                        <w:rStyle w:val="Nagweklubstopka1"/>
                        <w:b/>
                        <w:bCs/>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A1F1" w14:textId="5FFE0F9C" w:rsidR="00B03147" w:rsidRDefault="00B03147">
    <w:pPr>
      <w:rPr>
        <w:sz w:val="2"/>
        <w:szCs w:val="2"/>
      </w:rPr>
    </w:pPr>
    <w:r>
      <w:rPr>
        <w:noProof/>
        <w:lang w:bidi="ar-SA"/>
      </w:rPr>
      <mc:AlternateContent>
        <mc:Choice Requires="wps">
          <w:drawing>
            <wp:anchor distT="0" distB="0" distL="63500" distR="63500" simplePos="0" relativeHeight="314572434" behindDoc="1" locked="0" layoutInCell="1" allowOverlap="1" wp14:anchorId="159A15B7" wp14:editId="7BBEC0F9">
              <wp:simplePos x="0" y="0"/>
              <wp:positionH relativeFrom="page">
                <wp:posOffset>6028690</wp:posOffset>
              </wp:positionH>
              <wp:positionV relativeFrom="page">
                <wp:posOffset>10059670</wp:posOffset>
              </wp:positionV>
              <wp:extent cx="349885" cy="160655"/>
              <wp:effectExtent l="0" t="0" r="12065" b="1079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3E7E5" w14:textId="77777777" w:rsidR="00B03147" w:rsidRPr="00A90613" w:rsidRDefault="00B03147">
                          <w:pPr>
                            <w:pStyle w:val="Nagweklubstopka0"/>
                            <w:shd w:val="clear" w:color="auto" w:fill="auto"/>
                            <w:spacing w:line="240" w:lineRule="auto"/>
                            <w:rPr>
                              <w:sz w:val="22"/>
                              <w:szCs w:val="22"/>
                            </w:rPr>
                          </w:pPr>
                          <w:r w:rsidRPr="00A90613">
                            <w:rPr>
                              <w:rStyle w:val="Nagweklubstopka1"/>
                              <w:bCs/>
                              <w:sz w:val="22"/>
                              <w:szCs w:val="22"/>
                            </w:rPr>
                            <w:t xml:space="preserve">str. </w:t>
                          </w:r>
                          <w:r w:rsidRPr="00A90613">
                            <w:fldChar w:fldCharType="begin"/>
                          </w:r>
                          <w:r w:rsidRPr="00A90613">
                            <w:rPr>
                              <w:sz w:val="22"/>
                              <w:szCs w:val="22"/>
                            </w:rPr>
                            <w:instrText xml:space="preserve"> PAGE \* MERGEFORMAT </w:instrText>
                          </w:r>
                          <w:r w:rsidRPr="00A90613">
                            <w:fldChar w:fldCharType="separate"/>
                          </w:r>
                          <w:r w:rsidR="0026011F" w:rsidRPr="0026011F">
                            <w:rPr>
                              <w:rStyle w:val="Nagweklubstopka1"/>
                              <w:bCs/>
                              <w:noProof/>
                              <w:sz w:val="22"/>
                              <w:szCs w:val="22"/>
                            </w:rPr>
                            <w:t>46</w:t>
                          </w:r>
                          <w:r w:rsidRPr="00A90613">
                            <w:rPr>
                              <w:rStyle w:val="Nagweklubstopka1"/>
                              <w:bCs/>
                              <w:sz w:val="22"/>
                              <w:szCs w:val="2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9A15B7" id="_x0000_t202" coordsize="21600,21600" o:spt="202" path="m,l,21600r21600,l21600,xe">
              <v:stroke joinstyle="miter"/>
              <v:path gradientshapeok="t" o:connecttype="rect"/>
            </v:shapetype>
            <v:shape id="Text Box 20" o:spid="_x0000_s1032" type="#_x0000_t202" style="position:absolute;margin-left:474.7pt;margin-top:792.1pt;width:27.55pt;height:12.6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" filled="f" stroked="f">
              <v:textbox style="mso-fit-shape-to-text:t" inset="0,0,0,0">
                <w:txbxContent>
                  <w:p w14:paraId="3BF3E7E5" w14:textId="77777777" w:rsidR="00B03147" w:rsidRPr="00A90613" w:rsidRDefault="00B03147">
                    <w:pPr>
                      <w:pStyle w:val="Nagweklubstopka0"/>
                      <w:shd w:val="clear" w:color="auto" w:fill="auto"/>
                      <w:spacing w:line="240" w:lineRule="auto"/>
                      <w:rPr>
                        <w:sz w:val="22"/>
                        <w:szCs w:val="22"/>
                      </w:rPr>
                    </w:pPr>
                    <w:r w:rsidRPr="00A90613">
                      <w:rPr>
                        <w:rStyle w:val="Nagweklubstopka1"/>
                        <w:bCs/>
                        <w:sz w:val="22"/>
                        <w:szCs w:val="22"/>
                      </w:rPr>
                      <w:t xml:space="preserve">str. </w:t>
                    </w:r>
                    <w:r w:rsidRPr="00A90613">
                      <w:fldChar w:fldCharType="begin"/>
                    </w:r>
                    <w:r w:rsidRPr="00A90613">
                      <w:rPr>
                        <w:sz w:val="22"/>
                        <w:szCs w:val="22"/>
                      </w:rPr>
                      <w:instrText xml:space="preserve"> PAGE \* MERGEFORMAT </w:instrText>
                    </w:r>
                    <w:r w:rsidRPr="00A90613">
                      <w:fldChar w:fldCharType="separate"/>
                    </w:r>
                    <w:r w:rsidR="0026011F" w:rsidRPr="0026011F">
                      <w:rPr>
                        <w:rStyle w:val="Nagweklubstopka1"/>
                        <w:bCs/>
                        <w:noProof/>
                        <w:sz w:val="22"/>
                        <w:szCs w:val="22"/>
                      </w:rPr>
                      <w:t>46</w:t>
                    </w:r>
                    <w:r w:rsidRPr="00A90613">
                      <w:rPr>
                        <w:rStyle w:val="Nagweklubstopka1"/>
                        <w:bCs/>
                        <w:sz w:val="22"/>
                        <w:szCs w:val="22"/>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D440" w14:textId="05FB5F02" w:rsidR="00B03147" w:rsidRDefault="00B03147">
    <w:pPr>
      <w:rPr>
        <w:sz w:val="2"/>
        <w:szCs w:val="2"/>
      </w:rPr>
    </w:pPr>
    <w:r>
      <w:rPr>
        <w:noProof/>
        <w:lang w:bidi="ar-SA"/>
      </w:rPr>
      <mc:AlternateContent>
        <mc:Choice Requires="wps">
          <w:drawing>
            <wp:anchor distT="0" distB="0" distL="63500" distR="63500" simplePos="0" relativeHeight="314572436" behindDoc="1" locked="0" layoutInCell="1" allowOverlap="1" wp14:anchorId="4EA6B683" wp14:editId="3CEDB311">
              <wp:simplePos x="0" y="0"/>
              <wp:positionH relativeFrom="page">
                <wp:posOffset>6162675</wp:posOffset>
              </wp:positionH>
              <wp:positionV relativeFrom="page">
                <wp:posOffset>9812655</wp:posOffset>
              </wp:positionV>
              <wp:extent cx="463550" cy="125095"/>
              <wp:effectExtent l="0" t="0" r="16510" b="63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DA00A" w14:textId="77777777" w:rsidR="00B03147" w:rsidRDefault="00B03147">
                          <w:pPr>
                            <w:pStyle w:val="Nagweklubstopka0"/>
                            <w:shd w:val="clear" w:color="auto" w:fill="auto"/>
                            <w:spacing w:line="240" w:lineRule="auto"/>
                          </w:pPr>
                          <w:r>
                            <w:rPr>
                              <w:rStyle w:val="Nagweklubstopka1"/>
                              <w:b/>
                              <w:bCs/>
                            </w:rPr>
                            <w:t xml:space="preserve">str. </w:t>
                          </w:r>
                          <w:r>
                            <w:fldChar w:fldCharType="begin"/>
                          </w:r>
                          <w:r>
                            <w:instrText xml:space="preserve"> PAGE \* MERGEFORMAT </w:instrText>
                          </w:r>
                          <w:r>
                            <w:fldChar w:fldCharType="separate"/>
                          </w:r>
                          <w:r w:rsidRPr="00A22972">
                            <w:rPr>
                              <w:rStyle w:val="Nagweklubstopka1"/>
                              <w:b/>
                              <w:bCs/>
                              <w:noProof/>
                            </w:rPr>
                            <w:t>41</w:t>
                          </w:r>
                          <w:r>
                            <w:rPr>
                              <w:rStyle w:val="Nagweklubstopka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A6B683" id="_x0000_t202" coordsize="21600,21600" o:spt="202" path="m,l,21600r21600,l21600,xe">
              <v:stroke joinstyle="miter"/>
              <v:path gradientshapeok="t" o:connecttype="rect"/>
            </v:shapetype>
            <v:shape id="Text Box 22" o:spid="_x0000_s1034" type="#_x0000_t202" style="position:absolute;margin-left:485.25pt;margin-top:772.65pt;width:36.5pt;height:9.85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" filled="f" stroked="f">
              <v:textbox style="mso-fit-shape-to-text:t" inset="0,0,0,0">
                <w:txbxContent>
                  <w:p w14:paraId="699DA00A" w14:textId="77777777" w:rsidR="00B03147" w:rsidRDefault="00B03147">
                    <w:pPr>
                      <w:pStyle w:val="Nagweklubstopka0"/>
                      <w:shd w:val="clear" w:color="auto" w:fill="auto"/>
                      <w:spacing w:line="240" w:lineRule="auto"/>
                    </w:pPr>
                    <w:r>
                      <w:rPr>
                        <w:rStyle w:val="Nagweklubstopka1"/>
                        <w:b/>
                        <w:bCs/>
                      </w:rPr>
                      <w:t xml:space="preserve">str. </w:t>
                    </w:r>
                    <w:r>
                      <w:fldChar w:fldCharType="begin"/>
                    </w:r>
                    <w:r>
                      <w:instrText xml:space="preserve"> PAGE \* MERGEFORMAT </w:instrText>
                    </w:r>
                    <w:r>
                      <w:fldChar w:fldCharType="separate"/>
                    </w:r>
                    <w:r w:rsidRPr="00A22972">
                      <w:rPr>
                        <w:rStyle w:val="Nagweklubstopka1"/>
                        <w:b/>
                        <w:bCs/>
                        <w:noProof/>
                      </w:rPr>
                      <w:t>41</w:t>
                    </w:r>
                    <w:r>
                      <w:rPr>
                        <w:rStyle w:val="Nagweklubstopka1"/>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11B1E" w14:textId="77777777" w:rsidR="002530A4" w:rsidRDefault="002530A4"/>
  </w:footnote>
  <w:footnote w:type="continuationSeparator" w:id="0">
    <w:p w14:paraId="35C9919B" w14:textId="77777777" w:rsidR="002530A4" w:rsidRDefault="002530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2FA8" w14:textId="3729FD0D" w:rsidR="00B03147" w:rsidRDefault="00B03147">
    <w:pPr>
      <w:rPr>
        <w:sz w:val="2"/>
        <w:szCs w:val="2"/>
      </w:rPr>
    </w:pPr>
    <w:r>
      <w:rPr>
        <w:noProof/>
        <w:lang w:bidi="ar-SA"/>
      </w:rPr>
      <mc:AlternateContent>
        <mc:Choice Requires="wps">
          <w:drawing>
            <wp:anchor distT="0" distB="0" distL="63500" distR="63500" simplePos="0" relativeHeight="314572417" behindDoc="1" locked="0" layoutInCell="1" allowOverlap="1" wp14:anchorId="32052A34" wp14:editId="6A6EC936">
              <wp:simplePos x="0" y="0"/>
              <wp:positionH relativeFrom="page">
                <wp:posOffset>863600</wp:posOffset>
              </wp:positionH>
              <wp:positionV relativeFrom="page">
                <wp:posOffset>1566545</wp:posOffset>
              </wp:positionV>
              <wp:extent cx="89535" cy="189865"/>
              <wp:effectExtent l="0" t="0" r="5715" b="635"/>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4ABEF" w14:textId="77777777" w:rsidR="00B03147" w:rsidRDefault="00B03147">
                          <w:pPr>
                            <w:pStyle w:val="Nagweklubstopka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052A34" id="_x0000_t202" coordsize="21600,21600" o:spt="202" path="m,l,21600r21600,l21600,xe">
              <v:stroke joinstyle="miter"/>
              <v:path gradientshapeok="t" o:connecttype="rect"/>
            </v:shapetype>
            <v:shape id="Text Box 3" o:spid="_x0000_s1026" type="#_x0000_t202" style="position:absolute;margin-left:68pt;margin-top:123.35pt;width:7.05pt;height:14.9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" filled="f" stroked="f">
              <v:textbox style="mso-fit-shape-to-text:t" inset="0,0,0,0">
                <w:txbxContent>
                  <w:p w14:paraId="6CB4ABEF" w14:textId="77777777" w:rsidR="00B03147" w:rsidRDefault="00B03147">
                    <w:pPr>
                      <w:pStyle w:val="Nagweklubstopka0"/>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85A02" w14:textId="132239B3" w:rsidR="00B03147" w:rsidRDefault="00B03147">
    <w:pPr>
      <w:rPr>
        <w:sz w:val="2"/>
        <w:szCs w:val="2"/>
      </w:rPr>
    </w:pPr>
    <w:r>
      <w:rPr>
        <w:noProof/>
        <w:lang w:bidi="ar-SA"/>
      </w:rPr>
      <mc:AlternateContent>
        <mc:Choice Requires="wps">
          <w:drawing>
            <wp:anchor distT="0" distB="0" distL="63500" distR="63500" simplePos="0" relativeHeight="314572429" behindDoc="1" locked="0" layoutInCell="1" allowOverlap="1" wp14:anchorId="10E97B52" wp14:editId="28D1C93F">
              <wp:simplePos x="0" y="0"/>
              <wp:positionH relativeFrom="page">
                <wp:posOffset>837565</wp:posOffset>
              </wp:positionH>
              <wp:positionV relativeFrom="page">
                <wp:posOffset>847090</wp:posOffset>
              </wp:positionV>
              <wp:extent cx="283210" cy="133985"/>
              <wp:effectExtent l="0" t="0" r="2540" b="10795"/>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88AD2" w14:textId="77777777" w:rsidR="00B03147" w:rsidRDefault="00B03147">
                          <w:pPr>
                            <w:pStyle w:val="Nagweklubstopka0"/>
                            <w:shd w:val="clear" w:color="auto" w:fill="auto"/>
                            <w:spacing w:line="240" w:lineRule="auto"/>
                          </w:pPr>
                          <w:r>
                            <w:rPr>
                              <w:rStyle w:val="Nagweklubstopka11pt0"/>
                              <w:b/>
                              <w:bCs/>
                            </w:rPr>
                            <w:t>§</w:t>
                          </w:r>
                          <w:r>
                            <w:rPr>
                              <w:rStyle w:val="Nagweklubstopka11pt"/>
                              <w:b/>
                              <w:bCs/>
                            </w:rPr>
                            <w:t>29</w:t>
                          </w:r>
                          <w:r>
                            <w:rPr>
                              <w:rStyle w:val="Nagweklubstopka11pt0"/>
                              <w:b/>
                              <w:bCs/>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E97B52" id="_x0000_t202" coordsize="21600,21600" o:spt="202" path="m,l,21600r21600,l21600,xe">
              <v:stroke joinstyle="miter"/>
              <v:path gradientshapeok="t" o:connecttype="rect"/>
            </v:shapetype>
            <v:shape id="Text Box 15" o:spid="_x0000_s1030" type="#_x0000_t202" style="position:absolute;margin-left:65.95pt;margin-top:66.7pt;width:22.3pt;height:10.5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" filled="f" stroked="f">
              <v:textbox style="mso-fit-shape-to-text:t" inset="0,0,0,0">
                <w:txbxContent>
                  <w:p w14:paraId="53088AD2" w14:textId="77777777" w:rsidR="00B03147" w:rsidRDefault="00B03147">
                    <w:pPr>
                      <w:pStyle w:val="Nagweklubstopka0"/>
                      <w:shd w:val="clear" w:color="auto" w:fill="auto"/>
                      <w:spacing w:line="240" w:lineRule="auto"/>
                    </w:pPr>
                    <w:r>
                      <w:rPr>
                        <w:rStyle w:val="Nagweklubstopka11pt0"/>
                        <w:b/>
                        <w:bCs/>
                      </w:rPr>
                      <w:t>§</w:t>
                    </w:r>
                    <w:r>
                      <w:rPr>
                        <w:rStyle w:val="Nagweklubstopka11pt"/>
                        <w:b/>
                        <w:bCs/>
                      </w:rPr>
                      <w:t>29</w:t>
                    </w:r>
                    <w:r>
                      <w:rPr>
                        <w:rStyle w:val="Nagweklubstopka11pt0"/>
                        <w:b/>
                        <w:bCs/>
                      </w:rPr>
                      <w: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A4B69" w14:textId="4533F235" w:rsidR="00B03147" w:rsidRDefault="00B03147">
    <w:pPr>
      <w:rPr>
        <w:sz w:val="2"/>
        <w:szCs w:val="2"/>
      </w:rPr>
    </w:pPr>
    <w:r>
      <w:rPr>
        <w:noProof/>
        <w:lang w:bidi="ar-SA"/>
      </w:rPr>
      <mc:AlternateContent>
        <mc:Choice Requires="wps">
          <w:drawing>
            <wp:anchor distT="0" distB="0" distL="63500" distR="63500" simplePos="0" relativeHeight="314572435" behindDoc="1" locked="0" layoutInCell="1" allowOverlap="1" wp14:anchorId="533FB8F0" wp14:editId="567798F6">
              <wp:simplePos x="0" y="0"/>
              <wp:positionH relativeFrom="page">
                <wp:posOffset>852805</wp:posOffset>
              </wp:positionH>
              <wp:positionV relativeFrom="page">
                <wp:posOffset>754380</wp:posOffset>
              </wp:positionV>
              <wp:extent cx="286385" cy="133985"/>
              <wp:effectExtent l="0" t="0" r="2540" b="1079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71E91" w14:textId="77777777" w:rsidR="00B03147" w:rsidRDefault="00B03147">
                          <w:pPr>
                            <w:pStyle w:val="Nagweklubstopka0"/>
                            <w:shd w:val="clear" w:color="auto" w:fill="auto"/>
                            <w:spacing w:line="240" w:lineRule="auto"/>
                          </w:pPr>
                          <w:r>
                            <w:rPr>
                              <w:rStyle w:val="Nagweklubstopka11pt0"/>
                              <w:b/>
                              <w:bCs/>
                            </w:rPr>
                            <w:t>§</w:t>
                          </w:r>
                          <w:r>
                            <w:rPr>
                              <w:rStyle w:val="Nagweklubstopka11pt"/>
                              <w:b/>
                              <w:bCs/>
                            </w:rPr>
                            <w:t>44</w:t>
                          </w:r>
                          <w:r>
                            <w:rPr>
                              <w:rStyle w:val="Nagweklubstopka11pt0"/>
                              <w:b/>
                              <w:bCs/>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3FB8F0" id="_x0000_t202" coordsize="21600,21600" o:spt="202" path="m,l,21600r21600,l21600,xe">
              <v:stroke joinstyle="miter"/>
              <v:path gradientshapeok="t" o:connecttype="rect"/>
            </v:shapetype>
            <v:shape id="Text Box 21" o:spid="_x0000_s1033" type="#_x0000_t202" style="position:absolute;margin-left:67.15pt;margin-top:59.4pt;width:22.55pt;height:10.5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" filled="f" stroked="f">
              <v:textbox style="mso-fit-shape-to-text:t" inset="0,0,0,0">
                <w:txbxContent>
                  <w:p w14:paraId="78F71E91" w14:textId="77777777" w:rsidR="00B03147" w:rsidRDefault="00B03147">
                    <w:pPr>
                      <w:pStyle w:val="Nagweklubstopka0"/>
                      <w:shd w:val="clear" w:color="auto" w:fill="auto"/>
                      <w:spacing w:line="240" w:lineRule="auto"/>
                    </w:pPr>
                    <w:r>
                      <w:rPr>
                        <w:rStyle w:val="Nagweklubstopka11pt0"/>
                        <w:b/>
                        <w:bCs/>
                      </w:rPr>
                      <w:t>§</w:t>
                    </w:r>
                    <w:r>
                      <w:rPr>
                        <w:rStyle w:val="Nagweklubstopka11pt"/>
                        <w:b/>
                        <w:bCs/>
                      </w:rPr>
                      <w:t>44</w:t>
                    </w:r>
                    <w:r>
                      <w:rPr>
                        <w:rStyle w:val="Nagweklubstopka11pt0"/>
                        <w:b/>
                        <w:bCs/>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B0C"/>
    <w:multiLevelType w:val="hybridMultilevel"/>
    <w:tmpl w:val="C2AAA692"/>
    <w:lvl w:ilvl="0" w:tplc="5E9C01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904A49"/>
    <w:multiLevelType w:val="multilevel"/>
    <w:tmpl w:val="3520581E"/>
    <w:lvl w:ilvl="0">
      <w:start w:val="1"/>
      <w:numFmt w:val="decimal"/>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9F7F6E"/>
    <w:multiLevelType w:val="hybridMultilevel"/>
    <w:tmpl w:val="EBD018A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15:restartNumberingAfterBreak="0">
    <w:nsid w:val="01C457F8"/>
    <w:multiLevelType w:val="multilevel"/>
    <w:tmpl w:val="0B2C0C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1914E7"/>
    <w:multiLevelType w:val="multilevel"/>
    <w:tmpl w:val="07DE1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97656F"/>
    <w:multiLevelType w:val="hybridMultilevel"/>
    <w:tmpl w:val="3F2E2462"/>
    <w:lvl w:ilvl="0" w:tplc="54FCB6B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042F41"/>
    <w:multiLevelType w:val="hybridMultilevel"/>
    <w:tmpl w:val="9530DF84"/>
    <w:lvl w:ilvl="0" w:tplc="A3E4E3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9A39B0"/>
    <w:multiLevelType w:val="hybridMultilevel"/>
    <w:tmpl w:val="9CD049DC"/>
    <w:lvl w:ilvl="0" w:tplc="04FCAEDE">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2A4E17"/>
    <w:multiLevelType w:val="hybridMultilevel"/>
    <w:tmpl w:val="1F0692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2C0009"/>
    <w:multiLevelType w:val="hybridMultilevel"/>
    <w:tmpl w:val="A13AD2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9A2AA9"/>
    <w:multiLevelType w:val="multilevel"/>
    <w:tmpl w:val="35D45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8C80E70"/>
    <w:multiLevelType w:val="multilevel"/>
    <w:tmpl w:val="26561CC0"/>
    <w:lvl w:ilvl="0">
      <w:start w:val="1"/>
      <w:numFmt w:val="decimal"/>
      <w:lvlText w:val="%1)"/>
      <w:lvlJc w:val="left"/>
      <w:pPr>
        <w:ind w:left="717" w:hanging="360"/>
      </w:pPr>
      <w:rPr>
        <w:rFonts w:ascii="Times New Roman" w:hAnsi="Times New Roman"/>
        <w:color w:val="00000A"/>
        <w:sz w:val="22"/>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2" w15:restartNumberingAfterBreak="0">
    <w:nsid w:val="09FE0B6C"/>
    <w:multiLevelType w:val="multilevel"/>
    <w:tmpl w:val="D24650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A2028AB"/>
    <w:multiLevelType w:val="multilevel"/>
    <w:tmpl w:val="BC965B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A7F5A7A"/>
    <w:multiLevelType w:val="multilevel"/>
    <w:tmpl w:val="24FC1D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B7963A9"/>
    <w:multiLevelType w:val="hybridMultilevel"/>
    <w:tmpl w:val="C006541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D5E0963"/>
    <w:multiLevelType w:val="hybridMultilevel"/>
    <w:tmpl w:val="B80675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744424"/>
    <w:multiLevelType w:val="hybridMultilevel"/>
    <w:tmpl w:val="95F434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AC1B30"/>
    <w:multiLevelType w:val="hybridMultilevel"/>
    <w:tmpl w:val="531CE420"/>
    <w:lvl w:ilvl="0" w:tplc="E42613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5E3175"/>
    <w:multiLevelType w:val="multilevel"/>
    <w:tmpl w:val="0BD09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3DC0B9E"/>
    <w:multiLevelType w:val="hybridMultilevel"/>
    <w:tmpl w:val="CC50B7B6"/>
    <w:lvl w:ilvl="0" w:tplc="59AEF4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8D2792"/>
    <w:multiLevelType w:val="multilevel"/>
    <w:tmpl w:val="A14A24D6"/>
    <w:lvl w:ilvl="0">
      <w:start w:val="5"/>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18A12110"/>
    <w:multiLevelType w:val="multilevel"/>
    <w:tmpl w:val="48D8E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B582B0B"/>
    <w:multiLevelType w:val="multilevel"/>
    <w:tmpl w:val="E104D816"/>
    <w:lvl w:ilvl="0">
      <w:start w:val="1"/>
      <w:numFmt w:val="decimal"/>
      <w:lvlText w:val="%1)"/>
      <w:lvlJc w:val="left"/>
      <w:pPr>
        <w:ind w:left="720" w:hanging="360"/>
      </w:pPr>
      <w:rPr>
        <w:strike w:val="0"/>
        <w:dstrike w:val="0"/>
        <w:color w:val="00000A"/>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B9F54A4"/>
    <w:multiLevelType w:val="multilevel"/>
    <w:tmpl w:val="B8C02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BA00682"/>
    <w:multiLevelType w:val="multilevel"/>
    <w:tmpl w:val="B40CD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E183738"/>
    <w:multiLevelType w:val="hybridMultilevel"/>
    <w:tmpl w:val="C9845FD4"/>
    <w:lvl w:ilvl="0" w:tplc="F8AEAD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4A717C"/>
    <w:multiLevelType w:val="multilevel"/>
    <w:tmpl w:val="FAB81FBA"/>
    <w:lvl w:ilvl="0">
      <w:start w:val="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20A05EC1"/>
    <w:multiLevelType w:val="hybridMultilevel"/>
    <w:tmpl w:val="97BA62C8"/>
    <w:lvl w:ilvl="0" w:tplc="1EB44CD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7D7017"/>
    <w:multiLevelType w:val="hybridMultilevel"/>
    <w:tmpl w:val="1C6CC508"/>
    <w:lvl w:ilvl="0" w:tplc="542C7C2A">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CA57C3"/>
    <w:multiLevelType w:val="multilevel"/>
    <w:tmpl w:val="F0E06D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135928"/>
    <w:multiLevelType w:val="multilevel"/>
    <w:tmpl w:val="33221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417512C"/>
    <w:multiLevelType w:val="multilevel"/>
    <w:tmpl w:val="8EAC0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5D87887"/>
    <w:multiLevelType w:val="multilevel"/>
    <w:tmpl w:val="35D45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6814CC2"/>
    <w:multiLevelType w:val="multilevel"/>
    <w:tmpl w:val="DDFEE732"/>
    <w:lvl w:ilvl="0">
      <w:start w:val="1"/>
      <w:numFmt w:val="decimal"/>
      <w:lvlText w:val="%1)"/>
      <w:lvlJc w:val="left"/>
      <w:pPr>
        <w:ind w:left="360" w:hanging="360"/>
      </w:pPr>
      <w:rPr>
        <w:rFonts w:hint="default"/>
        <w:b w:val="0"/>
        <w:bCs w:val="0"/>
        <w:i w:val="0"/>
        <w:iCs w:val="0"/>
        <w:smallCaps w:val="0"/>
        <w:strike w:val="0"/>
        <w:color w:val="000000"/>
        <w:spacing w:val="0"/>
        <w:w w:val="100"/>
        <w:position w:val="0"/>
        <w:sz w:val="22"/>
        <w:szCs w:val="22"/>
        <w:u w:val="none"/>
        <w:lang w:val="pl-PL" w:eastAsia="pl-PL" w:bidi="pl-PL"/>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27441778"/>
    <w:multiLevelType w:val="hybridMultilevel"/>
    <w:tmpl w:val="C9485068"/>
    <w:lvl w:ilvl="0" w:tplc="13365C8C">
      <w:start w:val="1"/>
      <w:numFmt w:val="ordinal"/>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DD759A"/>
    <w:multiLevelType w:val="multilevel"/>
    <w:tmpl w:val="E2021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84C1E7D"/>
    <w:multiLevelType w:val="multilevel"/>
    <w:tmpl w:val="9B382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99859A0"/>
    <w:multiLevelType w:val="hybridMultilevel"/>
    <w:tmpl w:val="EEEA4DCA"/>
    <w:lvl w:ilvl="0" w:tplc="B456F7AE">
      <w:start w:val="1"/>
      <w:numFmt w:val="decimal"/>
      <w:lvlText w:val="%1)"/>
      <w:lvlJc w:val="left"/>
      <w:pPr>
        <w:ind w:left="360" w:hanging="360"/>
      </w:pPr>
      <w:rPr>
        <w:rFonts w:hint="default"/>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DD09E0"/>
    <w:multiLevelType w:val="multilevel"/>
    <w:tmpl w:val="30546052"/>
    <w:lvl w:ilvl="0">
      <w:start w:val="1"/>
      <w:numFmt w:val="decimal"/>
      <w:lvlText w:val="%1)"/>
      <w:lvlJc w:val="left"/>
      <w:pPr>
        <w:ind w:left="720" w:hanging="360"/>
      </w:pPr>
    </w:lvl>
    <w:lvl w:ilvl="1">
      <w:start w:val="1"/>
      <w:numFmt w:val="bullet"/>
      <w:lvlText w:val=""/>
      <w:lvlJc w:val="left"/>
      <w:pPr>
        <w:ind w:left="1800" w:hanging="360"/>
      </w:pPr>
      <w:rPr>
        <w:rFonts w:ascii="Symbol" w:hAnsi="Symbol" w:cs="Times New Roman"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2AE37207"/>
    <w:multiLevelType w:val="multilevel"/>
    <w:tmpl w:val="765C30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B1B5A72"/>
    <w:multiLevelType w:val="multilevel"/>
    <w:tmpl w:val="0C22D2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BF20FF0"/>
    <w:multiLevelType w:val="multilevel"/>
    <w:tmpl w:val="24FC1D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C655F2D"/>
    <w:multiLevelType w:val="hybridMultilevel"/>
    <w:tmpl w:val="BBE4B4D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E232F9C"/>
    <w:multiLevelType w:val="hybridMultilevel"/>
    <w:tmpl w:val="73666B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DE1D32"/>
    <w:multiLevelType w:val="hybridMultilevel"/>
    <w:tmpl w:val="95464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039491C"/>
    <w:multiLevelType w:val="hybridMultilevel"/>
    <w:tmpl w:val="684A4A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3297783"/>
    <w:multiLevelType w:val="hybridMultilevel"/>
    <w:tmpl w:val="D5E6859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4CB073D"/>
    <w:multiLevelType w:val="hybridMultilevel"/>
    <w:tmpl w:val="31E8E5D8"/>
    <w:lvl w:ilvl="0" w:tplc="1EB44CDE">
      <w:start w:val="1"/>
      <w:numFmt w:val="lowerLetter"/>
      <w:lvlText w:val="%1)"/>
      <w:lvlJc w:val="left"/>
      <w:pPr>
        <w:ind w:left="360"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15:restartNumberingAfterBreak="0">
    <w:nsid w:val="356807D5"/>
    <w:multiLevelType w:val="hybridMultilevel"/>
    <w:tmpl w:val="D35C24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85663B"/>
    <w:multiLevelType w:val="multilevel"/>
    <w:tmpl w:val="867A76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5EB26A4"/>
    <w:multiLevelType w:val="multilevel"/>
    <w:tmpl w:val="12CA10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76C5F18"/>
    <w:multiLevelType w:val="hybridMultilevel"/>
    <w:tmpl w:val="E3AE09FC"/>
    <w:lvl w:ilvl="0" w:tplc="5DAAB4A8">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37FD1250"/>
    <w:multiLevelType w:val="multilevel"/>
    <w:tmpl w:val="7A14BB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95D5E44"/>
    <w:multiLevelType w:val="hybridMultilevel"/>
    <w:tmpl w:val="82601D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9DA1628"/>
    <w:multiLevelType w:val="multilevel"/>
    <w:tmpl w:val="0836712A"/>
    <w:lvl w:ilvl="0">
      <w:start w:val="4"/>
      <w:numFmt w:val="decimal"/>
      <w:lvlText w:val="%1."/>
      <w:lvlJc w:val="left"/>
      <w:pPr>
        <w:ind w:left="360" w:hanging="360"/>
      </w:pPr>
      <w:rPr>
        <w:rFonts w:hint="default"/>
        <w:b w:val="0"/>
        <w:bCs w:val="0"/>
        <w:i w:val="0"/>
        <w:iCs w:val="0"/>
        <w:smallCaps w:val="0"/>
        <w:strike w:val="0"/>
        <w:color w:val="000000"/>
        <w:spacing w:val="0"/>
        <w:w w:val="100"/>
        <w:position w:val="0"/>
        <w:sz w:val="22"/>
        <w:szCs w:val="22"/>
        <w:u w:val="none"/>
        <w:lang w:val="pl-PL" w:eastAsia="pl-PL" w:bidi="pl-PL"/>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3C0B218A"/>
    <w:multiLevelType w:val="hybridMultilevel"/>
    <w:tmpl w:val="1E90BD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D08218B"/>
    <w:multiLevelType w:val="multilevel"/>
    <w:tmpl w:val="2296205A"/>
    <w:lvl w:ilvl="0">
      <w:start w:val="1"/>
      <w:numFmt w:val="decimal"/>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D313D4C"/>
    <w:multiLevelType w:val="multilevel"/>
    <w:tmpl w:val="F8B83B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E93474B"/>
    <w:multiLevelType w:val="hybridMultilevel"/>
    <w:tmpl w:val="5D60AF2A"/>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F5B4F7C"/>
    <w:multiLevelType w:val="hybridMultilevel"/>
    <w:tmpl w:val="0FD48158"/>
    <w:lvl w:ilvl="0" w:tplc="E75088D8">
      <w:start w:val="1"/>
      <w:numFmt w:val="lowerLetter"/>
      <w:lvlText w:val="%1)"/>
      <w:lvlJc w:val="left"/>
      <w:pPr>
        <w:ind w:left="680" w:hanging="360"/>
      </w:pPr>
      <w:rPr>
        <w:rFonts w:hint="default"/>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61" w15:restartNumberingAfterBreak="0">
    <w:nsid w:val="400A0FAA"/>
    <w:multiLevelType w:val="hybridMultilevel"/>
    <w:tmpl w:val="956CC6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01E796A"/>
    <w:multiLevelType w:val="multilevel"/>
    <w:tmpl w:val="3BDCD8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02D4FAD"/>
    <w:multiLevelType w:val="multilevel"/>
    <w:tmpl w:val="873A51EA"/>
    <w:lvl w:ilvl="0">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4" w15:restartNumberingAfterBreak="0">
    <w:nsid w:val="409A1CC4"/>
    <w:multiLevelType w:val="hybridMultilevel"/>
    <w:tmpl w:val="D604F35C"/>
    <w:lvl w:ilvl="0" w:tplc="9DFAF54A">
      <w:start w:val="1"/>
      <w:numFmt w:val="lowerLetter"/>
      <w:lvlText w:val="%1)"/>
      <w:lvlJc w:val="left"/>
      <w:pPr>
        <w:ind w:left="740" w:hanging="360"/>
      </w:pPr>
      <w:rPr>
        <w:rFonts w:ascii="Times New Roman" w:eastAsia="Times New Roman" w:hAnsi="Times New Roman" w:cs="Times New Roman"/>
      </w:rPr>
    </w:lvl>
    <w:lvl w:ilvl="1" w:tplc="04150019">
      <w:start w:val="1"/>
      <w:numFmt w:val="lowerLetter"/>
      <w:lvlText w:val="%2."/>
      <w:lvlJc w:val="left"/>
      <w:pPr>
        <w:ind w:left="1460" w:hanging="360"/>
      </w:pPr>
    </w:lvl>
    <w:lvl w:ilvl="2" w:tplc="0415001B">
      <w:start w:val="1"/>
      <w:numFmt w:val="lowerRoman"/>
      <w:lvlText w:val="%3."/>
      <w:lvlJc w:val="right"/>
      <w:pPr>
        <w:ind w:left="2180" w:hanging="180"/>
      </w:pPr>
    </w:lvl>
    <w:lvl w:ilvl="3" w:tplc="0415000F">
      <w:start w:val="1"/>
      <w:numFmt w:val="decimal"/>
      <w:lvlText w:val="%4."/>
      <w:lvlJc w:val="left"/>
      <w:pPr>
        <w:ind w:left="2900" w:hanging="360"/>
      </w:pPr>
    </w:lvl>
    <w:lvl w:ilvl="4" w:tplc="04150019">
      <w:start w:val="1"/>
      <w:numFmt w:val="lowerLetter"/>
      <w:lvlText w:val="%5."/>
      <w:lvlJc w:val="left"/>
      <w:pPr>
        <w:ind w:left="3620" w:hanging="360"/>
      </w:pPr>
    </w:lvl>
    <w:lvl w:ilvl="5" w:tplc="0415001B">
      <w:start w:val="1"/>
      <w:numFmt w:val="lowerRoman"/>
      <w:lvlText w:val="%6."/>
      <w:lvlJc w:val="right"/>
      <w:pPr>
        <w:ind w:left="4340" w:hanging="180"/>
      </w:pPr>
    </w:lvl>
    <w:lvl w:ilvl="6" w:tplc="0415000F">
      <w:start w:val="1"/>
      <w:numFmt w:val="decimal"/>
      <w:lvlText w:val="%7."/>
      <w:lvlJc w:val="left"/>
      <w:pPr>
        <w:ind w:left="5060" w:hanging="360"/>
      </w:pPr>
    </w:lvl>
    <w:lvl w:ilvl="7" w:tplc="04150019">
      <w:start w:val="1"/>
      <w:numFmt w:val="lowerLetter"/>
      <w:lvlText w:val="%8."/>
      <w:lvlJc w:val="left"/>
      <w:pPr>
        <w:ind w:left="5780" w:hanging="360"/>
      </w:pPr>
    </w:lvl>
    <w:lvl w:ilvl="8" w:tplc="0415001B">
      <w:start w:val="1"/>
      <w:numFmt w:val="lowerRoman"/>
      <w:lvlText w:val="%9."/>
      <w:lvlJc w:val="right"/>
      <w:pPr>
        <w:ind w:left="6500" w:hanging="180"/>
      </w:pPr>
    </w:lvl>
  </w:abstractNum>
  <w:abstractNum w:abstractNumId="65" w15:restartNumberingAfterBreak="0">
    <w:nsid w:val="40E13B4F"/>
    <w:multiLevelType w:val="hybridMultilevel"/>
    <w:tmpl w:val="603AF8D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18B4524"/>
    <w:multiLevelType w:val="hybridMultilevel"/>
    <w:tmpl w:val="A468D304"/>
    <w:lvl w:ilvl="0" w:tplc="FFFFFFFF">
      <w:start w:val="1"/>
      <w:numFmt w:val="decimal"/>
      <w:lvlText w:val="%1)"/>
      <w:lvlJc w:val="left"/>
      <w:pPr>
        <w:ind w:left="720" w:hanging="360"/>
      </w:pPr>
      <w:rPr>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2225B0D"/>
    <w:multiLevelType w:val="multilevel"/>
    <w:tmpl w:val="74E4E8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5EC2E76"/>
    <w:multiLevelType w:val="hybridMultilevel"/>
    <w:tmpl w:val="91AAA9E8"/>
    <w:lvl w:ilvl="0" w:tplc="BF1C1D40">
      <w:start w:val="1"/>
      <w:numFmt w:val="decimal"/>
      <w:lvlText w:val="%1)"/>
      <w:lvlJc w:val="left"/>
      <w:pPr>
        <w:ind w:left="644" w:hanging="360"/>
      </w:pPr>
      <w:rPr>
        <w:rFonts w:ascii="Times New Roman" w:eastAsia="Times New Roman" w:hAnsi="Times New Roman" w:cs="Times New Roman"/>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9" w15:restartNumberingAfterBreak="0">
    <w:nsid w:val="469D2D0F"/>
    <w:multiLevelType w:val="hybridMultilevel"/>
    <w:tmpl w:val="DE32B5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730362A"/>
    <w:multiLevelType w:val="hybridMultilevel"/>
    <w:tmpl w:val="7CB218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77C21C0"/>
    <w:multiLevelType w:val="multilevel"/>
    <w:tmpl w:val="DD3CFA22"/>
    <w:lvl w:ilvl="0">
      <w:start w:val="1"/>
      <w:numFmt w:val="decimal"/>
      <w:lvlText w:val="%1)"/>
      <w:lvlJc w:val="left"/>
      <w:pPr>
        <w:ind w:left="360" w:hanging="360"/>
      </w:pPr>
      <w:rPr>
        <w:rFonts w:hint="default"/>
        <w:b w:val="0"/>
        <w:bCs w:val="0"/>
        <w:i w:val="0"/>
        <w:iCs w:val="0"/>
        <w:smallCaps w:val="0"/>
        <w:strike w:val="0"/>
        <w:color w:val="000000"/>
        <w:spacing w:val="0"/>
        <w:w w:val="100"/>
        <w:position w:val="0"/>
        <w:sz w:val="22"/>
        <w:szCs w:val="22"/>
        <w:u w:val="none"/>
        <w:lang w:val="pl-PL" w:eastAsia="pl-PL" w:bidi="pl-PL"/>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477E02C7"/>
    <w:multiLevelType w:val="hybridMultilevel"/>
    <w:tmpl w:val="D53A95C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47A84A4B"/>
    <w:multiLevelType w:val="hybridMultilevel"/>
    <w:tmpl w:val="29CE0E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7FB2372"/>
    <w:multiLevelType w:val="hybridMultilevel"/>
    <w:tmpl w:val="F4AAA7C2"/>
    <w:lvl w:ilvl="0" w:tplc="9BB63F4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A487E84"/>
    <w:multiLevelType w:val="multilevel"/>
    <w:tmpl w:val="B802A3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A695515"/>
    <w:multiLevelType w:val="multilevel"/>
    <w:tmpl w:val="31B2ED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B077DB9"/>
    <w:multiLevelType w:val="hybridMultilevel"/>
    <w:tmpl w:val="D4FE94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4BD445B1"/>
    <w:multiLevelType w:val="hybridMultilevel"/>
    <w:tmpl w:val="C604F9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D254656"/>
    <w:multiLevelType w:val="multilevel"/>
    <w:tmpl w:val="1E482932"/>
    <w:lvl w:ilvl="0">
      <w:start w:val="1"/>
      <w:numFmt w:val="decimal"/>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D271D36"/>
    <w:multiLevelType w:val="multilevel"/>
    <w:tmpl w:val="D20241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FA76EF6"/>
    <w:multiLevelType w:val="multilevel"/>
    <w:tmpl w:val="5428E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FEB312E"/>
    <w:multiLevelType w:val="multilevel"/>
    <w:tmpl w:val="B896DA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00D4EF0"/>
    <w:multiLevelType w:val="hybridMultilevel"/>
    <w:tmpl w:val="4D02B026"/>
    <w:lvl w:ilvl="0" w:tplc="245AD27E">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50824958"/>
    <w:multiLevelType w:val="hybridMultilevel"/>
    <w:tmpl w:val="A468D304"/>
    <w:lvl w:ilvl="0" w:tplc="EADC7D0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3467C9F"/>
    <w:multiLevelType w:val="multilevel"/>
    <w:tmpl w:val="6F28C8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50030E6"/>
    <w:multiLevelType w:val="hybridMultilevel"/>
    <w:tmpl w:val="A468D304"/>
    <w:lvl w:ilvl="0" w:tplc="FFFFFFFF">
      <w:start w:val="1"/>
      <w:numFmt w:val="decimal"/>
      <w:lvlText w:val="%1)"/>
      <w:lvlJc w:val="left"/>
      <w:pPr>
        <w:ind w:left="720" w:hanging="360"/>
      </w:pPr>
      <w:rPr>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55B36BE8"/>
    <w:multiLevelType w:val="multilevel"/>
    <w:tmpl w:val="C53C2210"/>
    <w:lvl w:ilvl="0">
      <w:start w:val="2"/>
      <w:numFmt w:val="decimal"/>
      <w:lvlText w:val="%1."/>
      <w:lvlJc w:val="left"/>
      <w:pPr>
        <w:ind w:left="360" w:hanging="360"/>
      </w:pPr>
      <w:rPr>
        <w:rFonts w:hint="default"/>
        <w:b w:val="0"/>
        <w:bCs w:val="0"/>
        <w:i w:val="0"/>
        <w:iCs w:val="0"/>
        <w:smallCaps w:val="0"/>
        <w:strike w:val="0"/>
        <w:color w:val="000000"/>
        <w:spacing w:val="0"/>
        <w:w w:val="100"/>
        <w:position w:val="0"/>
        <w:sz w:val="22"/>
        <w:szCs w:val="22"/>
        <w:u w:val="none"/>
        <w:lang w:val="pl-PL" w:eastAsia="pl-PL" w:bidi="pl-PL"/>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57FE0654"/>
    <w:multiLevelType w:val="hybridMultilevel"/>
    <w:tmpl w:val="489C14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902629C"/>
    <w:multiLevelType w:val="multilevel"/>
    <w:tmpl w:val="A3D0F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A332F7F"/>
    <w:multiLevelType w:val="multilevel"/>
    <w:tmpl w:val="BF06B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A6651F7"/>
    <w:multiLevelType w:val="hybridMultilevel"/>
    <w:tmpl w:val="94888B9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B6618D2"/>
    <w:multiLevelType w:val="hybridMultilevel"/>
    <w:tmpl w:val="D4FE94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5C5563AE"/>
    <w:multiLevelType w:val="hybridMultilevel"/>
    <w:tmpl w:val="5DAC2510"/>
    <w:lvl w:ilvl="0" w:tplc="4C6ADE76">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5C6604BE"/>
    <w:multiLevelType w:val="hybridMultilevel"/>
    <w:tmpl w:val="58C268C6"/>
    <w:lvl w:ilvl="0" w:tplc="0C3A7F3C">
      <w:start w:val="1"/>
      <w:numFmt w:val="decimal"/>
      <w:lvlText w:val="%1."/>
      <w:lvlJc w:val="left"/>
      <w:pPr>
        <w:ind w:left="720" w:hanging="360"/>
      </w:pPr>
      <w:rPr>
        <w:rFonts w:cs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CA60C4F"/>
    <w:multiLevelType w:val="hybridMultilevel"/>
    <w:tmpl w:val="96BAF0C0"/>
    <w:lvl w:ilvl="0" w:tplc="6B6215EE">
      <w:start w:val="1"/>
      <w:numFmt w:val="decimal"/>
      <w:lvlText w:val="%1)"/>
      <w:lvlJc w:val="left"/>
      <w:pPr>
        <w:ind w:left="629" w:hanging="360"/>
      </w:pPr>
      <w:rPr>
        <w:rFonts w:hint="default"/>
      </w:rPr>
    </w:lvl>
    <w:lvl w:ilvl="1" w:tplc="04150019" w:tentative="1">
      <w:start w:val="1"/>
      <w:numFmt w:val="lowerLetter"/>
      <w:lvlText w:val="%2."/>
      <w:lvlJc w:val="left"/>
      <w:pPr>
        <w:ind w:left="1349" w:hanging="360"/>
      </w:pPr>
    </w:lvl>
    <w:lvl w:ilvl="2" w:tplc="0415001B" w:tentative="1">
      <w:start w:val="1"/>
      <w:numFmt w:val="lowerRoman"/>
      <w:lvlText w:val="%3."/>
      <w:lvlJc w:val="right"/>
      <w:pPr>
        <w:ind w:left="2069" w:hanging="180"/>
      </w:pPr>
    </w:lvl>
    <w:lvl w:ilvl="3" w:tplc="0415000F" w:tentative="1">
      <w:start w:val="1"/>
      <w:numFmt w:val="decimal"/>
      <w:lvlText w:val="%4."/>
      <w:lvlJc w:val="left"/>
      <w:pPr>
        <w:ind w:left="2789" w:hanging="360"/>
      </w:pPr>
    </w:lvl>
    <w:lvl w:ilvl="4" w:tplc="04150019" w:tentative="1">
      <w:start w:val="1"/>
      <w:numFmt w:val="lowerLetter"/>
      <w:lvlText w:val="%5."/>
      <w:lvlJc w:val="left"/>
      <w:pPr>
        <w:ind w:left="3509" w:hanging="360"/>
      </w:pPr>
    </w:lvl>
    <w:lvl w:ilvl="5" w:tplc="0415001B" w:tentative="1">
      <w:start w:val="1"/>
      <w:numFmt w:val="lowerRoman"/>
      <w:lvlText w:val="%6."/>
      <w:lvlJc w:val="right"/>
      <w:pPr>
        <w:ind w:left="4229" w:hanging="180"/>
      </w:pPr>
    </w:lvl>
    <w:lvl w:ilvl="6" w:tplc="0415000F" w:tentative="1">
      <w:start w:val="1"/>
      <w:numFmt w:val="decimal"/>
      <w:lvlText w:val="%7."/>
      <w:lvlJc w:val="left"/>
      <w:pPr>
        <w:ind w:left="4949" w:hanging="360"/>
      </w:pPr>
    </w:lvl>
    <w:lvl w:ilvl="7" w:tplc="04150019" w:tentative="1">
      <w:start w:val="1"/>
      <w:numFmt w:val="lowerLetter"/>
      <w:lvlText w:val="%8."/>
      <w:lvlJc w:val="left"/>
      <w:pPr>
        <w:ind w:left="5669" w:hanging="360"/>
      </w:pPr>
    </w:lvl>
    <w:lvl w:ilvl="8" w:tplc="0415001B" w:tentative="1">
      <w:start w:val="1"/>
      <w:numFmt w:val="lowerRoman"/>
      <w:lvlText w:val="%9."/>
      <w:lvlJc w:val="right"/>
      <w:pPr>
        <w:ind w:left="6389" w:hanging="180"/>
      </w:pPr>
    </w:lvl>
  </w:abstractNum>
  <w:abstractNum w:abstractNumId="96" w15:restartNumberingAfterBreak="0">
    <w:nsid w:val="5D3926C9"/>
    <w:multiLevelType w:val="multilevel"/>
    <w:tmpl w:val="2BC6D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DCC1DEB"/>
    <w:multiLevelType w:val="hybridMultilevel"/>
    <w:tmpl w:val="34CA84C0"/>
    <w:lvl w:ilvl="0" w:tplc="1DAE1250">
      <w:start w:val="1"/>
      <w:numFmt w:val="lowerLetter"/>
      <w:lvlText w:val="%1)"/>
      <w:lvlJc w:val="left"/>
      <w:pPr>
        <w:ind w:left="1440" w:hanging="360"/>
      </w:pPr>
      <w:rPr>
        <w:rFonts w:ascii="Times New Roman" w:eastAsia="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8" w15:restartNumberingAfterBreak="0">
    <w:nsid w:val="5DE73E3C"/>
    <w:multiLevelType w:val="hybridMultilevel"/>
    <w:tmpl w:val="1C5C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60282ACA"/>
    <w:multiLevelType w:val="hybridMultilevel"/>
    <w:tmpl w:val="199CF9C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1914206"/>
    <w:multiLevelType w:val="hybridMultilevel"/>
    <w:tmpl w:val="0464B8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622A2115"/>
    <w:multiLevelType w:val="hybridMultilevel"/>
    <w:tmpl w:val="3D7895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64F71257"/>
    <w:multiLevelType w:val="multilevel"/>
    <w:tmpl w:val="1FC2A748"/>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651225DC"/>
    <w:multiLevelType w:val="multilevel"/>
    <w:tmpl w:val="31E6A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58C75C6"/>
    <w:multiLevelType w:val="hybridMultilevel"/>
    <w:tmpl w:val="1A0ECA0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662A3269"/>
    <w:multiLevelType w:val="multilevel"/>
    <w:tmpl w:val="546E5D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6634231B"/>
    <w:multiLevelType w:val="multilevel"/>
    <w:tmpl w:val="E758B7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678A787A"/>
    <w:multiLevelType w:val="hybridMultilevel"/>
    <w:tmpl w:val="96247E9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68990EA7"/>
    <w:multiLevelType w:val="hybridMultilevel"/>
    <w:tmpl w:val="E9F4F5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68E7366B"/>
    <w:multiLevelType w:val="hybridMultilevel"/>
    <w:tmpl w:val="740EC4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6B416F58"/>
    <w:multiLevelType w:val="multilevel"/>
    <w:tmpl w:val="F578B0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6B6D7EAD"/>
    <w:multiLevelType w:val="hybridMultilevel"/>
    <w:tmpl w:val="2E32AA5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2" w15:restartNumberingAfterBreak="0">
    <w:nsid w:val="6BBC591F"/>
    <w:multiLevelType w:val="hybridMultilevel"/>
    <w:tmpl w:val="3D1CC1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6C2D4E27"/>
    <w:multiLevelType w:val="multilevel"/>
    <w:tmpl w:val="D7266FAE"/>
    <w:lvl w:ilvl="0">
      <w:start w:val="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4" w15:restartNumberingAfterBreak="0">
    <w:nsid w:val="6C304CA3"/>
    <w:multiLevelType w:val="hybridMultilevel"/>
    <w:tmpl w:val="A5FE6ADA"/>
    <w:lvl w:ilvl="0" w:tplc="8164691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D9076B4"/>
    <w:multiLevelType w:val="hybridMultilevel"/>
    <w:tmpl w:val="BF58303C"/>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15:restartNumberingAfterBreak="0">
    <w:nsid w:val="6ED116CC"/>
    <w:multiLevelType w:val="multilevel"/>
    <w:tmpl w:val="8786BB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6EDE0851"/>
    <w:multiLevelType w:val="multilevel"/>
    <w:tmpl w:val="983A86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6F804DCF"/>
    <w:multiLevelType w:val="hybridMultilevel"/>
    <w:tmpl w:val="9ACAB7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09C6194"/>
    <w:multiLevelType w:val="multilevel"/>
    <w:tmpl w:val="89C83E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0BB0FC0"/>
    <w:multiLevelType w:val="hybridMultilevel"/>
    <w:tmpl w:val="2736B106"/>
    <w:lvl w:ilvl="0" w:tplc="29D8B9DE">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21" w15:restartNumberingAfterBreak="0">
    <w:nsid w:val="71535551"/>
    <w:multiLevelType w:val="hybridMultilevel"/>
    <w:tmpl w:val="5D10CB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72056B6F"/>
    <w:multiLevelType w:val="hybridMultilevel"/>
    <w:tmpl w:val="E418FC4E"/>
    <w:lvl w:ilvl="0" w:tplc="90A4468C">
      <w:start w:val="1"/>
      <w:numFmt w:val="decimal"/>
      <w:lvlText w:val="%1)"/>
      <w:lvlJc w:val="left"/>
      <w:pPr>
        <w:ind w:left="400" w:hanging="360"/>
      </w:pPr>
      <w:rPr>
        <w:rFonts w:hint="default"/>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23" w15:restartNumberingAfterBreak="0">
    <w:nsid w:val="726D1797"/>
    <w:multiLevelType w:val="hybridMultilevel"/>
    <w:tmpl w:val="A5F42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2AD2C7A"/>
    <w:multiLevelType w:val="hybridMultilevel"/>
    <w:tmpl w:val="A9CEEE00"/>
    <w:lvl w:ilvl="0" w:tplc="2D72E32A">
      <w:start w:val="1"/>
      <w:numFmt w:val="lowerLetter"/>
      <w:lvlText w:val="%1)"/>
      <w:lvlJc w:val="left"/>
      <w:pPr>
        <w:ind w:left="1070" w:hanging="360"/>
      </w:pPr>
      <w:rPr>
        <w:rFonts w:ascii="Times New Roman" w:eastAsia="Times New Roman" w:hAnsi="Times New Roman" w:cs="Times New Roman"/>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25" w15:restartNumberingAfterBreak="0">
    <w:nsid w:val="72E509BD"/>
    <w:multiLevelType w:val="hybridMultilevel"/>
    <w:tmpl w:val="B728F8A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6" w15:restartNumberingAfterBreak="0">
    <w:nsid w:val="72F20170"/>
    <w:multiLevelType w:val="hybridMultilevel"/>
    <w:tmpl w:val="0EEE25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37E0070"/>
    <w:multiLevelType w:val="hybridMultilevel"/>
    <w:tmpl w:val="E08850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41056D9"/>
    <w:multiLevelType w:val="hybridMultilevel"/>
    <w:tmpl w:val="73F4DFE6"/>
    <w:lvl w:ilvl="0" w:tplc="064AAA86">
      <w:start w:val="1"/>
      <w:numFmt w:val="decimal"/>
      <w:lvlText w:val="%1)"/>
      <w:lvlJc w:val="left"/>
      <w:pPr>
        <w:ind w:left="11485" w:hanging="360"/>
      </w:pPr>
      <w:rPr>
        <w:rFonts w:hint="default"/>
        <w:color w:val="auto"/>
      </w:rPr>
    </w:lvl>
    <w:lvl w:ilvl="1" w:tplc="04150019" w:tentative="1">
      <w:start w:val="1"/>
      <w:numFmt w:val="lowerLetter"/>
      <w:lvlText w:val="%2."/>
      <w:lvlJc w:val="left"/>
      <w:pPr>
        <w:ind w:left="5400" w:hanging="360"/>
      </w:pPr>
    </w:lvl>
    <w:lvl w:ilvl="2" w:tplc="0415001B" w:tentative="1">
      <w:start w:val="1"/>
      <w:numFmt w:val="lowerRoman"/>
      <w:lvlText w:val="%3."/>
      <w:lvlJc w:val="right"/>
      <w:pPr>
        <w:ind w:left="6120" w:hanging="180"/>
      </w:pPr>
    </w:lvl>
    <w:lvl w:ilvl="3" w:tplc="0415000F" w:tentative="1">
      <w:start w:val="1"/>
      <w:numFmt w:val="decimal"/>
      <w:lvlText w:val="%4."/>
      <w:lvlJc w:val="left"/>
      <w:pPr>
        <w:ind w:left="6840" w:hanging="360"/>
      </w:pPr>
    </w:lvl>
    <w:lvl w:ilvl="4" w:tplc="04150019" w:tentative="1">
      <w:start w:val="1"/>
      <w:numFmt w:val="lowerLetter"/>
      <w:lvlText w:val="%5."/>
      <w:lvlJc w:val="left"/>
      <w:pPr>
        <w:ind w:left="7560" w:hanging="360"/>
      </w:pPr>
    </w:lvl>
    <w:lvl w:ilvl="5" w:tplc="0415001B" w:tentative="1">
      <w:start w:val="1"/>
      <w:numFmt w:val="lowerRoman"/>
      <w:lvlText w:val="%6."/>
      <w:lvlJc w:val="right"/>
      <w:pPr>
        <w:ind w:left="8280" w:hanging="180"/>
      </w:pPr>
    </w:lvl>
    <w:lvl w:ilvl="6" w:tplc="0415000F" w:tentative="1">
      <w:start w:val="1"/>
      <w:numFmt w:val="decimal"/>
      <w:lvlText w:val="%7."/>
      <w:lvlJc w:val="left"/>
      <w:pPr>
        <w:ind w:left="9000" w:hanging="360"/>
      </w:pPr>
    </w:lvl>
    <w:lvl w:ilvl="7" w:tplc="04150019" w:tentative="1">
      <w:start w:val="1"/>
      <w:numFmt w:val="lowerLetter"/>
      <w:lvlText w:val="%8."/>
      <w:lvlJc w:val="left"/>
      <w:pPr>
        <w:ind w:left="9720" w:hanging="360"/>
      </w:pPr>
    </w:lvl>
    <w:lvl w:ilvl="8" w:tplc="0415001B" w:tentative="1">
      <w:start w:val="1"/>
      <w:numFmt w:val="lowerRoman"/>
      <w:lvlText w:val="%9."/>
      <w:lvlJc w:val="right"/>
      <w:pPr>
        <w:ind w:left="10440" w:hanging="180"/>
      </w:pPr>
    </w:lvl>
  </w:abstractNum>
  <w:abstractNum w:abstractNumId="129" w15:restartNumberingAfterBreak="0">
    <w:nsid w:val="759A7098"/>
    <w:multiLevelType w:val="multilevel"/>
    <w:tmpl w:val="71FA20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759E7942"/>
    <w:multiLevelType w:val="hybridMultilevel"/>
    <w:tmpl w:val="793C98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61431BB"/>
    <w:multiLevelType w:val="hybridMultilevel"/>
    <w:tmpl w:val="29B8D4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6501EC5"/>
    <w:multiLevelType w:val="multilevel"/>
    <w:tmpl w:val="1C7AC4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76711CBC"/>
    <w:multiLevelType w:val="multilevel"/>
    <w:tmpl w:val="674EA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76C5333B"/>
    <w:multiLevelType w:val="hybridMultilevel"/>
    <w:tmpl w:val="DC822234"/>
    <w:lvl w:ilvl="0" w:tplc="A168ACAA">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7CC2E54"/>
    <w:multiLevelType w:val="multilevel"/>
    <w:tmpl w:val="12664F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77CE619F"/>
    <w:multiLevelType w:val="multilevel"/>
    <w:tmpl w:val="67245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789D60C5"/>
    <w:multiLevelType w:val="hybridMultilevel"/>
    <w:tmpl w:val="44BEB0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9687047"/>
    <w:multiLevelType w:val="hybridMultilevel"/>
    <w:tmpl w:val="FAE487A2"/>
    <w:lvl w:ilvl="0" w:tplc="7B2E362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9" w15:restartNumberingAfterBreak="0">
    <w:nsid w:val="7B46071A"/>
    <w:multiLevelType w:val="hybridMultilevel"/>
    <w:tmpl w:val="EFF8B4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B65336B"/>
    <w:multiLevelType w:val="hybridMultilevel"/>
    <w:tmpl w:val="227C40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E12421D"/>
    <w:multiLevelType w:val="multilevel"/>
    <w:tmpl w:val="1E482932"/>
    <w:lvl w:ilvl="0">
      <w:start w:val="1"/>
      <w:numFmt w:val="decimal"/>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7EEB5154"/>
    <w:multiLevelType w:val="multilevel"/>
    <w:tmpl w:val="85E87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F163D3D"/>
    <w:multiLevelType w:val="hybridMultilevel"/>
    <w:tmpl w:val="09AA13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4952178">
    <w:abstractNumId w:val="116"/>
  </w:num>
  <w:num w:numId="2" w16cid:durableId="774135995">
    <w:abstractNumId w:val="132"/>
  </w:num>
  <w:num w:numId="3" w16cid:durableId="1732772469">
    <w:abstractNumId w:val="76"/>
  </w:num>
  <w:num w:numId="4" w16cid:durableId="1315257870">
    <w:abstractNumId w:val="106"/>
  </w:num>
  <w:num w:numId="5" w16cid:durableId="992833973">
    <w:abstractNumId w:val="25"/>
  </w:num>
  <w:num w:numId="6" w16cid:durableId="1515614012">
    <w:abstractNumId w:val="24"/>
  </w:num>
  <w:num w:numId="7" w16cid:durableId="1530143152">
    <w:abstractNumId w:val="89"/>
  </w:num>
  <w:num w:numId="8" w16cid:durableId="144975307">
    <w:abstractNumId w:val="62"/>
  </w:num>
  <w:num w:numId="9" w16cid:durableId="1742096379">
    <w:abstractNumId w:val="32"/>
  </w:num>
  <w:num w:numId="10" w16cid:durableId="1406535183">
    <w:abstractNumId w:val="110"/>
  </w:num>
  <w:num w:numId="11" w16cid:durableId="2015913535">
    <w:abstractNumId w:val="133"/>
  </w:num>
  <w:num w:numId="12" w16cid:durableId="1533574678">
    <w:abstractNumId w:val="75"/>
  </w:num>
  <w:num w:numId="13" w16cid:durableId="791049188">
    <w:abstractNumId w:val="19"/>
  </w:num>
  <w:num w:numId="14" w16cid:durableId="836572928">
    <w:abstractNumId w:val="135"/>
  </w:num>
  <w:num w:numId="15" w16cid:durableId="1400444561">
    <w:abstractNumId w:val="36"/>
  </w:num>
  <w:num w:numId="16" w16cid:durableId="737629821">
    <w:abstractNumId w:val="12"/>
  </w:num>
  <w:num w:numId="17" w16cid:durableId="590360395">
    <w:abstractNumId w:val="13"/>
  </w:num>
  <w:num w:numId="18" w16cid:durableId="846481761">
    <w:abstractNumId w:val="129"/>
  </w:num>
  <w:num w:numId="19" w16cid:durableId="754859520">
    <w:abstractNumId w:val="67"/>
  </w:num>
  <w:num w:numId="20" w16cid:durableId="359091738">
    <w:abstractNumId w:val="119"/>
  </w:num>
  <w:num w:numId="21" w16cid:durableId="6643524">
    <w:abstractNumId w:val="103"/>
  </w:num>
  <w:num w:numId="22" w16cid:durableId="2132165341">
    <w:abstractNumId w:val="50"/>
  </w:num>
  <w:num w:numId="23" w16cid:durableId="1910528942">
    <w:abstractNumId w:val="80"/>
  </w:num>
  <w:num w:numId="24" w16cid:durableId="453015159">
    <w:abstractNumId w:val="4"/>
  </w:num>
  <w:num w:numId="25" w16cid:durableId="1773669095">
    <w:abstractNumId w:val="40"/>
  </w:num>
  <w:num w:numId="26" w16cid:durableId="1462377812">
    <w:abstractNumId w:val="33"/>
  </w:num>
  <w:num w:numId="27" w16cid:durableId="2144076384">
    <w:abstractNumId w:val="90"/>
  </w:num>
  <w:num w:numId="28" w16cid:durableId="76751321">
    <w:abstractNumId w:val="82"/>
  </w:num>
  <w:num w:numId="29" w16cid:durableId="1452550562">
    <w:abstractNumId w:val="41"/>
  </w:num>
  <w:num w:numId="30" w16cid:durableId="1575313480">
    <w:abstractNumId w:val="53"/>
  </w:num>
  <w:num w:numId="31" w16cid:durableId="594897692">
    <w:abstractNumId w:val="31"/>
  </w:num>
  <w:num w:numId="32" w16cid:durableId="1139032748">
    <w:abstractNumId w:val="136"/>
  </w:num>
  <w:num w:numId="33" w16cid:durableId="1449859483">
    <w:abstractNumId w:val="58"/>
  </w:num>
  <w:num w:numId="34" w16cid:durableId="1631128474">
    <w:abstractNumId w:val="55"/>
  </w:num>
  <w:num w:numId="35" w16cid:durableId="402722073">
    <w:abstractNumId w:val="142"/>
  </w:num>
  <w:num w:numId="36" w16cid:durableId="1879007069">
    <w:abstractNumId w:val="51"/>
  </w:num>
  <w:num w:numId="37" w16cid:durableId="2044553900">
    <w:abstractNumId w:val="42"/>
  </w:num>
  <w:num w:numId="38" w16cid:durableId="1361512519">
    <w:abstractNumId w:val="105"/>
  </w:num>
  <w:num w:numId="39" w16cid:durableId="2125271072">
    <w:abstractNumId w:val="37"/>
  </w:num>
  <w:num w:numId="40" w16cid:durableId="1865754355">
    <w:abstractNumId w:val="96"/>
  </w:num>
  <w:num w:numId="41" w16cid:durableId="107117501">
    <w:abstractNumId w:val="22"/>
  </w:num>
  <w:num w:numId="42" w16cid:durableId="1967004960">
    <w:abstractNumId w:val="81"/>
  </w:num>
  <w:num w:numId="43" w16cid:durableId="472017528">
    <w:abstractNumId w:val="101"/>
  </w:num>
  <w:num w:numId="44" w16cid:durableId="130177848">
    <w:abstractNumId w:val="48"/>
  </w:num>
  <w:num w:numId="45" w16cid:durableId="427502236">
    <w:abstractNumId w:val="128"/>
  </w:num>
  <w:num w:numId="46" w16cid:durableId="956453621">
    <w:abstractNumId w:val="65"/>
  </w:num>
  <w:num w:numId="47" w16cid:durableId="1313367340">
    <w:abstractNumId w:val="107"/>
  </w:num>
  <w:num w:numId="48" w16cid:durableId="1540505972">
    <w:abstractNumId w:val="115"/>
  </w:num>
  <w:num w:numId="49" w16cid:durableId="1246304384">
    <w:abstractNumId w:val="109"/>
  </w:num>
  <w:num w:numId="50" w16cid:durableId="2088305629">
    <w:abstractNumId w:val="38"/>
  </w:num>
  <w:num w:numId="51" w16cid:durableId="809132899">
    <w:abstractNumId w:val="15"/>
  </w:num>
  <w:num w:numId="52" w16cid:durableId="2098750729">
    <w:abstractNumId w:val="43"/>
  </w:num>
  <w:num w:numId="53" w16cid:durableId="140729745">
    <w:abstractNumId w:val="29"/>
  </w:num>
  <w:num w:numId="54" w16cid:durableId="183596811">
    <w:abstractNumId w:val="47"/>
  </w:num>
  <w:num w:numId="55" w16cid:durableId="2144037182">
    <w:abstractNumId w:val="91"/>
  </w:num>
  <w:num w:numId="56" w16cid:durableId="657156342">
    <w:abstractNumId w:val="46"/>
  </w:num>
  <w:num w:numId="57" w16cid:durableId="1282885314">
    <w:abstractNumId w:val="93"/>
  </w:num>
  <w:num w:numId="58" w16cid:durableId="232741643">
    <w:abstractNumId w:val="69"/>
  </w:num>
  <w:num w:numId="59" w16cid:durableId="543106727">
    <w:abstractNumId w:val="98"/>
  </w:num>
  <w:num w:numId="60" w16cid:durableId="767820912">
    <w:abstractNumId w:val="52"/>
  </w:num>
  <w:num w:numId="61" w16cid:durableId="410977122">
    <w:abstractNumId w:val="112"/>
  </w:num>
  <w:num w:numId="62" w16cid:durableId="385498300">
    <w:abstractNumId w:val="121"/>
  </w:num>
  <w:num w:numId="63" w16cid:durableId="1283733810">
    <w:abstractNumId w:val="9"/>
  </w:num>
  <w:num w:numId="64" w16cid:durableId="402216288">
    <w:abstractNumId w:val="124"/>
  </w:num>
  <w:num w:numId="65" w16cid:durableId="1309476776">
    <w:abstractNumId w:val="100"/>
  </w:num>
  <w:num w:numId="66" w16cid:durableId="1815827844">
    <w:abstractNumId w:val="92"/>
  </w:num>
  <w:num w:numId="67" w16cid:durableId="1671715769">
    <w:abstractNumId w:val="140"/>
  </w:num>
  <w:num w:numId="68" w16cid:durableId="402488906">
    <w:abstractNumId w:val="137"/>
  </w:num>
  <w:num w:numId="69" w16cid:durableId="1766219592">
    <w:abstractNumId w:val="122"/>
  </w:num>
  <w:num w:numId="70" w16cid:durableId="2063626121">
    <w:abstractNumId w:val="99"/>
  </w:num>
  <w:num w:numId="71" w16cid:durableId="1169633810">
    <w:abstractNumId w:val="56"/>
  </w:num>
  <w:num w:numId="72" w16cid:durableId="760416546">
    <w:abstractNumId w:val="59"/>
  </w:num>
  <w:num w:numId="73" w16cid:durableId="1884322682">
    <w:abstractNumId w:val="130"/>
  </w:num>
  <w:num w:numId="74" w16cid:durableId="453862775">
    <w:abstractNumId w:val="7"/>
  </w:num>
  <w:num w:numId="75" w16cid:durableId="402945872">
    <w:abstractNumId w:val="134"/>
  </w:num>
  <w:num w:numId="76" w16cid:durableId="310910723">
    <w:abstractNumId w:val="61"/>
  </w:num>
  <w:num w:numId="77" w16cid:durableId="1611467583">
    <w:abstractNumId w:val="49"/>
  </w:num>
  <w:num w:numId="78" w16cid:durableId="323507847">
    <w:abstractNumId w:val="108"/>
  </w:num>
  <w:num w:numId="79" w16cid:durableId="2057046501">
    <w:abstractNumId w:val="78"/>
  </w:num>
  <w:num w:numId="80" w16cid:durableId="59744728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71966981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83403260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44011657">
    <w:abstractNumId w:val="97"/>
    <w:lvlOverride w:ilvl="0">
      <w:startOverride w:val="1"/>
    </w:lvlOverride>
    <w:lvlOverride w:ilvl="1"/>
    <w:lvlOverride w:ilvl="2"/>
    <w:lvlOverride w:ilvl="3"/>
    <w:lvlOverride w:ilvl="4"/>
    <w:lvlOverride w:ilvl="5"/>
    <w:lvlOverride w:ilvl="6"/>
    <w:lvlOverride w:ilvl="7"/>
    <w:lvlOverride w:ilvl="8"/>
  </w:num>
  <w:num w:numId="84" w16cid:durableId="55031136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33596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879392487">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7616836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100372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46954241">
    <w:abstractNumId w:val="30"/>
  </w:num>
  <w:num w:numId="90" w16cid:durableId="1442719701">
    <w:abstractNumId w:val="60"/>
  </w:num>
  <w:num w:numId="91" w16cid:durableId="1178621548">
    <w:abstractNumId w:val="70"/>
  </w:num>
  <w:num w:numId="92" w16cid:durableId="1221332209">
    <w:abstractNumId w:val="126"/>
  </w:num>
  <w:num w:numId="93" w16cid:durableId="524247389">
    <w:abstractNumId w:val="94"/>
  </w:num>
  <w:num w:numId="94" w16cid:durableId="1861814479">
    <w:abstractNumId w:val="111"/>
  </w:num>
  <w:num w:numId="95" w16cid:durableId="475731220">
    <w:abstractNumId w:val="2"/>
  </w:num>
  <w:num w:numId="96" w16cid:durableId="1363825595">
    <w:abstractNumId w:val="125"/>
  </w:num>
  <w:num w:numId="97" w16cid:durableId="1759904663">
    <w:abstractNumId w:val="0"/>
  </w:num>
  <w:num w:numId="98" w16cid:durableId="216431021">
    <w:abstractNumId w:val="143"/>
  </w:num>
  <w:num w:numId="99" w16cid:durableId="510947085">
    <w:abstractNumId w:val="8"/>
  </w:num>
  <w:num w:numId="100" w16cid:durableId="271128070">
    <w:abstractNumId w:val="72"/>
  </w:num>
  <w:num w:numId="101" w16cid:durableId="1414355845">
    <w:abstractNumId w:val="123"/>
  </w:num>
  <w:num w:numId="102" w16cid:durableId="1183935340">
    <w:abstractNumId w:val="18"/>
  </w:num>
  <w:num w:numId="103" w16cid:durableId="1678270871">
    <w:abstractNumId w:val="131"/>
  </w:num>
  <w:num w:numId="104" w16cid:durableId="435911413">
    <w:abstractNumId w:val="127"/>
  </w:num>
  <w:num w:numId="105" w16cid:durableId="1291083573">
    <w:abstractNumId w:val="44"/>
  </w:num>
  <w:num w:numId="106" w16cid:durableId="1574076104">
    <w:abstractNumId w:val="74"/>
  </w:num>
  <w:num w:numId="107" w16cid:durableId="845825019">
    <w:abstractNumId w:val="45"/>
  </w:num>
  <w:num w:numId="108" w16cid:durableId="2062318156">
    <w:abstractNumId w:val="118"/>
  </w:num>
  <w:num w:numId="109" w16cid:durableId="224269117">
    <w:abstractNumId w:val="85"/>
  </w:num>
  <w:num w:numId="110" w16cid:durableId="685252993">
    <w:abstractNumId w:val="114"/>
  </w:num>
  <w:num w:numId="111" w16cid:durableId="1958827242">
    <w:abstractNumId w:val="113"/>
  </w:num>
  <w:num w:numId="112" w16cid:durableId="427967961">
    <w:abstractNumId w:val="88"/>
  </w:num>
  <w:num w:numId="113" w16cid:durableId="213163235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671130669">
    <w:abstractNumId w:val="139"/>
  </w:num>
  <w:num w:numId="115" w16cid:durableId="298844613">
    <w:abstractNumId w:val="87"/>
  </w:num>
  <w:num w:numId="116" w16cid:durableId="1483304812">
    <w:abstractNumId w:val="16"/>
  </w:num>
  <w:num w:numId="117" w16cid:durableId="347416834">
    <w:abstractNumId w:val="34"/>
  </w:num>
  <w:num w:numId="118" w16cid:durableId="1253706375">
    <w:abstractNumId w:val="5"/>
  </w:num>
  <w:num w:numId="119" w16cid:durableId="1334142013">
    <w:abstractNumId w:val="27"/>
  </w:num>
  <w:num w:numId="120" w16cid:durableId="541938775">
    <w:abstractNumId w:val="57"/>
  </w:num>
  <w:num w:numId="121" w16cid:durableId="353574611">
    <w:abstractNumId w:val="28"/>
  </w:num>
  <w:num w:numId="122" w16cid:durableId="1827286609">
    <w:abstractNumId w:val="21"/>
  </w:num>
  <w:num w:numId="123" w16cid:durableId="1015112518">
    <w:abstractNumId w:val="79"/>
  </w:num>
  <w:num w:numId="124" w16cid:durableId="197470086">
    <w:abstractNumId w:val="141"/>
  </w:num>
  <w:num w:numId="125" w16cid:durableId="1791171549">
    <w:abstractNumId w:val="71"/>
  </w:num>
  <w:num w:numId="126" w16cid:durableId="1113092342">
    <w:abstractNumId w:val="14"/>
  </w:num>
  <w:num w:numId="127" w16cid:durableId="2129809379">
    <w:abstractNumId w:val="6"/>
  </w:num>
  <w:num w:numId="128" w16cid:durableId="1140153969">
    <w:abstractNumId w:val="83"/>
  </w:num>
  <w:num w:numId="129" w16cid:durableId="393234704">
    <w:abstractNumId w:val="117"/>
  </w:num>
  <w:num w:numId="130" w16cid:durableId="122043905">
    <w:abstractNumId w:val="73"/>
  </w:num>
  <w:num w:numId="131" w16cid:durableId="870722570">
    <w:abstractNumId w:val="54"/>
  </w:num>
  <w:num w:numId="132" w16cid:durableId="1941640536">
    <w:abstractNumId w:val="1"/>
  </w:num>
  <w:num w:numId="133" w16cid:durableId="1328047227">
    <w:abstractNumId w:val="104"/>
  </w:num>
  <w:num w:numId="134" w16cid:durableId="1800607258">
    <w:abstractNumId w:val="35"/>
  </w:num>
  <w:num w:numId="135" w16cid:durableId="2002077320">
    <w:abstractNumId w:val="20"/>
  </w:num>
  <w:num w:numId="136" w16cid:durableId="2046444157">
    <w:abstractNumId w:val="84"/>
  </w:num>
  <w:num w:numId="137" w16cid:durableId="600799217">
    <w:abstractNumId w:val="17"/>
  </w:num>
  <w:num w:numId="138" w16cid:durableId="2116902308">
    <w:abstractNumId w:val="26"/>
  </w:num>
  <w:num w:numId="139" w16cid:durableId="1611086582">
    <w:abstractNumId w:val="95"/>
  </w:num>
  <w:num w:numId="140" w16cid:durableId="2074812871">
    <w:abstractNumId w:val="138"/>
  </w:num>
  <w:num w:numId="141" w16cid:durableId="391584165">
    <w:abstractNumId w:val="77"/>
  </w:num>
  <w:num w:numId="142" w16cid:durableId="1658873200">
    <w:abstractNumId w:val="10"/>
  </w:num>
  <w:num w:numId="143" w16cid:durableId="1044407034">
    <w:abstractNumId w:val="66"/>
  </w:num>
  <w:num w:numId="144" w16cid:durableId="494607817">
    <w:abstractNumId w:val="86"/>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7F9"/>
    <w:rsid w:val="00013EBB"/>
    <w:rsid w:val="000155B7"/>
    <w:rsid w:val="00016CB0"/>
    <w:rsid w:val="00023385"/>
    <w:rsid w:val="00033030"/>
    <w:rsid w:val="0003429B"/>
    <w:rsid w:val="00036E0C"/>
    <w:rsid w:val="0004189D"/>
    <w:rsid w:val="0004259D"/>
    <w:rsid w:val="00043A5C"/>
    <w:rsid w:val="00044EF8"/>
    <w:rsid w:val="000479C5"/>
    <w:rsid w:val="0005133E"/>
    <w:rsid w:val="00054003"/>
    <w:rsid w:val="00054602"/>
    <w:rsid w:val="00056C07"/>
    <w:rsid w:val="00062119"/>
    <w:rsid w:val="0006429C"/>
    <w:rsid w:val="0007150B"/>
    <w:rsid w:val="000735C8"/>
    <w:rsid w:val="00075E9D"/>
    <w:rsid w:val="00076A62"/>
    <w:rsid w:val="00083A87"/>
    <w:rsid w:val="00084734"/>
    <w:rsid w:val="00090AFA"/>
    <w:rsid w:val="000A052C"/>
    <w:rsid w:val="000A2CBD"/>
    <w:rsid w:val="000A5137"/>
    <w:rsid w:val="000A665E"/>
    <w:rsid w:val="000A6A25"/>
    <w:rsid w:val="000A7012"/>
    <w:rsid w:val="000B19C8"/>
    <w:rsid w:val="000B2A93"/>
    <w:rsid w:val="000B33D9"/>
    <w:rsid w:val="000B39BC"/>
    <w:rsid w:val="000B4A38"/>
    <w:rsid w:val="000B7854"/>
    <w:rsid w:val="000C007E"/>
    <w:rsid w:val="000C0135"/>
    <w:rsid w:val="000C1F88"/>
    <w:rsid w:val="000C20F2"/>
    <w:rsid w:val="000C68F1"/>
    <w:rsid w:val="000D4C0C"/>
    <w:rsid w:val="000D5CC6"/>
    <w:rsid w:val="000E099D"/>
    <w:rsid w:val="000E0C79"/>
    <w:rsid w:val="000E246A"/>
    <w:rsid w:val="000E281F"/>
    <w:rsid w:val="000E2C3B"/>
    <w:rsid w:val="000F0A36"/>
    <w:rsid w:val="000F120E"/>
    <w:rsid w:val="000F3058"/>
    <w:rsid w:val="000F4600"/>
    <w:rsid w:val="000F7D04"/>
    <w:rsid w:val="00103983"/>
    <w:rsid w:val="00104EF4"/>
    <w:rsid w:val="00106606"/>
    <w:rsid w:val="00107174"/>
    <w:rsid w:val="00111B68"/>
    <w:rsid w:val="00114DD4"/>
    <w:rsid w:val="001156C1"/>
    <w:rsid w:val="001167B4"/>
    <w:rsid w:val="00120946"/>
    <w:rsid w:val="001238BC"/>
    <w:rsid w:val="00130164"/>
    <w:rsid w:val="00130A6A"/>
    <w:rsid w:val="0013166D"/>
    <w:rsid w:val="00142483"/>
    <w:rsid w:val="001442F5"/>
    <w:rsid w:val="00145F35"/>
    <w:rsid w:val="0015035A"/>
    <w:rsid w:val="00151228"/>
    <w:rsid w:val="00153E64"/>
    <w:rsid w:val="001575E5"/>
    <w:rsid w:val="00157CFC"/>
    <w:rsid w:val="001608D8"/>
    <w:rsid w:val="0016221B"/>
    <w:rsid w:val="001646A0"/>
    <w:rsid w:val="00165313"/>
    <w:rsid w:val="00166DB5"/>
    <w:rsid w:val="00170C52"/>
    <w:rsid w:val="00174601"/>
    <w:rsid w:val="0017572F"/>
    <w:rsid w:val="00175DAD"/>
    <w:rsid w:val="00180699"/>
    <w:rsid w:val="001856D3"/>
    <w:rsid w:val="00185D73"/>
    <w:rsid w:val="001875DC"/>
    <w:rsid w:val="00194206"/>
    <w:rsid w:val="0019421D"/>
    <w:rsid w:val="00194B6B"/>
    <w:rsid w:val="001958EB"/>
    <w:rsid w:val="00196B2A"/>
    <w:rsid w:val="001A637D"/>
    <w:rsid w:val="001B1BBA"/>
    <w:rsid w:val="001B5284"/>
    <w:rsid w:val="001B5C8E"/>
    <w:rsid w:val="001C1C8B"/>
    <w:rsid w:val="001C214B"/>
    <w:rsid w:val="001C4B71"/>
    <w:rsid w:val="001D1AED"/>
    <w:rsid w:val="001D2674"/>
    <w:rsid w:val="001D486E"/>
    <w:rsid w:val="001D68BC"/>
    <w:rsid w:val="001D7936"/>
    <w:rsid w:val="001E1FDC"/>
    <w:rsid w:val="001E4315"/>
    <w:rsid w:val="001E46FA"/>
    <w:rsid w:val="001E7CB8"/>
    <w:rsid w:val="001E7FC1"/>
    <w:rsid w:val="001F349A"/>
    <w:rsid w:val="001F362B"/>
    <w:rsid w:val="001F3DC1"/>
    <w:rsid w:val="00200486"/>
    <w:rsid w:val="00204FF1"/>
    <w:rsid w:val="002101D1"/>
    <w:rsid w:val="00210A01"/>
    <w:rsid w:val="00212AC5"/>
    <w:rsid w:val="002134B6"/>
    <w:rsid w:val="002246E2"/>
    <w:rsid w:val="00227CC3"/>
    <w:rsid w:val="0023266C"/>
    <w:rsid w:val="00233BE3"/>
    <w:rsid w:val="0023426B"/>
    <w:rsid w:val="00235567"/>
    <w:rsid w:val="00236320"/>
    <w:rsid w:val="00241143"/>
    <w:rsid w:val="00244D11"/>
    <w:rsid w:val="002530A4"/>
    <w:rsid w:val="00253514"/>
    <w:rsid w:val="002543AA"/>
    <w:rsid w:val="00255AFD"/>
    <w:rsid w:val="002560A3"/>
    <w:rsid w:val="00257826"/>
    <w:rsid w:val="0026011F"/>
    <w:rsid w:val="00261C8C"/>
    <w:rsid w:val="00266FB0"/>
    <w:rsid w:val="002710E3"/>
    <w:rsid w:val="00274159"/>
    <w:rsid w:val="00274D04"/>
    <w:rsid w:val="00275598"/>
    <w:rsid w:val="00276A4D"/>
    <w:rsid w:val="0028633E"/>
    <w:rsid w:val="0028651B"/>
    <w:rsid w:val="00287922"/>
    <w:rsid w:val="00291A09"/>
    <w:rsid w:val="00292B42"/>
    <w:rsid w:val="00293A76"/>
    <w:rsid w:val="0029655A"/>
    <w:rsid w:val="002A3E9D"/>
    <w:rsid w:val="002A6D46"/>
    <w:rsid w:val="002A6EC2"/>
    <w:rsid w:val="002A7F7A"/>
    <w:rsid w:val="002B3097"/>
    <w:rsid w:val="002B3105"/>
    <w:rsid w:val="002B7F64"/>
    <w:rsid w:val="002C4411"/>
    <w:rsid w:val="002C658B"/>
    <w:rsid w:val="002C6E0A"/>
    <w:rsid w:val="002C745C"/>
    <w:rsid w:val="002D36F7"/>
    <w:rsid w:val="002D5146"/>
    <w:rsid w:val="002D51D7"/>
    <w:rsid w:val="002D5D4A"/>
    <w:rsid w:val="002F4FE2"/>
    <w:rsid w:val="002F623F"/>
    <w:rsid w:val="0030719E"/>
    <w:rsid w:val="0031395C"/>
    <w:rsid w:val="003139DB"/>
    <w:rsid w:val="0031463E"/>
    <w:rsid w:val="00314969"/>
    <w:rsid w:val="00314EF8"/>
    <w:rsid w:val="0032194F"/>
    <w:rsid w:val="0032331D"/>
    <w:rsid w:val="00324134"/>
    <w:rsid w:val="00327CC3"/>
    <w:rsid w:val="003307DC"/>
    <w:rsid w:val="00333AEB"/>
    <w:rsid w:val="003401DB"/>
    <w:rsid w:val="003437FB"/>
    <w:rsid w:val="003462E8"/>
    <w:rsid w:val="0035182F"/>
    <w:rsid w:val="00351C4D"/>
    <w:rsid w:val="00353152"/>
    <w:rsid w:val="00361F4C"/>
    <w:rsid w:val="00374B2D"/>
    <w:rsid w:val="00375F90"/>
    <w:rsid w:val="003824F0"/>
    <w:rsid w:val="00382F06"/>
    <w:rsid w:val="003833C6"/>
    <w:rsid w:val="003837B5"/>
    <w:rsid w:val="0038780E"/>
    <w:rsid w:val="00392291"/>
    <w:rsid w:val="00393048"/>
    <w:rsid w:val="003953F6"/>
    <w:rsid w:val="00396C9F"/>
    <w:rsid w:val="003A0685"/>
    <w:rsid w:val="003A4493"/>
    <w:rsid w:val="003A4F8C"/>
    <w:rsid w:val="003A5EDC"/>
    <w:rsid w:val="003B00A0"/>
    <w:rsid w:val="003B32ED"/>
    <w:rsid w:val="003B43DB"/>
    <w:rsid w:val="003B44F7"/>
    <w:rsid w:val="003B47BF"/>
    <w:rsid w:val="003B6343"/>
    <w:rsid w:val="003B740E"/>
    <w:rsid w:val="003C1F18"/>
    <w:rsid w:val="003C2556"/>
    <w:rsid w:val="003C4B0C"/>
    <w:rsid w:val="003D0AA1"/>
    <w:rsid w:val="003D4CFF"/>
    <w:rsid w:val="003D64B5"/>
    <w:rsid w:val="003D6DE1"/>
    <w:rsid w:val="003E1645"/>
    <w:rsid w:val="003E2F2C"/>
    <w:rsid w:val="003E329E"/>
    <w:rsid w:val="003E377F"/>
    <w:rsid w:val="003E3F2A"/>
    <w:rsid w:val="003E4640"/>
    <w:rsid w:val="003E5E81"/>
    <w:rsid w:val="003E650B"/>
    <w:rsid w:val="003E7110"/>
    <w:rsid w:val="003F0BAA"/>
    <w:rsid w:val="003F2A1D"/>
    <w:rsid w:val="003F79EF"/>
    <w:rsid w:val="00401509"/>
    <w:rsid w:val="00406D46"/>
    <w:rsid w:val="00407418"/>
    <w:rsid w:val="00412487"/>
    <w:rsid w:val="00413DA1"/>
    <w:rsid w:val="00415491"/>
    <w:rsid w:val="004207A6"/>
    <w:rsid w:val="00427A5C"/>
    <w:rsid w:val="00434EDB"/>
    <w:rsid w:val="00441A2C"/>
    <w:rsid w:val="00443ACB"/>
    <w:rsid w:val="00446125"/>
    <w:rsid w:val="0045448F"/>
    <w:rsid w:val="00457C3F"/>
    <w:rsid w:val="00460C11"/>
    <w:rsid w:val="00460C98"/>
    <w:rsid w:val="00464BA8"/>
    <w:rsid w:val="00465456"/>
    <w:rsid w:val="00465BF2"/>
    <w:rsid w:val="004662C1"/>
    <w:rsid w:val="004672BD"/>
    <w:rsid w:val="00467F17"/>
    <w:rsid w:val="0047014D"/>
    <w:rsid w:val="004721B7"/>
    <w:rsid w:val="00480693"/>
    <w:rsid w:val="00482BBE"/>
    <w:rsid w:val="00483D23"/>
    <w:rsid w:val="00486409"/>
    <w:rsid w:val="004901A5"/>
    <w:rsid w:val="004915F3"/>
    <w:rsid w:val="004A1BE7"/>
    <w:rsid w:val="004A4808"/>
    <w:rsid w:val="004A5660"/>
    <w:rsid w:val="004B024C"/>
    <w:rsid w:val="004B0B2F"/>
    <w:rsid w:val="004B1313"/>
    <w:rsid w:val="004B134B"/>
    <w:rsid w:val="004B3701"/>
    <w:rsid w:val="004C0AB1"/>
    <w:rsid w:val="004C175B"/>
    <w:rsid w:val="004C1E6A"/>
    <w:rsid w:val="004C3AEC"/>
    <w:rsid w:val="004C68A4"/>
    <w:rsid w:val="004C72DD"/>
    <w:rsid w:val="004C73C9"/>
    <w:rsid w:val="004D112B"/>
    <w:rsid w:val="004D1F1F"/>
    <w:rsid w:val="004D44EB"/>
    <w:rsid w:val="004D51A7"/>
    <w:rsid w:val="004D72C9"/>
    <w:rsid w:val="004D7A6F"/>
    <w:rsid w:val="004E0E63"/>
    <w:rsid w:val="004E30C3"/>
    <w:rsid w:val="004F00D5"/>
    <w:rsid w:val="004F6936"/>
    <w:rsid w:val="004F76BF"/>
    <w:rsid w:val="004F7CA2"/>
    <w:rsid w:val="00501194"/>
    <w:rsid w:val="00501728"/>
    <w:rsid w:val="00501A7F"/>
    <w:rsid w:val="00501E94"/>
    <w:rsid w:val="005107FA"/>
    <w:rsid w:val="005116E9"/>
    <w:rsid w:val="00512EAE"/>
    <w:rsid w:val="00517608"/>
    <w:rsid w:val="00521819"/>
    <w:rsid w:val="00522421"/>
    <w:rsid w:val="0052270C"/>
    <w:rsid w:val="00525703"/>
    <w:rsid w:val="00526D4B"/>
    <w:rsid w:val="00531B95"/>
    <w:rsid w:val="00531DB7"/>
    <w:rsid w:val="00532A24"/>
    <w:rsid w:val="005332D8"/>
    <w:rsid w:val="005344DC"/>
    <w:rsid w:val="00534EAC"/>
    <w:rsid w:val="005364D2"/>
    <w:rsid w:val="0053668A"/>
    <w:rsid w:val="0053708C"/>
    <w:rsid w:val="00543196"/>
    <w:rsid w:val="005465CE"/>
    <w:rsid w:val="00547AB5"/>
    <w:rsid w:val="00547C1F"/>
    <w:rsid w:val="00561ADF"/>
    <w:rsid w:val="00561B8D"/>
    <w:rsid w:val="0057366C"/>
    <w:rsid w:val="005805B6"/>
    <w:rsid w:val="00580796"/>
    <w:rsid w:val="00580914"/>
    <w:rsid w:val="00581D9E"/>
    <w:rsid w:val="00584053"/>
    <w:rsid w:val="0058767C"/>
    <w:rsid w:val="00591D76"/>
    <w:rsid w:val="00592C51"/>
    <w:rsid w:val="0059317B"/>
    <w:rsid w:val="00594435"/>
    <w:rsid w:val="00594503"/>
    <w:rsid w:val="00595A6C"/>
    <w:rsid w:val="005A0612"/>
    <w:rsid w:val="005A06A3"/>
    <w:rsid w:val="005A2080"/>
    <w:rsid w:val="005A5B18"/>
    <w:rsid w:val="005A70CF"/>
    <w:rsid w:val="005B4E14"/>
    <w:rsid w:val="005C11C5"/>
    <w:rsid w:val="005C1293"/>
    <w:rsid w:val="005C2B25"/>
    <w:rsid w:val="005C36F6"/>
    <w:rsid w:val="005C3926"/>
    <w:rsid w:val="005C3C28"/>
    <w:rsid w:val="005C568F"/>
    <w:rsid w:val="005C78E2"/>
    <w:rsid w:val="005C7A91"/>
    <w:rsid w:val="005D06B8"/>
    <w:rsid w:val="005D113E"/>
    <w:rsid w:val="005D1490"/>
    <w:rsid w:val="005D1D80"/>
    <w:rsid w:val="005D555E"/>
    <w:rsid w:val="005D6B25"/>
    <w:rsid w:val="005E0A23"/>
    <w:rsid w:val="005E13FF"/>
    <w:rsid w:val="005E26ED"/>
    <w:rsid w:val="005E44A5"/>
    <w:rsid w:val="005E45EE"/>
    <w:rsid w:val="005E4A6C"/>
    <w:rsid w:val="005E63EF"/>
    <w:rsid w:val="005E766F"/>
    <w:rsid w:val="005F22B8"/>
    <w:rsid w:val="005F4DAB"/>
    <w:rsid w:val="005F518F"/>
    <w:rsid w:val="005F5662"/>
    <w:rsid w:val="005F5B18"/>
    <w:rsid w:val="005F7C13"/>
    <w:rsid w:val="00600100"/>
    <w:rsid w:val="0060363E"/>
    <w:rsid w:val="006038C0"/>
    <w:rsid w:val="006052FD"/>
    <w:rsid w:val="00607181"/>
    <w:rsid w:val="00611A96"/>
    <w:rsid w:val="0061227B"/>
    <w:rsid w:val="00616A3F"/>
    <w:rsid w:val="00622813"/>
    <w:rsid w:val="00624477"/>
    <w:rsid w:val="006268EF"/>
    <w:rsid w:val="00626A98"/>
    <w:rsid w:val="00626EDA"/>
    <w:rsid w:val="006276B7"/>
    <w:rsid w:val="00630A76"/>
    <w:rsid w:val="006363F7"/>
    <w:rsid w:val="006368DE"/>
    <w:rsid w:val="00643147"/>
    <w:rsid w:val="00644B68"/>
    <w:rsid w:val="0064516F"/>
    <w:rsid w:val="00651A11"/>
    <w:rsid w:val="00652735"/>
    <w:rsid w:val="00653B6F"/>
    <w:rsid w:val="006548A9"/>
    <w:rsid w:val="006553E3"/>
    <w:rsid w:val="00655489"/>
    <w:rsid w:val="00656331"/>
    <w:rsid w:val="006615EA"/>
    <w:rsid w:val="00662697"/>
    <w:rsid w:val="006642F1"/>
    <w:rsid w:val="0066453E"/>
    <w:rsid w:val="00664BFF"/>
    <w:rsid w:val="006650FE"/>
    <w:rsid w:val="0067076D"/>
    <w:rsid w:val="00674186"/>
    <w:rsid w:val="00677B3A"/>
    <w:rsid w:val="006804AE"/>
    <w:rsid w:val="006810F7"/>
    <w:rsid w:val="006818C0"/>
    <w:rsid w:val="0068216D"/>
    <w:rsid w:val="006822E3"/>
    <w:rsid w:val="0068394C"/>
    <w:rsid w:val="00685A12"/>
    <w:rsid w:val="00685B22"/>
    <w:rsid w:val="006910DE"/>
    <w:rsid w:val="006914E7"/>
    <w:rsid w:val="00693E3B"/>
    <w:rsid w:val="0069437A"/>
    <w:rsid w:val="0069551D"/>
    <w:rsid w:val="00696756"/>
    <w:rsid w:val="006A0DEC"/>
    <w:rsid w:val="006A614F"/>
    <w:rsid w:val="006A6274"/>
    <w:rsid w:val="006B1E24"/>
    <w:rsid w:val="006B24DB"/>
    <w:rsid w:val="006B349D"/>
    <w:rsid w:val="006B7405"/>
    <w:rsid w:val="006C3469"/>
    <w:rsid w:val="006C373D"/>
    <w:rsid w:val="006C3BB0"/>
    <w:rsid w:val="006C4274"/>
    <w:rsid w:val="006D3870"/>
    <w:rsid w:val="006D6723"/>
    <w:rsid w:val="006E08CC"/>
    <w:rsid w:val="006E2980"/>
    <w:rsid w:val="006E51C2"/>
    <w:rsid w:val="006F00E1"/>
    <w:rsid w:val="006F14A5"/>
    <w:rsid w:val="006F1D2D"/>
    <w:rsid w:val="006F2BE6"/>
    <w:rsid w:val="007031FC"/>
    <w:rsid w:val="00703EA3"/>
    <w:rsid w:val="00705204"/>
    <w:rsid w:val="00710464"/>
    <w:rsid w:val="00712352"/>
    <w:rsid w:val="00713D5C"/>
    <w:rsid w:val="007142AF"/>
    <w:rsid w:val="00714A1B"/>
    <w:rsid w:val="00714BC4"/>
    <w:rsid w:val="0072009A"/>
    <w:rsid w:val="00721408"/>
    <w:rsid w:val="00721FD1"/>
    <w:rsid w:val="00723925"/>
    <w:rsid w:val="00726114"/>
    <w:rsid w:val="0072618D"/>
    <w:rsid w:val="00726E26"/>
    <w:rsid w:val="00726F05"/>
    <w:rsid w:val="0073256E"/>
    <w:rsid w:val="0073335A"/>
    <w:rsid w:val="00734C1A"/>
    <w:rsid w:val="0073504D"/>
    <w:rsid w:val="00742081"/>
    <w:rsid w:val="00743B3F"/>
    <w:rsid w:val="00752B3A"/>
    <w:rsid w:val="007543B5"/>
    <w:rsid w:val="00754EC6"/>
    <w:rsid w:val="0075656D"/>
    <w:rsid w:val="00757303"/>
    <w:rsid w:val="0075736A"/>
    <w:rsid w:val="0076141A"/>
    <w:rsid w:val="00761A71"/>
    <w:rsid w:val="007639BA"/>
    <w:rsid w:val="00771003"/>
    <w:rsid w:val="00773110"/>
    <w:rsid w:val="0077668C"/>
    <w:rsid w:val="00776AC9"/>
    <w:rsid w:val="0078099C"/>
    <w:rsid w:val="007824EC"/>
    <w:rsid w:val="00783372"/>
    <w:rsid w:val="00784B10"/>
    <w:rsid w:val="00790187"/>
    <w:rsid w:val="00794A83"/>
    <w:rsid w:val="0079655A"/>
    <w:rsid w:val="007A15CC"/>
    <w:rsid w:val="007A20BC"/>
    <w:rsid w:val="007A2B58"/>
    <w:rsid w:val="007A3A02"/>
    <w:rsid w:val="007A5729"/>
    <w:rsid w:val="007B1188"/>
    <w:rsid w:val="007B24B8"/>
    <w:rsid w:val="007B4441"/>
    <w:rsid w:val="007B56CD"/>
    <w:rsid w:val="007C1F07"/>
    <w:rsid w:val="007C2300"/>
    <w:rsid w:val="007C4B76"/>
    <w:rsid w:val="007D1038"/>
    <w:rsid w:val="007E0223"/>
    <w:rsid w:val="007E2D26"/>
    <w:rsid w:val="007E3CFE"/>
    <w:rsid w:val="007E4634"/>
    <w:rsid w:val="007E4F98"/>
    <w:rsid w:val="007F04D9"/>
    <w:rsid w:val="007F08E3"/>
    <w:rsid w:val="007F27DD"/>
    <w:rsid w:val="007F513B"/>
    <w:rsid w:val="00803C31"/>
    <w:rsid w:val="008041C0"/>
    <w:rsid w:val="00813700"/>
    <w:rsid w:val="00815038"/>
    <w:rsid w:val="008162A2"/>
    <w:rsid w:val="008208B2"/>
    <w:rsid w:val="008272D0"/>
    <w:rsid w:val="008333F5"/>
    <w:rsid w:val="00835CAF"/>
    <w:rsid w:val="00836DEF"/>
    <w:rsid w:val="0084329B"/>
    <w:rsid w:val="0084369D"/>
    <w:rsid w:val="0085202A"/>
    <w:rsid w:val="00852B92"/>
    <w:rsid w:val="00852FB5"/>
    <w:rsid w:val="00853811"/>
    <w:rsid w:val="008576CF"/>
    <w:rsid w:val="00857DBE"/>
    <w:rsid w:val="0086010A"/>
    <w:rsid w:val="008604CB"/>
    <w:rsid w:val="008612C2"/>
    <w:rsid w:val="00864DE6"/>
    <w:rsid w:val="00865B53"/>
    <w:rsid w:val="008673B4"/>
    <w:rsid w:val="00871530"/>
    <w:rsid w:val="00871ABD"/>
    <w:rsid w:val="008732AB"/>
    <w:rsid w:val="00874074"/>
    <w:rsid w:val="0087587C"/>
    <w:rsid w:val="0087688A"/>
    <w:rsid w:val="008827F9"/>
    <w:rsid w:val="00883EF7"/>
    <w:rsid w:val="00887BEB"/>
    <w:rsid w:val="00891BE4"/>
    <w:rsid w:val="00891D14"/>
    <w:rsid w:val="008924E0"/>
    <w:rsid w:val="00893647"/>
    <w:rsid w:val="0089488C"/>
    <w:rsid w:val="00896E4F"/>
    <w:rsid w:val="008A226D"/>
    <w:rsid w:val="008A3181"/>
    <w:rsid w:val="008A4F0D"/>
    <w:rsid w:val="008A7B10"/>
    <w:rsid w:val="008B4D65"/>
    <w:rsid w:val="008C32F8"/>
    <w:rsid w:val="008D07A3"/>
    <w:rsid w:val="008D4B6F"/>
    <w:rsid w:val="008E2880"/>
    <w:rsid w:val="008E3213"/>
    <w:rsid w:val="008E3A25"/>
    <w:rsid w:val="008E40B5"/>
    <w:rsid w:val="008F1A6C"/>
    <w:rsid w:val="008F6E63"/>
    <w:rsid w:val="008F7123"/>
    <w:rsid w:val="00901A7B"/>
    <w:rsid w:val="00901DD1"/>
    <w:rsid w:val="0090260C"/>
    <w:rsid w:val="00902772"/>
    <w:rsid w:val="00904A4D"/>
    <w:rsid w:val="009109B9"/>
    <w:rsid w:val="009154D6"/>
    <w:rsid w:val="00920CB9"/>
    <w:rsid w:val="009216B8"/>
    <w:rsid w:val="00922F0E"/>
    <w:rsid w:val="0092433B"/>
    <w:rsid w:val="00927ABE"/>
    <w:rsid w:val="00931F0A"/>
    <w:rsid w:val="00934C4B"/>
    <w:rsid w:val="00937180"/>
    <w:rsid w:val="009417EB"/>
    <w:rsid w:val="00945D59"/>
    <w:rsid w:val="0095093A"/>
    <w:rsid w:val="009519CA"/>
    <w:rsid w:val="009548FD"/>
    <w:rsid w:val="009558EB"/>
    <w:rsid w:val="009603E1"/>
    <w:rsid w:val="00960BA6"/>
    <w:rsid w:val="0096164A"/>
    <w:rsid w:val="00961724"/>
    <w:rsid w:val="00962D28"/>
    <w:rsid w:val="009636F4"/>
    <w:rsid w:val="00963E6D"/>
    <w:rsid w:val="009646AF"/>
    <w:rsid w:val="00964A16"/>
    <w:rsid w:val="0096502B"/>
    <w:rsid w:val="00967272"/>
    <w:rsid w:val="009676EA"/>
    <w:rsid w:val="00972367"/>
    <w:rsid w:val="009724C2"/>
    <w:rsid w:val="00980063"/>
    <w:rsid w:val="009805D7"/>
    <w:rsid w:val="00980B89"/>
    <w:rsid w:val="00983065"/>
    <w:rsid w:val="00983D2B"/>
    <w:rsid w:val="00983F2D"/>
    <w:rsid w:val="009864E1"/>
    <w:rsid w:val="00994140"/>
    <w:rsid w:val="00994C0F"/>
    <w:rsid w:val="00995420"/>
    <w:rsid w:val="00996D0F"/>
    <w:rsid w:val="009A07F7"/>
    <w:rsid w:val="009A09FB"/>
    <w:rsid w:val="009A52BB"/>
    <w:rsid w:val="009A5A0A"/>
    <w:rsid w:val="009A67AB"/>
    <w:rsid w:val="009B3C15"/>
    <w:rsid w:val="009B7102"/>
    <w:rsid w:val="009B7330"/>
    <w:rsid w:val="009C2F51"/>
    <w:rsid w:val="009C63B9"/>
    <w:rsid w:val="009C7B47"/>
    <w:rsid w:val="009D37DF"/>
    <w:rsid w:val="009D5E2D"/>
    <w:rsid w:val="009E086F"/>
    <w:rsid w:val="009E2B16"/>
    <w:rsid w:val="009E3801"/>
    <w:rsid w:val="009E45A2"/>
    <w:rsid w:val="009E4F69"/>
    <w:rsid w:val="009E78A8"/>
    <w:rsid w:val="009F475A"/>
    <w:rsid w:val="009F630A"/>
    <w:rsid w:val="00A0067D"/>
    <w:rsid w:val="00A04126"/>
    <w:rsid w:val="00A1641C"/>
    <w:rsid w:val="00A17152"/>
    <w:rsid w:val="00A217CF"/>
    <w:rsid w:val="00A21A8B"/>
    <w:rsid w:val="00A22321"/>
    <w:rsid w:val="00A22972"/>
    <w:rsid w:val="00A2519B"/>
    <w:rsid w:val="00A27FB7"/>
    <w:rsid w:val="00A31944"/>
    <w:rsid w:val="00A33CF0"/>
    <w:rsid w:val="00A36E08"/>
    <w:rsid w:val="00A40497"/>
    <w:rsid w:val="00A51B42"/>
    <w:rsid w:val="00A54BE4"/>
    <w:rsid w:val="00A54EBA"/>
    <w:rsid w:val="00A61354"/>
    <w:rsid w:val="00A61E89"/>
    <w:rsid w:val="00A6281E"/>
    <w:rsid w:val="00A65113"/>
    <w:rsid w:val="00A65755"/>
    <w:rsid w:val="00A65DAE"/>
    <w:rsid w:val="00A65F92"/>
    <w:rsid w:val="00A7591C"/>
    <w:rsid w:val="00A75A66"/>
    <w:rsid w:val="00A76E84"/>
    <w:rsid w:val="00A80274"/>
    <w:rsid w:val="00A84A74"/>
    <w:rsid w:val="00A87231"/>
    <w:rsid w:val="00A90613"/>
    <w:rsid w:val="00A907B1"/>
    <w:rsid w:val="00A912F0"/>
    <w:rsid w:val="00A93208"/>
    <w:rsid w:val="00AA54B7"/>
    <w:rsid w:val="00AA6C3B"/>
    <w:rsid w:val="00AB2608"/>
    <w:rsid w:val="00AB2A98"/>
    <w:rsid w:val="00AB441D"/>
    <w:rsid w:val="00AB4EDD"/>
    <w:rsid w:val="00AC2D26"/>
    <w:rsid w:val="00AC484C"/>
    <w:rsid w:val="00AC4AA6"/>
    <w:rsid w:val="00AC52ED"/>
    <w:rsid w:val="00AC5F80"/>
    <w:rsid w:val="00AC7C4D"/>
    <w:rsid w:val="00AC7F87"/>
    <w:rsid w:val="00AD411F"/>
    <w:rsid w:val="00AD4B40"/>
    <w:rsid w:val="00AD5E2D"/>
    <w:rsid w:val="00AD65E3"/>
    <w:rsid w:val="00AD763D"/>
    <w:rsid w:val="00AD7F57"/>
    <w:rsid w:val="00AE0ED2"/>
    <w:rsid w:val="00AE11AE"/>
    <w:rsid w:val="00AF0ACA"/>
    <w:rsid w:val="00B01742"/>
    <w:rsid w:val="00B02E0F"/>
    <w:rsid w:val="00B02FE5"/>
    <w:rsid w:val="00B03147"/>
    <w:rsid w:val="00B03B8C"/>
    <w:rsid w:val="00B1078F"/>
    <w:rsid w:val="00B108E3"/>
    <w:rsid w:val="00B11882"/>
    <w:rsid w:val="00B12DD1"/>
    <w:rsid w:val="00B1635E"/>
    <w:rsid w:val="00B16548"/>
    <w:rsid w:val="00B17924"/>
    <w:rsid w:val="00B17A14"/>
    <w:rsid w:val="00B20C49"/>
    <w:rsid w:val="00B210FB"/>
    <w:rsid w:val="00B217E3"/>
    <w:rsid w:val="00B228CB"/>
    <w:rsid w:val="00B24A8E"/>
    <w:rsid w:val="00B2510B"/>
    <w:rsid w:val="00B27C86"/>
    <w:rsid w:val="00B30B74"/>
    <w:rsid w:val="00B320A4"/>
    <w:rsid w:val="00B320E7"/>
    <w:rsid w:val="00B36218"/>
    <w:rsid w:val="00B41E1E"/>
    <w:rsid w:val="00B4328E"/>
    <w:rsid w:val="00B52704"/>
    <w:rsid w:val="00B54055"/>
    <w:rsid w:val="00B60C2A"/>
    <w:rsid w:val="00B62EE3"/>
    <w:rsid w:val="00B64706"/>
    <w:rsid w:val="00B67EFE"/>
    <w:rsid w:val="00B73BC0"/>
    <w:rsid w:val="00B85E32"/>
    <w:rsid w:val="00B86499"/>
    <w:rsid w:val="00B879A5"/>
    <w:rsid w:val="00B879EF"/>
    <w:rsid w:val="00B91E99"/>
    <w:rsid w:val="00B92BEE"/>
    <w:rsid w:val="00B95C71"/>
    <w:rsid w:val="00BA0BD2"/>
    <w:rsid w:val="00BA4825"/>
    <w:rsid w:val="00BA5567"/>
    <w:rsid w:val="00BB0224"/>
    <w:rsid w:val="00BB2735"/>
    <w:rsid w:val="00BB3D6B"/>
    <w:rsid w:val="00BB5C38"/>
    <w:rsid w:val="00BC18FF"/>
    <w:rsid w:val="00BC3B96"/>
    <w:rsid w:val="00BC66A0"/>
    <w:rsid w:val="00BD1750"/>
    <w:rsid w:val="00BD2622"/>
    <w:rsid w:val="00BD3D65"/>
    <w:rsid w:val="00BD6B0C"/>
    <w:rsid w:val="00BE0895"/>
    <w:rsid w:val="00BE1A33"/>
    <w:rsid w:val="00BE4A4B"/>
    <w:rsid w:val="00BE53C7"/>
    <w:rsid w:val="00BE79FB"/>
    <w:rsid w:val="00BF1BDF"/>
    <w:rsid w:val="00BF25B5"/>
    <w:rsid w:val="00BF7A64"/>
    <w:rsid w:val="00C015CC"/>
    <w:rsid w:val="00C0303B"/>
    <w:rsid w:val="00C042F2"/>
    <w:rsid w:val="00C153A8"/>
    <w:rsid w:val="00C164DB"/>
    <w:rsid w:val="00C30271"/>
    <w:rsid w:val="00C31998"/>
    <w:rsid w:val="00C31BA5"/>
    <w:rsid w:val="00C36DD8"/>
    <w:rsid w:val="00C37437"/>
    <w:rsid w:val="00C45D02"/>
    <w:rsid w:val="00C45D3E"/>
    <w:rsid w:val="00C4790C"/>
    <w:rsid w:val="00C47A1E"/>
    <w:rsid w:val="00C47F72"/>
    <w:rsid w:val="00C52219"/>
    <w:rsid w:val="00C5242C"/>
    <w:rsid w:val="00C54ED0"/>
    <w:rsid w:val="00C56FEC"/>
    <w:rsid w:val="00C6134F"/>
    <w:rsid w:val="00C62BEA"/>
    <w:rsid w:val="00C655DD"/>
    <w:rsid w:val="00C70250"/>
    <w:rsid w:val="00C804F3"/>
    <w:rsid w:val="00C80B12"/>
    <w:rsid w:val="00C83060"/>
    <w:rsid w:val="00C92006"/>
    <w:rsid w:val="00C9375C"/>
    <w:rsid w:val="00C95883"/>
    <w:rsid w:val="00CA0169"/>
    <w:rsid w:val="00CB11C0"/>
    <w:rsid w:val="00CB3E56"/>
    <w:rsid w:val="00CB7211"/>
    <w:rsid w:val="00CC148F"/>
    <w:rsid w:val="00CC3512"/>
    <w:rsid w:val="00CC68FB"/>
    <w:rsid w:val="00CD3BA5"/>
    <w:rsid w:val="00CD7136"/>
    <w:rsid w:val="00CD7846"/>
    <w:rsid w:val="00CE1697"/>
    <w:rsid w:val="00CE29B5"/>
    <w:rsid w:val="00CE3E72"/>
    <w:rsid w:val="00CE620F"/>
    <w:rsid w:val="00CF3752"/>
    <w:rsid w:val="00CF38A0"/>
    <w:rsid w:val="00D152EE"/>
    <w:rsid w:val="00D16327"/>
    <w:rsid w:val="00D209D3"/>
    <w:rsid w:val="00D21A5F"/>
    <w:rsid w:val="00D2664D"/>
    <w:rsid w:val="00D26E49"/>
    <w:rsid w:val="00D274B5"/>
    <w:rsid w:val="00D3109D"/>
    <w:rsid w:val="00D31917"/>
    <w:rsid w:val="00D461C4"/>
    <w:rsid w:val="00D5199F"/>
    <w:rsid w:val="00D524E8"/>
    <w:rsid w:val="00D539D3"/>
    <w:rsid w:val="00D54898"/>
    <w:rsid w:val="00D551F7"/>
    <w:rsid w:val="00D745DD"/>
    <w:rsid w:val="00D74D05"/>
    <w:rsid w:val="00D80E42"/>
    <w:rsid w:val="00D93CB1"/>
    <w:rsid w:val="00D93E46"/>
    <w:rsid w:val="00DA0D5F"/>
    <w:rsid w:val="00DA2F5A"/>
    <w:rsid w:val="00DA47C2"/>
    <w:rsid w:val="00DA4CD4"/>
    <w:rsid w:val="00DB2719"/>
    <w:rsid w:val="00DB5BB8"/>
    <w:rsid w:val="00DB5EB6"/>
    <w:rsid w:val="00DB7BBB"/>
    <w:rsid w:val="00DD249D"/>
    <w:rsid w:val="00DD342B"/>
    <w:rsid w:val="00DD6933"/>
    <w:rsid w:val="00DE0DCF"/>
    <w:rsid w:val="00DE13DF"/>
    <w:rsid w:val="00DE4018"/>
    <w:rsid w:val="00DE6CD0"/>
    <w:rsid w:val="00DF5F39"/>
    <w:rsid w:val="00E02EBB"/>
    <w:rsid w:val="00E06C51"/>
    <w:rsid w:val="00E1080C"/>
    <w:rsid w:val="00E1339C"/>
    <w:rsid w:val="00E16A57"/>
    <w:rsid w:val="00E23850"/>
    <w:rsid w:val="00E23ABB"/>
    <w:rsid w:val="00E24DBC"/>
    <w:rsid w:val="00E2622C"/>
    <w:rsid w:val="00E26C45"/>
    <w:rsid w:val="00E27D4E"/>
    <w:rsid w:val="00E30C7B"/>
    <w:rsid w:val="00E30D19"/>
    <w:rsid w:val="00E30F51"/>
    <w:rsid w:val="00E33F9E"/>
    <w:rsid w:val="00E34D38"/>
    <w:rsid w:val="00E370B4"/>
    <w:rsid w:val="00E3728F"/>
    <w:rsid w:val="00E405DC"/>
    <w:rsid w:val="00E4377C"/>
    <w:rsid w:val="00E45E36"/>
    <w:rsid w:val="00E46E09"/>
    <w:rsid w:val="00E51AA6"/>
    <w:rsid w:val="00E61727"/>
    <w:rsid w:val="00E65065"/>
    <w:rsid w:val="00E65F01"/>
    <w:rsid w:val="00E7204D"/>
    <w:rsid w:val="00E734BC"/>
    <w:rsid w:val="00E73FDA"/>
    <w:rsid w:val="00E746EA"/>
    <w:rsid w:val="00E75960"/>
    <w:rsid w:val="00E76836"/>
    <w:rsid w:val="00E80FF5"/>
    <w:rsid w:val="00E84C09"/>
    <w:rsid w:val="00E936DB"/>
    <w:rsid w:val="00E97C54"/>
    <w:rsid w:val="00EA26F4"/>
    <w:rsid w:val="00EA37AF"/>
    <w:rsid w:val="00EA5A7F"/>
    <w:rsid w:val="00EA7421"/>
    <w:rsid w:val="00EB6994"/>
    <w:rsid w:val="00EC6934"/>
    <w:rsid w:val="00EC72A2"/>
    <w:rsid w:val="00ED1D5C"/>
    <w:rsid w:val="00ED394A"/>
    <w:rsid w:val="00ED43E7"/>
    <w:rsid w:val="00ED462D"/>
    <w:rsid w:val="00ED5CCF"/>
    <w:rsid w:val="00ED71FC"/>
    <w:rsid w:val="00EE488D"/>
    <w:rsid w:val="00EF0075"/>
    <w:rsid w:val="00EF49F5"/>
    <w:rsid w:val="00EF51D8"/>
    <w:rsid w:val="00EF53C2"/>
    <w:rsid w:val="00EF733B"/>
    <w:rsid w:val="00F05720"/>
    <w:rsid w:val="00F069E1"/>
    <w:rsid w:val="00F14B0C"/>
    <w:rsid w:val="00F21221"/>
    <w:rsid w:val="00F27FD1"/>
    <w:rsid w:val="00F36146"/>
    <w:rsid w:val="00F3630E"/>
    <w:rsid w:val="00F36495"/>
    <w:rsid w:val="00F36F32"/>
    <w:rsid w:val="00F3728D"/>
    <w:rsid w:val="00F448AE"/>
    <w:rsid w:val="00F45360"/>
    <w:rsid w:val="00F45B96"/>
    <w:rsid w:val="00F4622C"/>
    <w:rsid w:val="00F47187"/>
    <w:rsid w:val="00F53A6B"/>
    <w:rsid w:val="00F55159"/>
    <w:rsid w:val="00F551B3"/>
    <w:rsid w:val="00F55FC2"/>
    <w:rsid w:val="00F5610F"/>
    <w:rsid w:val="00F57B7D"/>
    <w:rsid w:val="00F57C30"/>
    <w:rsid w:val="00F63293"/>
    <w:rsid w:val="00F64556"/>
    <w:rsid w:val="00F729FB"/>
    <w:rsid w:val="00F7305C"/>
    <w:rsid w:val="00F831E0"/>
    <w:rsid w:val="00F84884"/>
    <w:rsid w:val="00F94DEE"/>
    <w:rsid w:val="00F95000"/>
    <w:rsid w:val="00F96999"/>
    <w:rsid w:val="00F97455"/>
    <w:rsid w:val="00F97AE3"/>
    <w:rsid w:val="00FA4509"/>
    <w:rsid w:val="00FA60AA"/>
    <w:rsid w:val="00FA6435"/>
    <w:rsid w:val="00FB5618"/>
    <w:rsid w:val="00FC1FFA"/>
    <w:rsid w:val="00FC67C6"/>
    <w:rsid w:val="00FC71E9"/>
    <w:rsid w:val="00FD0297"/>
    <w:rsid w:val="00FD03FD"/>
    <w:rsid w:val="00FD6367"/>
    <w:rsid w:val="00FE0104"/>
    <w:rsid w:val="00FE1816"/>
    <w:rsid w:val="00FE1D75"/>
    <w:rsid w:val="00FE3579"/>
    <w:rsid w:val="00FE7338"/>
    <w:rsid w:val="00FF1231"/>
    <w:rsid w:val="00FF2592"/>
    <w:rsid w:val="00FF2642"/>
    <w:rsid w:val="00FF342B"/>
    <w:rsid w:val="00FF3C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D4C07"/>
  <w15:docId w15:val="{D24A0578-4F86-4CD2-AB12-328B58C0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E3213"/>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E3213"/>
    <w:rPr>
      <w:color w:val="0066CC"/>
      <w:u w:val="single"/>
    </w:rPr>
  </w:style>
  <w:style w:type="character" w:customStyle="1" w:styleId="Teksttreci4Exact">
    <w:name w:val="Tekst treści (4) Exact"/>
    <w:basedOn w:val="Domylnaczcionkaakapitu"/>
    <w:rsid w:val="008E3213"/>
    <w:rPr>
      <w:rFonts w:ascii="Arial" w:eastAsia="Arial" w:hAnsi="Arial" w:cs="Arial"/>
      <w:b w:val="0"/>
      <w:bCs w:val="0"/>
      <w:i w:val="0"/>
      <w:iCs w:val="0"/>
      <w:smallCaps w:val="0"/>
      <w:strike w:val="0"/>
      <w:sz w:val="22"/>
      <w:szCs w:val="22"/>
      <w:u w:val="none"/>
    </w:rPr>
  </w:style>
  <w:style w:type="character" w:customStyle="1" w:styleId="Teksttreci2">
    <w:name w:val="Tekst treści (2)_"/>
    <w:basedOn w:val="Domylnaczcionkaakapitu"/>
    <w:link w:val="Teksttreci20"/>
    <w:rsid w:val="008E3213"/>
    <w:rPr>
      <w:rFonts w:ascii="Arial" w:eastAsia="Arial" w:hAnsi="Arial" w:cs="Arial"/>
      <w:b/>
      <w:bCs/>
      <w:i w:val="0"/>
      <w:iCs w:val="0"/>
      <w:smallCaps w:val="0"/>
      <w:strike w:val="0"/>
      <w:sz w:val="26"/>
      <w:szCs w:val="26"/>
      <w:u w:val="none"/>
    </w:rPr>
  </w:style>
  <w:style w:type="character" w:customStyle="1" w:styleId="Nagweklubstopka">
    <w:name w:val="Nagłówek lub stopka_"/>
    <w:basedOn w:val="Domylnaczcionkaakapitu"/>
    <w:link w:val="Nagweklubstopka0"/>
    <w:rsid w:val="008E3213"/>
    <w:rPr>
      <w:rFonts w:ascii="Times New Roman" w:eastAsia="Times New Roman" w:hAnsi="Times New Roman" w:cs="Times New Roman"/>
      <w:b/>
      <w:bCs/>
      <w:i w:val="0"/>
      <w:iCs w:val="0"/>
      <w:smallCaps w:val="0"/>
      <w:strike w:val="0"/>
      <w:sz w:val="26"/>
      <w:szCs w:val="26"/>
      <w:u w:val="none"/>
    </w:rPr>
  </w:style>
  <w:style w:type="character" w:customStyle="1" w:styleId="Nagweklubstopka11pt">
    <w:name w:val="Nagłówek lub stopka + 11 pt"/>
    <w:basedOn w:val="Nagweklubstopka"/>
    <w:rsid w:val="008E321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3">
    <w:name w:val="Tekst treści (3)_"/>
    <w:basedOn w:val="Domylnaczcionkaakapitu"/>
    <w:link w:val="Teksttreci30"/>
    <w:rsid w:val="008E3213"/>
    <w:rPr>
      <w:rFonts w:ascii="Arial" w:eastAsia="Arial" w:hAnsi="Arial" w:cs="Arial"/>
      <w:b/>
      <w:bCs/>
      <w:i w:val="0"/>
      <w:iCs w:val="0"/>
      <w:smallCaps w:val="0"/>
      <w:strike w:val="0"/>
      <w:sz w:val="23"/>
      <w:szCs w:val="23"/>
      <w:u w:val="none"/>
    </w:rPr>
  </w:style>
  <w:style w:type="character" w:customStyle="1" w:styleId="Teksttreci4">
    <w:name w:val="Tekst treści (4)_"/>
    <w:basedOn w:val="Domylnaczcionkaakapitu"/>
    <w:link w:val="Teksttreci40"/>
    <w:rsid w:val="008E3213"/>
    <w:rPr>
      <w:rFonts w:ascii="Arial" w:eastAsia="Arial" w:hAnsi="Arial" w:cs="Arial"/>
      <w:b w:val="0"/>
      <w:bCs w:val="0"/>
      <w:i w:val="0"/>
      <w:iCs w:val="0"/>
      <w:smallCaps w:val="0"/>
      <w:strike w:val="0"/>
      <w:sz w:val="23"/>
      <w:szCs w:val="23"/>
      <w:u w:val="none"/>
    </w:rPr>
  </w:style>
  <w:style w:type="character" w:customStyle="1" w:styleId="Teksttreci5">
    <w:name w:val="Tekst treści (5)_"/>
    <w:basedOn w:val="Domylnaczcionkaakapitu"/>
    <w:link w:val="Teksttreci50"/>
    <w:rsid w:val="008E3213"/>
    <w:rPr>
      <w:rFonts w:ascii="Times New Roman" w:eastAsia="Times New Roman" w:hAnsi="Times New Roman" w:cs="Times New Roman"/>
      <w:b w:val="0"/>
      <w:bCs w:val="0"/>
      <w:i w:val="0"/>
      <w:iCs w:val="0"/>
      <w:smallCaps w:val="0"/>
      <w:strike w:val="0"/>
      <w:spacing w:val="50"/>
      <w:u w:val="none"/>
    </w:rPr>
  </w:style>
  <w:style w:type="character" w:customStyle="1" w:styleId="Teksttreci6">
    <w:name w:val="Tekst treści (6)_"/>
    <w:basedOn w:val="Domylnaczcionkaakapitu"/>
    <w:link w:val="Teksttreci60"/>
    <w:rsid w:val="008E3213"/>
    <w:rPr>
      <w:rFonts w:ascii="Times New Roman" w:eastAsia="Times New Roman" w:hAnsi="Times New Roman" w:cs="Times New Roman"/>
      <w:b/>
      <w:bCs/>
      <w:i w:val="0"/>
      <w:iCs w:val="0"/>
      <w:smallCaps w:val="0"/>
      <w:strike w:val="0"/>
      <w:spacing w:val="70"/>
      <w:u w:val="none"/>
    </w:rPr>
  </w:style>
  <w:style w:type="character" w:customStyle="1" w:styleId="Teksttreci">
    <w:name w:val="Tekst treści_"/>
    <w:basedOn w:val="Domylnaczcionkaakapitu"/>
    <w:link w:val="Teksttreci0"/>
    <w:rsid w:val="008E3213"/>
    <w:rPr>
      <w:rFonts w:ascii="Times New Roman" w:eastAsia="Times New Roman" w:hAnsi="Times New Roman" w:cs="Times New Roman"/>
      <w:b w:val="0"/>
      <w:bCs w:val="0"/>
      <w:i w:val="0"/>
      <w:iCs w:val="0"/>
      <w:smallCaps w:val="0"/>
      <w:strike w:val="0"/>
      <w:sz w:val="22"/>
      <w:szCs w:val="22"/>
      <w:u w:val="none"/>
    </w:rPr>
  </w:style>
  <w:style w:type="character" w:customStyle="1" w:styleId="Nagweklubstopka1">
    <w:name w:val="Nagłówek lub stopka"/>
    <w:basedOn w:val="Nagweklubstopka"/>
    <w:rsid w:val="008E3213"/>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Nagwek1">
    <w:name w:val="Nagłówek #1_"/>
    <w:basedOn w:val="Domylnaczcionkaakapitu"/>
    <w:link w:val="Nagwek10"/>
    <w:rsid w:val="008E3213"/>
    <w:rPr>
      <w:rFonts w:ascii="Times New Roman" w:eastAsia="Times New Roman" w:hAnsi="Times New Roman" w:cs="Times New Roman"/>
      <w:b/>
      <w:bCs/>
      <w:i w:val="0"/>
      <w:iCs w:val="0"/>
      <w:smallCaps w:val="0"/>
      <w:strike w:val="0"/>
      <w:sz w:val="58"/>
      <w:szCs w:val="58"/>
      <w:u w:val="none"/>
    </w:rPr>
  </w:style>
  <w:style w:type="character" w:customStyle="1" w:styleId="Teksttreci7Exact">
    <w:name w:val="Tekst treści (7) Exact"/>
    <w:basedOn w:val="Domylnaczcionkaakapitu"/>
    <w:rsid w:val="008E3213"/>
    <w:rPr>
      <w:rFonts w:ascii="Times New Roman" w:eastAsia="Times New Roman" w:hAnsi="Times New Roman" w:cs="Times New Roman"/>
      <w:b/>
      <w:bCs/>
      <w:i w:val="0"/>
      <w:iCs w:val="0"/>
      <w:smallCaps w:val="0"/>
      <w:strike w:val="0"/>
      <w:spacing w:val="2"/>
      <w:sz w:val="21"/>
      <w:szCs w:val="21"/>
      <w:u w:val="none"/>
    </w:rPr>
  </w:style>
  <w:style w:type="character" w:customStyle="1" w:styleId="Nagweklubstopka11pt0">
    <w:name w:val="Nagłówek lub stopka + 11 pt"/>
    <w:basedOn w:val="Nagweklubstopka"/>
    <w:rsid w:val="008E321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42">
    <w:name w:val="Nagłówek #4 (2)_"/>
    <w:basedOn w:val="Domylnaczcionkaakapitu"/>
    <w:link w:val="Nagwek420"/>
    <w:rsid w:val="008E3213"/>
    <w:rPr>
      <w:rFonts w:ascii="Impact" w:eastAsia="Impact" w:hAnsi="Impact" w:cs="Impact"/>
      <w:b w:val="0"/>
      <w:bCs w:val="0"/>
      <w:i w:val="0"/>
      <w:iCs w:val="0"/>
      <w:smallCaps w:val="0"/>
      <w:strike w:val="0"/>
      <w:sz w:val="19"/>
      <w:szCs w:val="19"/>
      <w:u w:val="none"/>
    </w:rPr>
  </w:style>
  <w:style w:type="character" w:customStyle="1" w:styleId="Nagwek42Arial11pt">
    <w:name w:val="Nagłówek #4 (2) + Arial;11 pt"/>
    <w:basedOn w:val="Nagwek42"/>
    <w:rsid w:val="008E3213"/>
    <w:rPr>
      <w:rFonts w:ascii="Arial" w:eastAsia="Arial" w:hAnsi="Arial" w:cs="Arial"/>
      <w:b w:val="0"/>
      <w:bCs w:val="0"/>
      <w:i w:val="0"/>
      <w:iCs w:val="0"/>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8E3213"/>
    <w:rPr>
      <w:rFonts w:ascii="Times New Roman" w:eastAsia="Times New Roman" w:hAnsi="Times New Roman" w:cs="Times New Roman"/>
      <w:b/>
      <w:bCs/>
      <w:i w:val="0"/>
      <w:iCs w:val="0"/>
      <w:smallCaps w:val="0"/>
      <w:strike w:val="0"/>
      <w:sz w:val="22"/>
      <w:szCs w:val="22"/>
      <w:u w:val="none"/>
    </w:rPr>
  </w:style>
  <w:style w:type="character" w:customStyle="1" w:styleId="Nagwek32">
    <w:name w:val="Nagłówek #3 (2)_"/>
    <w:basedOn w:val="Domylnaczcionkaakapitu"/>
    <w:link w:val="Nagwek320"/>
    <w:rsid w:val="008E3213"/>
    <w:rPr>
      <w:rFonts w:ascii="Impact" w:eastAsia="Impact" w:hAnsi="Impact" w:cs="Impact"/>
      <w:b w:val="0"/>
      <w:bCs w:val="0"/>
      <w:i w:val="0"/>
      <w:iCs w:val="0"/>
      <w:smallCaps w:val="0"/>
      <w:strike w:val="0"/>
      <w:sz w:val="23"/>
      <w:szCs w:val="23"/>
      <w:u w:val="none"/>
    </w:rPr>
  </w:style>
  <w:style w:type="character" w:customStyle="1" w:styleId="PogrubienieNagwek32TimesNewRoman">
    <w:name w:val="Pogrubienie;Nagłówek #3 (2) + Times New Roman"/>
    <w:basedOn w:val="Nagwek32"/>
    <w:rsid w:val="008E3213"/>
    <w:rPr>
      <w:rFonts w:ascii="Times New Roman" w:eastAsia="Times New Roman" w:hAnsi="Times New Roman" w:cs="Times New Roman"/>
      <w:b/>
      <w:bCs/>
      <w:i w:val="0"/>
      <w:iCs w:val="0"/>
      <w:smallCaps w:val="0"/>
      <w:strike w:val="0"/>
      <w:color w:val="000000"/>
      <w:spacing w:val="0"/>
      <w:w w:val="100"/>
      <w:position w:val="0"/>
      <w:sz w:val="23"/>
      <w:szCs w:val="23"/>
      <w:u w:val="none"/>
      <w:lang w:val="pl-PL" w:eastAsia="pl-PL" w:bidi="pl-PL"/>
    </w:rPr>
  </w:style>
  <w:style w:type="character" w:customStyle="1" w:styleId="Nagwek2">
    <w:name w:val="Nagłówek #2_"/>
    <w:basedOn w:val="Domylnaczcionkaakapitu"/>
    <w:link w:val="Nagwek20"/>
    <w:rsid w:val="008E3213"/>
    <w:rPr>
      <w:rFonts w:ascii="Impact" w:eastAsia="Impact" w:hAnsi="Impact" w:cs="Impact"/>
      <w:b w:val="0"/>
      <w:bCs w:val="0"/>
      <w:i w:val="0"/>
      <w:iCs w:val="0"/>
      <w:smallCaps w:val="0"/>
      <w:strike w:val="0"/>
      <w:sz w:val="21"/>
      <w:szCs w:val="21"/>
      <w:u w:val="none"/>
    </w:rPr>
  </w:style>
  <w:style w:type="character" w:customStyle="1" w:styleId="Nagwek2Arial11pt">
    <w:name w:val="Nagłówek #2 + Arial;11 pt"/>
    <w:basedOn w:val="Nagwek2"/>
    <w:rsid w:val="008E3213"/>
    <w:rPr>
      <w:rFonts w:ascii="Arial" w:eastAsia="Arial" w:hAnsi="Arial" w:cs="Arial"/>
      <w:b w:val="0"/>
      <w:bCs w:val="0"/>
      <w:i w:val="0"/>
      <w:iCs w:val="0"/>
      <w:smallCaps w:val="0"/>
      <w:strike w:val="0"/>
      <w:color w:val="000000"/>
      <w:spacing w:val="0"/>
      <w:w w:val="100"/>
      <w:position w:val="0"/>
      <w:sz w:val="22"/>
      <w:szCs w:val="22"/>
      <w:u w:val="none"/>
      <w:lang w:val="pl-PL" w:eastAsia="pl-PL" w:bidi="pl-PL"/>
    </w:rPr>
  </w:style>
  <w:style w:type="character" w:customStyle="1" w:styleId="Nagwek22">
    <w:name w:val="Nagłówek #2 (2)_"/>
    <w:basedOn w:val="Domylnaczcionkaakapitu"/>
    <w:link w:val="Nagwek220"/>
    <w:rsid w:val="008E3213"/>
    <w:rPr>
      <w:rFonts w:ascii="Impact" w:eastAsia="Impact" w:hAnsi="Impact" w:cs="Impact"/>
      <w:b w:val="0"/>
      <w:bCs w:val="0"/>
      <w:i w:val="0"/>
      <w:iCs w:val="0"/>
      <w:smallCaps w:val="0"/>
      <w:strike w:val="0"/>
      <w:sz w:val="20"/>
      <w:szCs w:val="20"/>
      <w:u w:val="none"/>
    </w:rPr>
  </w:style>
  <w:style w:type="character" w:customStyle="1" w:styleId="Nagwek22105pt">
    <w:name w:val="Nagłówek #2 (2) + 10;5 pt"/>
    <w:basedOn w:val="Nagwek22"/>
    <w:rsid w:val="008E3213"/>
    <w:rPr>
      <w:rFonts w:ascii="Impact" w:eastAsia="Impact" w:hAnsi="Impact" w:cs="Impact"/>
      <w:b w:val="0"/>
      <w:bCs w:val="0"/>
      <w:i w:val="0"/>
      <w:iCs w:val="0"/>
      <w:smallCaps w:val="0"/>
      <w:strike w:val="0"/>
      <w:color w:val="000000"/>
      <w:spacing w:val="0"/>
      <w:w w:val="100"/>
      <w:position w:val="0"/>
      <w:sz w:val="21"/>
      <w:szCs w:val="21"/>
      <w:u w:val="none"/>
      <w:lang w:val="pl-PL" w:eastAsia="pl-PL" w:bidi="pl-PL"/>
    </w:rPr>
  </w:style>
  <w:style w:type="character" w:customStyle="1" w:styleId="Teksttreci1">
    <w:name w:val="Tekst treści"/>
    <w:basedOn w:val="Teksttreci"/>
    <w:rsid w:val="008E321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105pt">
    <w:name w:val="Tekst treści + 10;5 pt"/>
    <w:basedOn w:val="Teksttreci"/>
    <w:rsid w:val="008E32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Pogrubienie">
    <w:name w:val="Tekst treści + Pogrubienie"/>
    <w:basedOn w:val="Teksttreci"/>
    <w:rsid w:val="008E321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8">
    <w:name w:val="Tekst treści (8)_"/>
    <w:basedOn w:val="Domylnaczcionkaakapitu"/>
    <w:link w:val="Teksttreci80"/>
    <w:rsid w:val="008E3213"/>
    <w:rPr>
      <w:rFonts w:ascii="Times New Roman" w:eastAsia="Times New Roman" w:hAnsi="Times New Roman" w:cs="Times New Roman"/>
      <w:b w:val="0"/>
      <w:bCs w:val="0"/>
      <w:i w:val="0"/>
      <w:iCs w:val="0"/>
      <w:smallCaps w:val="0"/>
      <w:strike w:val="0"/>
      <w:sz w:val="21"/>
      <w:szCs w:val="21"/>
      <w:u w:val="none"/>
    </w:rPr>
  </w:style>
  <w:style w:type="character" w:customStyle="1" w:styleId="PogrubienieTeksttreci811pt">
    <w:name w:val="Pogrubienie;Tekst treści (8) + 11 pt"/>
    <w:basedOn w:val="Teksttreci8"/>
    <w:rsid w:val="008E321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43">
    <w:name w:val="Nagłówek #4 (3)_"/>
    <w:basedOn w:val="Domylnaczcionkaakapitu"/>
    <w:link w:val="Nagwek430"/>
    <w:rsid w:val="008E3213"/>
    <w:rPr>
      <w:rFonts w:ascii="Times New Roman" w:eastAsia="Times New Roman" w:hAnsi="Times New Roman" w:cs="Times New Roman"/>
      <w:b/>
      <w:bCs/>
      <w:i w:val="0"/>
      <w:iCs w:val="0"/>
      <w:smallCaps w:val="0"/>
      <w:strike w:val="0"/>
      <w:sz w:val="19"/>
      <w:szCs w:val="19"/>
      <w:u w:val="none"/>
    </w:rPr>
  </w:style>
  <w:style w:type="character" w:customStyle="1" w:styleId="Nagwek4310pt">
    <w:name w:val="Nagłówek #4 (3) + 10 pt"/>
    <w:basedOn w:val="Nagwek43"/>
    <w:rsid w:val="008E3213"/>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9">
    <w:name w:val="Tekst treści"/>
    <w:basedOn w:val="Teksttreci"/>
    <w:rsid w:val="008E321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character" w:customStyle="1" w:styleId="Nagwek3">
    <w:name w:val="Nagłówek #3_"/>
    <w:basedOn w:val="Domylnaczcionkaakapitu"/>
    <w:link w:val="Nagwek30"/>
    <w:rsid w:val="008E3213"/>
    <w:rPr>
      <w:rFonts w:ascii="Impact" w:eastAsia="Impact" w:hAnsi="Impact" w:cs="Impact"/>
      <w:b w:val="0"/>
      <w:bCs w:val="0"/>
      <w:i w:val="0"/>
      <w:iCs w:val="0"/>
      <w:smallCaps w:val="0"/>
      <w:strike w:val="0"/>
      <w:sz w:val="19"/>
      <w:szCs w:val="19"/>
      <w:u w:val="none"/>
    </w:rPr>
  </w:style>
  <w:style w:type="character" w:customStyle="1" w:styleId="PogrubienieNagwek3TimesNewRoman11pt">
    <w:name w:val="Pogrubienie;Nagłówek #3 + Times New Roman;11 pt"/>
    <w:basedOn w:val="Nagwek3"/>
    <w:rsid w:val="008E321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4">
    <w:name w:val="Nagłówek #4_"/>
    <w:basedOn w:val="Domylnaczcionkaakapitu"/>
    <w:link w:val="Nagwek40"/>
    <w:rsid w:val="008E3213"/>
    <w:rPr>
      <w:rFonts w:ascii="Times New Roman" w:eastAsia="Times New Roman" w:hAnsi="Times New Roman" w:cs="Times New Roman"/>
      <w:b/>
      <w:bCs/>
      <w:i w:val="0"/>
      <w:iCs w:val="0"/>
      <w:smallCaps w:val="0"/>
      <w:strike w:val="0"/>
      <w:sz w:val="22"/>
      <w:szCs w:val="22"/>
      <w:u w:val="none"/>
    </w:rPr>
  </w:style>
  <w:style w:type="character" w:customStyle="1" w:styleId="Nagwek62">
    <w:name w:val="Nagłówek #6 (2)_"/>
    <w:basedOn w:val="Domylnaczcionkaakapitu"/>
    <w:link w:val="Nagwek620"/>
    <w:rsid w:val="008E3213"/>
    <w:rPr>
      <w:rFonts w:ascii="Times New Roman" w:eastAsia="Times New Roman" w:hAnsi="Times New Roman" w:cs="Times New Roman"/>
      <w:b w:val="0"/>
      <w:bCs w:val="0"/>
      <w:i w:val="0"/>
      <w:iCs w:val="0"/>
      <w:smallCaps w:val="0"/>
      <w:strike w:val="0"/>
      <w:sz w:val="22"/>
      <w:szCs w:val="22"/>
      <w:u w:val="none"/>
    </w:rPr>
  </w:style>
  <w:style w:type="character" w:customStyle="1" w:styleId="Nagwek44">
    <w:name w:val="Nagłówek #4 (4)_"/>
    <w:basedOn w:val="Domylnaczcionkaakapitu"/>
    <w:link w:val="Nagwek440"/>
    <w:rsid w:val="008E3213"/>
    <w:rPr>
      <w:rFonts w:ascii="Impact" w:eastAsia="Impact" w:hAnsi="Impact" w:cs="Impact"/>
      <w:b w:val="0"/>
      <w:bCs w:val="0"/>
      <w:i w:val="0"/>
      <w:iCs w:val="0"/>
      <w:smallCaps w:val="0"/>
      <w:strike w:val="0"/>
      <w:sz w:val="21"/>
      <w:szCs w:val="21"/>
      <w:u w:val="none"/>
    </w:rPr>
  </w:style>
  <w:style w:type="character" w:customStyle="1" w:styleId="PogrubienieNagwek44TimesNewRoman115pt">
    <w:name w:val="Pogrubienie;Nagłówek #4 (4) + Times New Roman;11;5 pt"/>
    <w:basedOn w:val="Nagwek44"/>
    <w:rsid w:val="008E3213"/>
    <w:rPr>
      <w:rFonts w:ascii="Times New Roman" w:eastAsia="Times New Roman" w:hAnsi="Times New Roman" w:cs="Times New Roman"/>
      <w:b/>
      <w:bCs/>
      <w:i w:val="0"/>
      <w:iCs w:val="0"/>
      <w:smallCaps w:val="0"/>
      <w:strike w:val="0"/>
      <w:color w:val="000000"/>
      <w:spacing w:val="0"/>
      <w:w w:val="100"/>
      <w:position w:val="0"/>
      <w:sz w:val="23"/>
      <w:szCs w:val="23"/>
      <w:u w:val="none"/>
      <w:lang w:val="pl-PL" w:eastAsia="pl-PL" w:bidi="pl-PL"/>
    </w:rPr>
  </w:style>
  <w:style w:type="character" w:customStyle="1" w:styleId="Nagwek5">
    <w:name w:val="Nagłówek #5_"/>
    <w:basedOn w:val="Domylnaczcionkaakapitu"/>
    <w:link w:val="Nagwek50"/>
    <w:rsid w:val="008E3213"/>
    <w:rPr>
      <w:rFonts w:ascii="Times New Roman" w:eastAsia="Times New Roman" w:hAnsi="Times New Roman" w:cs="Times New Roman"/>
      <w:b/>
      <w:bCs/>
      <w:i w:val="0"/>
      <w:iCs w:val="0"/>
      <w:smallCaps w:val="0"/>
      <w:strike w:val="0"/>
      <w:sz w:val="22"/>
      <w:szCs w:val="22"/>
      <w:u w:val="none"/>
    </w:rPr>
  </w:style>
  <w:style w:type="character" w:customStyle="1" w:styleId="Nagwek45">
    <w:name w:val="Nagłówek #4 (5)_"/>
    <w:basedOn w:val="Domylnaczcionkaakapitu"/>
    <w:link w:val="Nagwek450"/>
    <w:rsid w:val="008E3213"/>
    <w:rPr>
      <w:rFonts w:ascii="Times New Roman" w:eastAsia="Times New Roman" w:hAnsi="Times New Roman" w:cs="Times New Roman"/>
      <w:b/>
      <w:bCs/>
      <w:i w:val="0"/>
      <w:iCs w:val="0"/>
      <w:smallCaps w:val="0"/>
      <w:strike w:val="0"/>
      <w:u w:val="none"/>
    </w:rPr>
  </w:style>
  <w:style w:type="character" w:customStyle="1" w:styleId="Nagwek451">
    <w:name w:val="Nagłówek #4 (5)"/>
    <w:basedOn w:val="Nagwek45"/>
    <w:rsid w:val="008E3213"/>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46">
    <w:name w:val="Nagłówek #4 (6)_"/>
    <w:basedOn w:val="Domylnaczcionkaakapitu"/>
    <w:link w:val="Nagwek460"/>
    <w:rsid w:val="008E3213"/>
    <w:rPr>
      <w:rFonts w:ascii="Times New Roman" w:eastAsia="Times New Roman" w:hAnsi="Times New Roman" w:cs="Times New Roman"/>
      <w:b/>
      <w:bCs/>
      <w:i w:val="0"/>
      <w:iCs w:val="0"/>
      <w:smallCaps w:val="0"/>
      <w:strike w:val="0"/>
      <w:sz w:val="22"/>
      <w:szCs w:val="22"/>
      <w:u w:val="none"/>
    </w:rPr>
  </w:style>
  <w:style w:type="character" w:customStyle="1" w:styleId="Nagwek46Arial105ptBezpogrubienia">
    <w:name w:val="Nagłówek #4 (6) + Arial;10;5 pt;Bez pogrubienia"/>
    <w:basedOn w:val="Nagwek46"/>
    <w:rsid w:val="008E3213"/>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Nagwek6">
    <w:name w:val="Nagłówek #6_"/>
    <w:basedOn w:val="Domylnaczcionkaakapitu"/>
    <w:link w:val="Nagwek60"/>
    <w:qFormat/>
    <w:rsid w:val="008E3213"/>
    <w:rPr>
      <w:rFonts w:ascii="Times New Roman" w:eastAsia="Times New Roman" w:hAnsi="Times New Roman" w:cs="Times New Roman"/>
      <w:b/>
      <w:bCs/>
      <w:i w:val="0"/>
      <w:iCs w:val="0"/>
      <w:smallCaps w:val="0"/>
      <w:strike w:val="0"/>
      <w:sz w:val="22"/>
      <w:szCs w:val="22"/>
      <w:u w:val="none"/>
    </w:rPr>
  </w:style>
  <w:style w:type="character" w:customStyle="1" w:styleId="Nagwek47">
    <w:name w:val="Nagłówek #4 (7)_"/>
    <w:basedOn w:val="Domylnaczcionkaakapitu"/>
    <w:link w:val="Nagwek470"/>
    <w:rsid w:val="008E3213"/>
    <w:rPr>
      <w:rFonts w:ascii="Times New Roman" w:eastAsia="Times New Roman" w:hAnsi="Times New Roman" w:cs="Times New Roman"/>
      <w:b/>
      <w:bCs/>
      <w:i w:val="0"/>
      <w:iCs w:val="0"/>
      <w:smallCaps w:val="0"/>
      <w:strike w:val="0"/>
      <w:sz w:val="21"/>
      <w:szCs w:val="21"/>
      <w:u w:val="none"/>
    </w:rPr>
  </w:style>
  <w:style w:type="character" w:customStyle="1" w:styleId="Nagwek471">
    <w:name w:val="Nagłówek #4 (7)"/>
    <w:basedOn w:val="Nagwek47"/>
    <w:rsid w:val="008E3213"/>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6Bezpogrubienia">
    <w:name w:val="Nagłówek #6 + Bez pogrubienia"/>
    <w:basedOn w:val="Nagwek6"/>
    <w:rsid w:val="008E321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Pogrubienie0">
    <w:name w:val="Tekst treści + Pogrubienie"/>
    <w:basedOn w:val="Teksttreci"/>
    <w:rsid w:val="008E321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48">
    <w:name w:val="Nagłówek #4 (8)_"/>
    <w:basedOn w:val="Domylnaczcionkaakapitu"/>
    <w:link w:val="Nagwek480"/>
    <w:rsid w:val="008E3213"/>
    <w:rPr>
      <w:rFonts w:ascii="Times New Roman" w:eastAsia="Times New Roman" w:hAnsi="Times New Roman" w:cs="Times New Roman"/>
      <w:b/>
      <w:bCs/>
      <w:i w:val="0"/>
      <w:iCs w:val="0"/>
      <w:smallCaps w:val="0"/>
      <w:strike w:val="0"/>
      <w:sz w:val="21"/>
      <w:szCs w:val="21"/>
      <w:u w:val="none"/>
    </w:rPr>
  </w:style>
  <w:style w:type="character" w:customStyle="1" w:styleId="Nagwek48Arial95ptBezpogrubienia">
    <w:name w:val="Nagłówek #4 (8) + Arial;9;5 pt;Bez pogrubienia"/>
    <w:basedOn w:val="Nagwek48"/>
    <w:rsid w:val="008E3213"/>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Teksttreci9Exact">
    <w:name w:val="Tekst treści (9) Exact"/>
    <w:basedOn w:val="Domylnaczcionkaakapitu"/>
    <w:link w:val="Teksttreci90"/>
    <w:rsid w:val="008E3213"/>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TeksttreciExact">
    <w:name w:val="Tekst treści Exact"/>
    <w:basedOn w:val="Domylnaczcionkaakapitu"/>
    <w:rsid w:val="008E3213"/>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Teksttreci105pt0">
    <w:name w:val="Tekst treści + 10;5 pt"/>
    <w:basedOn w:val="Teksttreci"/>
    <w:rsid w:val="008E32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5Bezpogrubienia">
    <w:name w:val="Nagłówek #5 + Bez pogrubienia"/>
    <w:basedOn w:val="Nagwek5"/>
    <w:rsid w:val="008E321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52">
    <w:name w:val="Nagłówek #5 (2)_"/>
    <w:basedOn w:val="Domylnaczcionkaakapitu"/>
    <w:link w:val="Nagwek520"/>
    <w:rsid w:val="008E3213"/>
    <w:rPr>
      <w:rFonts w:ascii="Times New Roman" w:eastAsia="Times New Roman" w:hAnsi="Times New Roman" w:cs="Times New Roman"/>
      <w:b w:val="0"/>
      <w:bCs w:val="0"/>
      <w:i w:val="0"/>
      <w:iCs w:val="0"/>
      <w:smallCaps w:val="0"/>
      <w:strike w:val="0"/>
      <w:sz w:val="22"/>
      <w:szCs w:val="22"/>
      <w:u w:val="none"/>
    </w:rPr>
  </w:style>
  <w:style w:type="character" w:customStyle="1" w:styleId="Teksttreci7Bezpogrubienia">
    <w:name w:val="Tekst treści (7) + Bez pogrubienia"/>
    <w:basedOn w:val="Teksttreci7"/>
    <w:rsid w:val="008E321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53">
    <w:name w:val="Nagłówek #5 (3)_"/>
    <w:basedOn w:val="Domylnaczcionkaakapitu"/>
    <w:link w:val="Nagwek530"/>
    <w:rsid w:val="008E3213"/>
    <w:rPr>
      <w:rFonts w:ascii="Times New Roman" w:eastAsia="Times New Roman" w:hAnsi="Times New Roman" w:cs="Times New Roman"/>
      <w:b/>
      <w:bCs/>
      <w:i w:val="0"/>
      <w:iCs w:val="0"/>
      <w:smallCaps w:val="0"/>
      <w:strike w:val="0"/>
      <w:sz w:val="22"/>
      <w:szCs w:val="22"/>
      <w:u w:val="none"/>
    </w:rPr>
  </w:style>
  <w:style w:type="character" w:customStyle="1" w:styleId="Nagwek531">
    <w:name w:val="Nagłówek #5 (3)"/>
    <w:basedOn w:val="Nagwek53"/>
    <w:rsid w:val="008E321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paragraph" w:customStyle="1" w:styleId="Teksttreci40">
    <w:name w:val="Tekst treści (4)"/>
    <w:basedOn w:val="Normalny"/>
    <w:link w:val="Teksttreci4"/>
    <w:rsid w:val="008E3213"/>
    <w:pPr>
      <w:shd w:val="clear" w:color="auto" w:fill="FFFFFF"/>
      <w:spacing w:before="840" w:after="420" w:line="413" w:lineRule="exact"/>
      <w:jc w:val="both"/>
    </w:pPr>
    <w:rPr>
      <w:rFonts w:ascii="Arial" w:eastAsia="Arial" w:hAnsi="Arial" w:cs="Arial"/>
      <w:sz w:val="23"/>
      <w:szCs w:val="23"/>
    </w:rPr>
  </w:style>
  <w:style w:type="paragraph" w:customStyle="1" w:styleId="Teksttreci20">
    <w:name w:val="Tekst treści (2)"/>
    <w:basedOn w:val="Normalny"/>
    <w:link w:val="Teksttreci2"/>
    <w:rsid w:val="008E3213"/>
    <w:pPr>
      <w:shd w:val="clear" w:color="auto" w:fill="FFFFFF"/>
      <w:spacing w:after="420" w:line="475" w:lineRule="exact"/>
      <w:jc w:val="center"/>
    </w:pPr>
    <w:rPr>
      <w:rFonts w:ascii="Arial" w:eastAsia="Arial" w:hAnsi="Arial" w:cs="Arial"/>
      <w:b/>
      <w:bCs/>
      <w:sz w:val="26"/>
      <w:szCs w:val="26"/>
    </w:rPr>
  </w:style>
  <w:style w:type="paragraph" w:customStyle="1" w:styleId="Nagweklubstopka0">
    <w:name w:val="Nagłówek lub stopka"/>
    <w:basedOn w:val="Normalny"/>
    <w:link w:val="Nagweklubstopka"/>
    <w:rsid w:val="008E3213"/>
    <w:pPr>
      <w:shd w:val="clear" w:color="auto" w:fill="FFFFFF"/>
      <w:spacing w:line="0" w:lineRule="atLeast"/>
    </w:pPr>
    <w:rPr>
      <w:rFonts w:ascii="Times New Roman" w:eastAsia="Times New Roman" w:hAnsi="Times New Roman" w:cs="Times New Roman"/>
      <w:b/>
      <w:bCs/>
      <w:sz w:val="26"/>
      <w:szCs w:val="26"/>
    </w:rPr>
  </w:style>
  <w:style w:type="paragraph" w:customStyle="1" w:styleId="Teksttreci30">
    <w:name w:val="Tekst treści (3)"/>
    <w:basedOn w:val="Normalny"/>
    <w:link w:val="Teksttreci3"/>
    <w:rsid w:val="008E3213"/>
    <w:pPr>
      <w:shd w:val="clear" w:color="auto" w:fill="FFFFFF"/>
      <w:spacing w:before="420" w:after="840" w:line="0" w:lineRule="atLeast"/>
      <w:jc w:val="center"/>
    </w:pPr>
    <w:rPr>
      <w:rFonts w:ascii="Arial" w:eastAsia="Arial" w:hAnsi="Arial" w:cs="Arial"/>
      <w:b/>
      <w:bCs/>
      <w:sz w:val="23"/>
      <w:szCs w:val="23"/>
    </w:rPr>
  </w:style>
  <w:style w:type="paragraph" w:customStyle="1" w:styleId="Teksttreci50">
    <w:name w:val="Tekst treści (5)"/>
    <w:basedOn w:val="Normalny"/>
    <w:link w:val="Teksttreci5"/>
    <w:rsid w:val="008E3213"/>
    <w:pPr>
      <w:shd w:val="clear" w:color="auto" w:fill="FFFFFF"/>
      <w:spacing w:before="420" w:line="408" w:lineRule="exact"/>
      <w:jc w:val="center"/>
    </w:pPr>
    <w:rPr>
      <w:rFonts w:ascii="Times New Roman" w:eastAsia="Times New Roman" w:hAnsi="Times New Roman" w:cs="Times New Roman"/>
      <w:spacing w:val="50"/>
    </w:rPr>
  </w:style>
  <w:style w:type="paragraph" w:customStyle="1" w:styleId="Teksttreci60">
    <w:name w:val="Tekst treści (6)"/>
    <w:basedOn w:val="Normalny"/>
    <w:link w:val="Teksttreci6"/>
    <w:rsid w:val="008E3213"/>
    <w:pPr>
      <w:shd w:val="clear" w:color="auto" w:fill="FFFFFF"/>
      <w:spacing w:before="420" w:after="180" w:line="0" w:lineRule="atLeast"/>
      <w:jc w:val="center"/>
    </w:pPr>
    <w:rPr>
      <w:rFonts w:ascii="Times New Roman" w:eastAsia="Times New Roman" w:hAnsi="Times New Roman" w:cs="Times New Roman"/>
      <w:b/>
      <w:bCs/>
      <w:spacing w:val="70"/>
    </w:rPr>
  </w:style>
  <w:style w:type="paragraph" w:customStyle="1" w:styleId="Teksttreci0">
    <w:name w:val="Tekst treści"/>
    <w:basedOn w:val="Normalny"/>
    <w:link w:val="Teksttreci"/>
    <w:rsid w:val="008E3213"/>
    <w:pPr>
      <w:shd w:val="clear" w:color="auto" w:fill="FFFFFF"/>
      <w:spacing w:line="274" w:lineRule="exact"/>
      <w:ind w:hanging="620"/>
    </w:pPr>
    <w:rPr>
      <w:rFonts w:ascii="Times New Roman" w:eastAsia="Times New Roman" w:hAnsi="Times New Roman" w:cs="Times New Roman"/>
      <w:sz w:val="22"/>
      <w:szCs w:val="22"/>
    </w:rPr>
  </w:style>
  <w:style w:type="paragraph" w:customStyle="1" w:styleId="Nagwek10">
    <w:name w:val="Nagłówek #1"/>
    <w:basedOn w:val="Normalny"/>
    <w:link w:val="Nagwek1"/>
    <w:rsid w:val="008E3213"/>
    <w:pPr>
      <w:shd w:val="clear" w:color="auto" w:fill="FFFFFF"/>
      <w:spacing w:before="3660" w:line="1382" w:lineRule="exact"/>
      <w:jc w:val="center"/>
      <w:outlineLvl w:val="0"/>
    </w:pPr>
    <w:rPr>
      <w:rFonts w:ascii="Times New Roman" w:eastAsia="Times New Roman" w:hAnsi="Times New Roman" w:cs="Times New Roman"/>
      <w:b/>
      <w:bCs/>
      <w:sz w:val="58"/>
      <w:szCs w:val="58"/>
    </w:rPr>
  </w:style>
  <w:style w:type="paragraph" w:customStyle="1" w:styleId="Teksttreci70">
    <w:name w:val="Tekst treści (7)"/>
    <w:basedOn w:val="Normalny"/>
    <w:link w:val="Teksttreci7"/>
    <w:rsid w:val="008E3213"/>
    <w:pPr>
      <w:shd w:val="clear" w:color="auto" w:fill="FFFFFF"/>
      <w:spacing w:after="120" w:line="509" w:lineRule="exact"/>
      <w:ind w:hanging="380"/>
      <w:jc w:val="center"/>
    </w:pPr>
    <w:rPr>
      <w:rFonts w:ascii="Times New Roman" w:eastAsia="Times New Roman" w:hAnsi="Times New Roman" w:cs="Times New Roman"/>
      <w:b/>
      <w:bCs/>
      <w:sz w:val="22"/>
      <w:szCs w:val="22"/>
    </w:rPr>
  </w:style>
  <w:style w:type="paragraph" w:customStyle="1" w:styleId="Nagwek420">
    <w:name w:val="Nagłówek #4 (2)"/>
    <w:basedOn w:val="Normalny"/>
    <w:link w:val="Nagwek42"/>
    <w:rsid w:val="008E3213"/>
    <w:pPr>
      <w:shd w:val="clear" w:color="auto" w:fill="FFFFFF"/>
      <w:spacing w:before="240" w:line="274" w:lineRule="exact"/>
      <w:ind w:hanging="360"/>
      <w:outlineLvl w:val="3"/>
    </w:pPr>
    <w:rPr>
      <w:rFonts w:ascii="Impact" w:eastAsia="Impact" w:hAnsi="Impact" w:cs="Impact"/>
      <w:sz w:val="19"/>
      <w:szCs w:val="19"/>
    </w:rPr>
  </w:style>
  <w:style w:type="paragraph" w:customStyle="1" w:styleId="Nagwek320">
    <w:name w:val="Nagłówek #3 (2)"/>
    <w:basedOn w:val="Normalny"/>
    <w:link w:val="Nagwek32"/>
    <w:rsid w:val="008E3213"/>
    <w:pPr>
      <w:shd w:val="clear" w:color="auto" w:fill="FFFFFF"/>
      <w:spacing w:before="240" w:line="274" w:lineRule="exact"/>
      <w:jc w:val="both"/>
      <w:outlineLvl w:val="2"/>
    </w:pPr>
    <w:rPr>
      <w:rFonts w:ascii="Impact" w:eastAsia="Impact" w:hAnsi="Impact" w:cs="Impact"/>
      <w:sz w:val="23"/>
      <w:szCs w:val="23"/>
    </w:rPr>
  </w:style>
  <w:style w:type="paragraph" w:customStyle="1" w:styleId="Nagwek20">
    <w:name w:val="Nagłówek #2"/>
    <w:basedOn w:val="Normalny"/>
    <w:link w:val="Nagwek2"/>
    <w:rsid w:val="008E3213"/>
    <w:pPr>
      <w:shd w:val="clear" w:color="auto" w:fill="FFFFFF"/>
      <w:spacing w:before="240" w:line="274" w:lineRule="exact"/>
      <w:jc w:val="both"/>
      <w:outlineLvl w:val="1"/>
    </w:pPr>
    <w:rPr>
      <w:rFonts w:ascii="Impact" w:eastAsia="Impact" w:hAnsi="Impact" w:cs="Impact"/>
      <w:sz w:val="21"/>
      <w:szCs w:val="21"/>
    </w:rPr>
  </w:style>
  <w:style w:type="paragraph" w:customStyle="1" w:styleId="Nagwek220">
    <w:name w:val="Nagłówek #2 (2)"/>
    <w:basedOn w:val="Normalny"/>
    <w:link w:val="Nagwek22"/>
    <w:rsid w:val="008E3213"/>
    <w:pPr>
      <w:shd w:val="clear" w:color="auto" w:fill="FFFFFF"/>
      <w:spacing w:line="528" w:lineRule="exact"/>
      <w:jc w:val="both"/>
      <w:outlineLvl w:val="1"/>
    </w:pPr>
    <w:rPr>
      <w:rFonts w:ascii="Impact" w:eastAsia="Impact" w:hAnsi="Impact" w:cs="Impact"/>
      <w:sz w:val="20"/>
      <w:szCs w:val="20"/>
    </w:rPr>
  </w:style>
  <w:style w:type="paragraph" w:customStyle="1" w:styleId="Teksttreci80">
    <w:name w:val="Tekst treści (8)"/>
    <w:basedOn w:val="Normalny"/>
    <w:link w:val="Teksttreci8"/>
    <w:rsid w:val="008E3213"/>
    <w:pPr>
      <w:shd w:val="clear" w:color="auto" w:fill="FFFFFF"/>
      <w:spacing w:line="250" w:lineRule="exact"/>
      <w:ind w:hanging="380"/>
      <w:jc w:val="both"/>
    </w:pPr>
    <w:rPr>
      <w:rFonts w:ascii="Times New Roman" w:eastAsia="Times New Roman" w:hAnsi="Times New Roman" w:cs="Times New Roman"/>
      <w:sz w:val="21"/>
      <w:szCs w:val="21"/>
    </w:rPr>
  </w:style>
  <w:style w:type="paragraph" w:customStyle="1" w:styleId="Nagwek430">
    <w:name w:val="Nagłówek #4 (3)"/>
    <w:basedOn w:val="Normalny"/>
    <w:link w:val="Nagwek43"/>
    <w:rsid w:val="008E3213"/>
    <w:pPr>
      <w:shd w:val="clear" w:color="auto" w:fill="FFFFFF"/>
      <w:spacing w:line="274" w:lineRule="exact"/>
      <w:ind w:hanging="320"/>
      <w:outlineLvl w:val="3"/>
    </w:pPr>
    <w:rPr>
      <w:rFonts w:ascii="Times New Roman" w:eastAsia="Times New Roman" w:hAnsi="Times New Roman" w:cs="Times New Roman"/>
      <w:b/>
      <w:bCs/>
      <w:sz w:val="19"/>
      <w:szCs w:val="19"/>
    </w:rPr>
  </w:style>
  <w:style w:type="paragraph" w:customStyle="1" w:styleId="Nagwek30">
    <w:name w:val="Nagłówek #3"/>
    <w:basedOn w:val="Normalny"/>
    <w:link w:val="Nagwek3"/>
    <w:rsid w:val="008E3213"/>
    <w:pPr>
      <w:shd w:val="clear" w:color="auto" w:fill="FFFFFF"/>
      <w:spacing w:before="240" w:line="278" w:lineRule="exact"/>
      <w:ind w:hanging="320"/>
      <w:outlineLvl w:val="2"/>
    </w:pPr>
    <w:rPr>
      <w:rFonts w:ascii="Impact" w:eastAsia="Impact" w:hAnsi="Impact" w:cs="Impact"/>
      <w:sz w:val="19"/>
      <w:szCs w:val="19"/>
    </w:rPr>
  </w:style>
  <w:style w:type="paragraph" w:customStyle="1" w:styleId="Nagwek40">
    <w:name w:val="Nagłówek #4"/>
    <w:basedOn w:val="Normalny"/>
    <w:link w:val="Nagwek4"/>
    <w:rsid w:val="008E3213"/>
    <w:pPr>
      <w:shd w:val="clear" w:color="auto" w:fill="FFFFFF"/>
      <w:spacing w:before="240" w:line="274" w:lineRule="exact"/>
      <w:ind w:hanging="280"/>
      <w:outlineLvl w:val="3"/>
    </w:pPr>
    <w:rPr>
      <w:rFonts w:ascii="Times New Roman" w:eastAsia="Times New Roman" w:hAnsi="Times New Roman" w:cs="Times New Roman"/>
      <w:b/>
      <w:bCs/>
      <w:sz w:val="22"/>
      <w:szCs w:val="22"/>
    </w:rPr>
  </w:style>
  <w:style w:type="paragraph" w:customStyle="1" w:styleId="Nagwek620">
    <w:name w:val="Nagłówek #6 (2)"/>
    <w:basedOn w:val="Normalny"/>
    <w:link w:val="Nagwek62"/>
    <w:rsid w:val="008E3213"/>
    <w:pPr>
      <w:shd w:val="clear" w:color="auto" w:fill="FFFFFF"/>
      <w:spacing w:before="240" w:line="278" w:lineRule="exact"/>
      <w:ind w:hanging="400"/>
      <w:outlineLvl w:val="5"/>
    </w:pPr>
    <w:rPr>
      <w:rFonts w:ascii="Times New Roman" w:eastAsia="Times New Roman" w:hAnsi="Times New Roman" w:cs="Times New Roman"/>
      <w:sz w:val="22"/>
      <w:szCs w:val="22"/>
    </w:rPr>
  </w:style>
  <w:style w:type="paragraph" w:customStyle="1" w:styleId="Nagwek440">
    <w:name w:val="Nagłówek #4 (4)"/>
    <w:basedOn w:val="Normalny"/>
    <w:link w:val="Nagwek44"/>
    <w:rsid w:val="008E3213"/>
    <w:pPr>
      <w:shd w:val="clear" w:color="auto" w:fill="FFFFFF"/>
      <w:spacing w:before="240" w:line="274" w:lineRule="exact"/>
      <w:ind w:hanging="400"/>
      <w:outlineLvl w:val="3"/>
    </w:pPr>
    <w:rPr>
      <w:rFonts w:ascii="Impact" w:eastAsia="Impact" w:hAnsi="Impact" w:cs="Impact"/>
      <w:sz w:val="21"/>
      <w:szCs w:val="21"/>
    </w:rPr>
  </w:style>
  <w:style w:type="paragraph" w:customStyle="1" w:styleId="Nagwek50">
    <w:name w:val="Nagłówek #5"/>
    <w:basedOn w:val="Normalny"/>
    <w:link w:val="Nagwek5"/>
    <w:rsid w:val="008E3213"/>
    <w:pPr>
      <w:shd w:val="clear" w:color="auto" w:fill="FFFFFF"/>
      <w:spacing w:before="240" w:line="557" w:lineRule="exact"/>
      <w:ind w:hanging="400"/>
      <w:jc w:val="center"/>
      <w:outlineLvl w:val="4"/>
    </w:pPr>
    <w:rPr>
      <w:rFonts w:ascii="Times New Roman" w:eastAsia="Times New Roman" w:hAnsi="Times New Roman" w:cs="Times New Roman"/>
      <w:b/>
      <w:bCs/>
      <w:sz w:val="22"/>
      <w:szCs w:val="22"/>
    </w:rPr>
  </w:style>
  <w:style w:type="paragraph" w:customStyle="1" w:styleId="Nagwek450">
    <w:name w:val="Nagłówek #4 (5)"/>
    <w:basedOn w:val="Normalny"/>
    <w:link w:val="Nagwek45"/>
    <w:rsid w:val="008E3213"/>
    <w:pPr>
      <w:shd w:val="clear" w:color="auto" w:fill="FFFFFF"/>
      <w:spacing w:line="557" w:lineRule="exact"/>
      <w:ind w:hanging="400"/>
      <w:outlineLvl w:val="3"/>
    </w:pPr>
    <w:rPr>
      <w:rFonts w:ascii="Times New Roman" w:eastAsia="Times New Roman" w:hAnsi="Times New Roman" w:cs="Times New Roman"/>
      <w:b/>
      <w:bCs/>
    </w:rPr>
  </w:style>
  <w:style w:type="paragraph" w:customStyle="1" w:styleId="Nagwek460">
    <w:name w:val="Nagłówek #4 (6)"/>
    <w:basedOn w:val="Normalny"/>
    <w:link w:val="Nagwek46"/>
    <w:rsid w:val="008E3213"/>
    <w:pPr>
      <w:shd w:val="clear" w:color="auto" w:fill="FFFFFF"/>
      <w:spacing w:before="240" w:after="360" w:line="0" w:lineRule="atLeast"/>
      <w:outlineLvl w:val="3"/>
    </w:pPr>
    <w:rPr>
      <w:rFonts w:ascii="Times New Roman" w:eastAsia="Times New Roman" w:hAnsi="Times New Roman" w:cs="Times New Roman"/>
      <w:b/>
      <w:bCs/>
      <w:sz w:val="22"/>
      <w:szCs w:val="22"/>
    </w:rPr>
  </w:style>
  <w:style w:type="paragraph" w:customStyle="1" w:styleId="Nagwek60">
    <w:name w:val="Nagłówek #6"/>
    <w:basedOn w:val="Normalny"/>
    <w:link w:val="Nagwek6"/>
    <w:qFormat/>
    <w:rsid w:val="008E3213"/>
    <w:pPr>
      <w:shd w:val="clear" w:color="auto" w:fill="FFFFFF"/>
      <w:spacing w:before="360" w:after="360" w:line="0" w:lineRule="atLeast"/>
      <w:ind w:hanging="440"/>
      <w:outlineLvl w:val="5"/>
    </w:pPr>
    <w:rPr>
      <w:rFonts w:ascii="Times New Roman" w:eastAsia="Times New Roman" w:hAnsi="Times New Roman" w:cs="Times New Roman"/>
      <w:b/>
      <w:bCs/>
      <w:sz w:val="22"/>
      <w:szCs w:val="22"/>
    </w:rPr>
  </w:style>
  <w:style w:type="paragraph" w:customStyle="1" w:styleId="Nagwek470">
    <w:name w:val="Nagłówek #4 (7)"/>
    <w:basedOn w:val="Normalny"/>
    <w:link w:val="Nagwek47"/>
    <w:rsid w:val="008E3213"/>
    <w:pPr>
      <w:shd w:val="clear" w:color="auto" w:fill="FFFFFF"/>
      <w:spacing w:before="240" w:after="360" w:line="0" w:lineRule="atLeast"/>
      <w:ind w:hanging="440"/>
      <w:outlineLvl w:val="3"/>
    </w:pPr>
    <w:rPr>
      <w:rFonts w:ascii="Times New Roman" w:eastAsia="Times New Roman" w:hAnsi="Times New Roman" w:cs="Times New Roman"/>
      <w:b/>
      <w:bCs/>
      <w:sz w:val="21"/>
      <w:szCs w:val="21"/>
    </w:rPr>
  </w:style>
  <w:style w:type="paragraph" w:customStyle="1" w:styleId="Nagwek480">
    <w:name w:val="Nagłówek #4 (8)"/>
    <w:basedOn w:val="Normalny"/>
    <w:link w:val="Nagwek48"/>
    <w:rsid w:val="008E3213"/>
    <w:pPr>
      <w:shd w:val="clear" w:color="auto" w:fill="FFFFFF"/>
      <w:spacing w:before="420" w:after="240" w:line="0" w:lineRule="atLeast"/>
      <w:jc w:val="both"/>
      <w:outlineLvl w:val="3"/>
    </w:pPr>
    <w:rPr>
      <w:rFonts w:ascii="Times New Roman" w:eastAsia="Times New Roman" w:hAnsi="Times New Roman" w:cs="Times New Roman"/>
      <w:b/>
      <w:bCs/>
      <w:sz w:val="21"/>
      <w:szCs w:val="21"/>
    </w:rPr>
  </w:style>
  <w:style w:type="paragraph" w:customStyle="1" w:styleId="Teksttreci90">
    <w:name w:val="Tekst treści (9)"/>
    <w:basedOn w:val="Normalny"/>
    <w:link w:val="Teksttreci9Exact"/>
    <w:rsid w:val="008E3213"/>
    <w:pPr>
      <w:shd w:val="clear" w:color="auto" w:fill="FFFFFF"/>
      <w:spacing w:line="274" w:lineRule="exact"/>
    </w:pPr>
    <w:rPr>
      <w:rFonts w:ascii="Times New Roman" w:eastAsia="Times New Roman" w:hAnsi="Times New Roman" w:cs="Times New Roman"/>
      <w:spacing w:val="2"/>
      <w:sz w:val="21"/>
      <w:szCs w:val="21"/>
    </w:rPr>
  </w:style>
  <w:style w:type="paragraph" w:customStyle="1" w:styleId="Nagwek520">
    <w:name w:val="Nagłówek #5 (2)"/>
    <w:basedOn w:val="Normalny"/>
    <w:link w:val="Nagwek52"/>
    <w:rsid w:val="008E3213"/>
    <w:pPr>
      <w:shd w:val="clear" w:color="auto" w:fill="FFFFFF"/>
      <w:spacing w:before="240" w:line="274" w:lineRule="exact"/>
      <w:outlineLvl w:val="4"/>
    </w:pPr>
    <w:rPr>
      <w:rFonts w:ascii="Times New Roman" w:eastAsia="Times New Roman" w:hAnsi="Times New Roman" w:cs="Times New Roman"/>
      <w:sz w:val="22"/>
      <w:szCs w:val="22"/>
    </w:rPr>
  </w:style>
  <w:style w:type="paragraph" w:customStyle="1" w:styleId="Nagwek530">
    <w:name w:val="Nagłówek #5 (3)"/>
    <w:basedOn w:val="Normalny"/>
    <w:link w:val="Nagwek53"/>
    <w:rsid w:val="008E3213"/>
    <w:pPr>
      <w:shd w:val="clear" w:color="auto" w:fill="FFFFFF"/>
      <w:spacing w:before="240" w:line="274" w:lineRule="exact"/>
      <w:jc w:val="both"/>
      <w:outlineLvl w:val="4"/>
    </w:pPr>
    <w:rPr>
      <w:rFonts w:ascii="Times New Roman" w:eastAsia="Times New Roman" w:hAnsi="Times New Roman" w:cs="Times New Roman"/>
      <w:b/>
      <w:bCs/>
      <w:sz w:val="22"/>
      <w:szCs w:val="22"/>
    </w:rPr>
  </w:style>
  <w:style w:type="paragraph" w:styleId="Tekstprzypisukocowego">
    <w:name w:val="endnote text"/>
    <w:basedOn w:val="Normalny"/>
    <w:link w:val="TekstprzypisukocowegoZnak"/>
    <w:uiPriority w:val="99"/>
    <w:semiHidden/>
    <w:unhideWhenUsed/>
    <w:rsid w:val="00111B68"/>
    <w:rPr>
      <w:sz w:val="20"/>
      <w:szCs w:val="20"/>
    </w:rPr>
  </w:style>
  <w:style w:type="character" w:customStyle="1" w:styleId="TekstprzypisukocowegoZnak">
    <w:name w:val="Tekst przypisu końcowego Znak"/>
    <w:basedOn w:val="Domylnaczcionkaakapitu"/>
    <w:link w:val="Tekstprzypisukocowego"/>
    <w:uiPriority w:val="99"/>
    <w:semiHidden/>
    <w:rsid w:val="00111B68"/>
    <w:rPr>
      <w:color w:val="000000"/>
      <w:sz w:val="20"/>
      <w:szCs w:val="20"/>
    </w:rPr>
  </w:style>
  <w:style w:type="character" w:styleId="Odwoanieprzypisukocowego">
    <w:name w:val="endnote reference"/>
    <w:basedOn w:val="Domylnaczcionkaakapitu"/>
    <w:uiPriority w:val="99"/>
    <w:semiHidden/>
    <w:unhideWhenUsed/>
    <w:rsid w:val="00111B68"/>
    <w:rPr>
      <w:vertAlign w:val="superscript"/>
    </w:rPr>
  </w:style>
  <w:style w:type="paragraph" w:styleId="Tekstdymka">
    <w:name w:val="Balloon Text"/>
    <w:basedOn w:val="Normalny"/>
    <w:link w:val="TekstdymkaZnak"/>
    <w:uiPriority w:val="99"/>
    <w:semiHidden/>
    <w:unhideWhenUsed/>
    <w:rsid w:val="00111B68"/>
    <w:rPr>
      <w:rFonts w:ascii="Tahoma" w:hAnsi="Tahoma" w:cs="Tahoma"/>
      <w:sz w:val="16"/>
      <w:szCs w:val="16"/>
    </w:rPr>
  </w:style>
  <w:style w:type="character" w:customStyle="1" w:styleId="TekstdymkaZnak">
    <w:name w:val="Tekst dymka Znak"/>
    <w:basedOn w:val="Domylnaczcionkaakapitu"/>
    <w:link w:val="Tekstdymka"/>
    <w:uiPriority w:val="99"/>
    <w:semiHidden/>
    <w:rsid w:val="00111B68"/>
    <w:rPr>
      <w:rFonts w:ascii="Tahoma" w:hAnsi="Tahoma" w:cs="Tahoma"/>
      <w:color w:val="000000"/>
      <w:sz w:val="16"/>
      <w:szCs w:val="16"/>
    </w:rPr>
  </w:style>
  <w:style w:type="paragraph" w:styleId="Bezodstpw">
    <w:name w:val="No Spacing"/>
    <w:uiPriority w:val="1"/>
    <w:qFormat/>
    <w:rsid w:val="00C655DD"/>
    <w:rPr>
      <w:color w:val="000000"/>
    </w:rPr>
  </w:style>
  <w:style w:type="paragraph" w:styleId="Akapitzlist">
    <w:name w:val="List Paragraph"/>
    <w:basedOn w:val="Normalny"/>
    <w:uiPriority w:val="34"/>
    <w:qFormat/>
    <w:rsid w:val="00643147"/>
    <w:pPr>
      <w:ind w:left="720"/>
      <w:contextualSpacing/>
    </w:pPr>
  </w:style>
  <w:style w:type="paragraph" w:styleId="Nagwek">
    <w:name w:val="header"/>
    <w:basedOn w:val="Normalny"/>
    <w:link w:val="NagwekZnak"/>
    <w:uiPriority w:val="99"/>
    <w:unhideWhenUsed/>
    <w:rsid w:val="00292B42"/>
    <w:pPr>
      <w:tabs>
        <w:tab w:val="center" w:pos="4536"/>
        <w:tab w:val="right" w:pos="9072"/>
      </w:tabs>
    </w:pPr>
  </w:style>
  <w:style w:type="character" w:customStyle="1" w:styleId="NagwekZnak">
    <w:name w:val="Nagłówek Znak"/>
    <w:basedOn w:val="Domylnaczcionkaakapitu"/>
    <w:link w:val="Nagwek"/>
    <w:uiPriority w:val="99"/>
    <w:rsid w:val="00292B42"/>
    <w:rPr>
      <w:color w:val="000000"/>
    </w:rPr>
  </w:style>
  <w:style w:type="paragraph" w:styleId="Stopka">
    <w:name w:val="footer"/>
    <w:basedOn w:val="Normalny"/>
    <w:link w:val="StopkaZnak"/>
    <w:uiPriority w:val="99"/>
    <w:unhideWhenUsed/>
    <w:rsid w:val="00292B42"/>
    <w:pPr>
      <w:tabs>
        <w:tab w:val="center" w:pos="4536"/>
        <w:tab w:val="right" w:pos="9072"/>
      </w:tabs>
    </w:pPr>
  </w:style>
  <w:style w:type="character" w:customStyle="1" w:styleId="StopkaZnak">
    <w:name w:val="Stopka Znak"/>
    <w:basedOn w:val="Domylnaczcionkaakapitu"/>
    <w:link w:val="Stopka"/>
    <w:uiPriority w:val="99"/>
    <w:rsid w:val="00292B42"/>
    <w:rPr>
      <w:color w:val="000000"/>
    </w:rPr>
  </w:style>
  <w:style w:type="table" w:styleId="Tabela-Siatka">
    <w:name w:val="Table Grid"/>
    <w:basedOn w:val="Standardowy"/>
    <w:uiPriority w:val="39"/>
    <w:rsid w:val="00153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E1339C"/>
    <w:pPr>
      <w:widowControl/>
      <w:spacing w:before="100" w:beforeAutospacing="1" w:after="100" w:afterAutospacing="1"/>
    </w:pPr>
    <w:rPr>
      <w:rFonts w:ascii="Times New Roman" w:eastAsia="Times New Roman" w:hAnsi="Times New Roman" w:cs="Times New Roman"/>
      <w:color w:val="auto"/>
      <w:lang w:bidi="ar-SA"/>
    </w:rPr>
  </w:style>
  <w:style w:type="character" w:styleId="Odwoaniedokomentarza">
    <w:name w:val="annotation reference"/>
    <w:basedOn w:val="Domylnaczcionkaakapitu"/>
    <w:uiPriority w:val="99"/>
    <w:semiHidden/>
    <w:unhideWhenUsed/>
    <w:rsid w:val="000B39BC"/>
    <w:rPr>
      <w:sz w:val="16"/>
      <w:szCs w:val="16"/>
    </w:rPr>
  </w:style>
  <w:style w:type="paragraph" w:styleId="Tekstkomentarza">
    <w:name w:val="annotation text"/>
    <w:basedOn w:val="Normalny"/>
    <w:link w:val="TekstkomentarzaZnak"/>
    <w:uiPriority w:val="99"/>
    <w:semiHidden/>
    <w:unhideWhenUsed/>
    <w:rsid w:val="000B39BC"/>
    <w:rPr>
      <w:sz w:val="20"/>
      <w:szCs w:val="20"/>
    </w:rPr>
  </w:style>
  <w:style w:type="character" w:customStyle="1" w:styleId="TekstkomentarzaZnak">
    <w:name w:val="Tekst komentarza Znak"/>
    <w:basedOn w:val="Domylnaczcionkaakapitu"/>
    <w:link w:val="Tekstkomentarza"/>
    <w:uiPriority w:val="99"/>
    <w:semiHidden/>
    <w:rsid w:val="000B39BC"/>
    <w:rPr>
      <w:color w:val="000000"/>
      <w:sz w:val="20"/>
      <w:szCs w:val="20"/>
    </w:rPr>
  </w:style>
  <w:style w:type="paragraph" w:styleId="Tematkomentarza">
    <w:name w:val="annotation subject"/>
    <w:basedOn w:val="Tekstkomentarza"/>
    <w:next w:val="Tekstkomentarza"/>
    <w:link w:val="TematkomentarzaZnak"/>
    <w:uiPriority w:val="99"/>
    <w:semiHidden/>
    <w:unhideWhenUsed/>
    <w:rsid w:val="000B39BC"/>
    <w:rPr>
      <w:b/>
      <w:bCs/>
    </w:rPr>
  </w:style>
  <w:style w:type="character" w:customStyle="1" w:styleId="TematkomentarzaZnak">
    <w:name w:val="Temat komentarza Znak"/>
    <w:basedOn w:val="TekstkomentarzaZnak"/>
    <w:link w:val="Tematkomentarza"/>
    <w:uiPriority w:val="99"/>
    <w:semiHidden/>
    <w:rsid w:val="000B39BC"/>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235101">
      <w:bodyDiv w:val="1"/>
      <w:marLeft w:val="0"/>
      <w:marRight w:val="0"/>
      <w:marTop w:val="0"/>
      <w:marBottom w:val="0"/>
      <w:divBdr>
        <w:top w:val="none" w:sz="0" w:space="0" w:color="auto"/>
        <w:left w:val="none" w:sz="0" w:space="0" w:color="auto"/>
        <w:bottom w:val="none" w:sz="0" w:space="0" w:color="auto"/>
        <w:right w:val="none" w:sz="0" w:space="0" w:color="auto"/>
      </w:divBdr>
    </w:div>
    <w:div w:id="231546219">
      <w:bodyDiv w:val="1"/>
      <w:marLeft w:val="0"/>
      <w:marRight w:val="0"/>
      <w:marTop w:val="0"/>
      <w:marBottom w:val="0"/>
      <w:divBdr>
        <w:top w:val="none" w:sz="0" w:space="0" w:color="auto"/>
        <w:left w:val="none" w:sz="0" w:space="0" w:color="auto"/>
        <w:bottom w:val="none" w:sz="0" w:space="0" w:color="auto"/>
        <w:right w:val="none" w:sz="0" w:space="0" w:color="auto"/>
      </w:divBdr>
    </w:div>
    <w:div w:id="409500332">
      <w:bodyDiv w:val="1"/>
      <w:marLeft w:val="0"/>
      <w:marRight w:val="0"/>
      <w:marTop w:val="0"/>
      <w:marBottom w:val="0"/>
      <w:divBdr>
        <w:top w:val="none" w:sz="0" w:space="0" w:color="auto"/>
        <w:left w:val="none" w:sz="0" w:space="0" w:color="auto"/>
        <w:bottom w:val="none" w:sz="0" w:space="0" w:color="auto"/>
        <w:right w:val="none" w:sz="0" w:space="0" w:color="auto"/>
      </w:divBdr>
      <w:divsChild>
        <w:div w:id="1959527351">
          <w:marLeft w:val="0"/>
          <w:marRight w:val="0"/>
          <w:marTop w:val="0"/>
          <w:marBottom w:val="0"/>
          <w:divBdr>
            <w:top w:val="none" w:sz="0" w:space="0" w:color="auto"/>
            <w:left w:val="none" w:sz="0" w:space="0" w:color="auto"/>
            <w:bottom w:val="none" w:sz="0" w:space="0" w:color="auto"/>
            <w:right w:val="none" w:sz="0" w:space="0" w:color="auto"/>
          </w:divBdr>
          <w:divsChild>
            <w:div w:id="1514223546">
              <w:marLeft w:val="0"/>
              <w:marRight w:val="0"/>
              <w:marTop w:val="0"/>
              <w:marBottom w:val="0"/>
              <w:divBdr>
                <w:top w:val="none" w:sz="0" w:space="0" w:color="auto"/>
                <w:left w:val="none" w:sz="0" w:space="0" w:color="auto"/>
                <w:bottom w:val="none" w:sz="0" w:space="0" w:color="auto"/>
                <w:right w:val="none" w:sz="0" w:space="0" w:color="auto"/>
              </w:divBdr>
              <w:divsChild>
                <w:div w:id="6261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3157">
          <w:marLeft w:val="0"/>
          <w:marRight w:val="0"/>
          <w:marTop w:val="0"/>
          <w:marBottom w:val="0"/>
          <w:divBdr>
            <w:top w:val="none" w:sz="0" w:space="0" w:color="auto"/>
            <w:left w:val="none" w:sz="0" w:space="0" w:color="auto"/>
            <w:bottom w:val="none" w:sz="0" w:space="0" w:color="auto"/>
            <w:right w:val="none" w:sz="0" w:space="0" w:color="auto"/>
          </w:divBdr>
          <w:divsChild>
            <w:div w:id="446850416">
              <w:marLeft w:val="0"/>
              <w:marRight w:val="0"/>
              <w:marTop w:val="0"/>
              <w:marBottom w:val="0"/>
              <w:divBdr>
                <w:top w:val="none" w:sz="0" w:space="0" w:color="auto"/>
                <w:left w:val="none" w:sz="0" w:space="0" w:color="auto"/>
                <w:bottom w:val="none" w:sz="0" w:space="0" w:color="auto"/>
                <w:right w:val="none" w:sz="0" w:space="0" w:color="auto"/>
              </w:divBdr>
            </w:div>
            <w:div w:id="1403337576">
              <w:marLeft w:val="0"/>
              <w:marRight w:val="0"/>
              <w:marTop w:val="0"/>
              <w:marBottom w:val="0"/>
              <w:divBdr>
                <w:top w:val="none" w:sz="0" w:space="0" w:color="auto"/>
                <w:left w:val="none" w:sz="0" w:space="0" w:color="auto"/>
                <w:bottom w:val="none" w:sz="0" w:space="0" w:color="auto"/>
                <w:right w:val="none" w:sz="0" w:space="0" w:color="auto"/>
              </w:divBdr>
              <w:divsChild>
                <w:div w:id="58426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43994">
      <w:bodyDiv w:val="1"/>
      <w:marLeft w:val="0"/>
      <w:marRight w:val="0"/>
      <w:marTop w:val="0"/>
      <w:marBottom w:val="0"/>
      <w:divBdr>
        <w:top w:val="none" w:sz="0" w:space="0" w:color="auto"/>
        <w:left w:val="none" w:sz="0" w:space="0" w:color="auto"/>
        <w:bottom w:val="none" w:sz="0" w:space="0" w:color="auto"/>
        <w:right w:val="none" w:sz="0" w:space="0" w:color="auto"/>
      </w:divBdr>
    </w:div>
    <w:div w:id="698313241">
      <w:bodyDiv w:val="1"/>
      <w:marLeft w:val="0"/>
      <w:marRight w:val="0"/>
      <w:marTop w:val="0"/>
      <w:marBottom w:val="0"/>
      <w:divBdr>
        <w:top w:val="none" w:sz="0" w:space="0" w:color="auto"/>
        <w:left w:val="none" w:sz="0" w:space="0" w:color="auto"/>
        <w:bottom w:val="none" w:sz="0" w:space="0" w:color="auto"/>
        <w:right w:val="none" w:sz="0" w:space="0" w:color="auto"/>
      </w:divBdr>
    </w:div>
    <w:div w:id="1702122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wdz.gunb.gov.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wdz.gunb.gov.pl"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wdz.gunb.gov.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150C4-291D-4D93-A49A-31AF4FCB1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48</Pages>
  <Words>18862</Words>
  <Characters>113175</Characters>
  <Application>Microsoft Office Word</Application>
  <DocSecurity>0</DocSecurity>
  <Lines>943</Lines>
  <Paragraphs>263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Najda</dc:creator>
  <cp:lastModifiedBy>Małgorzata Woźniak</cp:lastModifiedBy>
  <cp:revision>9</cp:revision>
  <cp:lastPrinted>2022-11-14T10:18:00Z</cp:lastPrinted>
  <dcterms:created xsi:type="dcterms:W3CDTF">2022-11-14T09:41:00Z</dcterms:created>
  <dcterms:modified xsi:type="dcterms:W3CDTF">2022-11-30T13:05:00Z</dcterms:modified>
</cp:coreProperties>
</file>