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8B07" w14:textId="77777777" w:rsidR="0027437C" w:rsidRPr="00407EE1" w:rsidRDefault="0027437C" w:rsidP="00841D8C">
      <w:pPr>
        <w:spacing w:line="276" w:lineRule="auto"/>
        <w:jc w:val="center"/>
        <w:rPr>
          <w:rFonts w:ascii="Arial" w:hAnsi="Arial" w:cs="Arial"/>
          <w:b/>
        </w:rPr>
      </w:pPr>
    </w:p>
    <w:p w14:paraId="1CF74AAF" w14:textId="01885F66" w:rsidR="00841D8C" w:rsidRPr="00407EE1" w:rsidRDefault="00783B9A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 xml:space="preserve">UCHWAŁA Nr  </w:t>
      </w:r>
      <w:r w:rsidR="000E3062">
        <w:rPr>
          <w:rFonts w:ascii="Times New Roman" w:hAnsi="Times New Roman" w:cs="Times New Roman"/>
          <w:b/>
        </w:rPr>
        <w:t>75</w:t>
      </w:r>
      <w:r w:rsidR="00A7353A" w:rsidRPr="00407EE1">
        <w:rPr>
          <w:rFonts w:ascii="Times New Roman" w:hAnsi="Times New Roman" w:cs="Times New Roman"/>
          <w:b/>
        </w:rPr>
        <w:t>/202</w:t>
      </w:r>
      <w:r w:rsidR="00491AA2" w:rsidRPr="00407EE1">
        <w:rPr>
          <w:rFonts w:ascii="Times New Roman" w:hAnsi="Times New Roman" w:cs="Times New Roman"/>
          <w:b/>
        </w:rPr>
        <w:t>2</w:t>
      </w:r>
    </w:p>
    <w:p w14:paraId="55F8E2FB" w14:textId="77777777" w:rsidR="00841D8C" w:rsidRPr="00407EE1" w:rsidRDefault="00841D8C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>ZARZĄDU POWIATU GRÓJECKIEGO</w:t>
      </w:r>
    </w:p>
    <w:p w14:paraId="482894FE" w14:textId="110A29F8" w:rsidR="00841D8C" w:rsidRPr="00407EE1" w:rsidRDefault="00783B9A" w:rsidP="0040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  <w:b/>
        </w:rPr>
        <w:t xml:space="preserve">z dnia </w:t>
      </w:r>
      <w:r w:rsidR="000E3062">
        <w:rPr>
          <w:rFonts w:ascii="Times New Roman" w:hAnsi="Times New Roman" w:cs="Times New Roman"/>
          <w:b/>
        </w:rPr>
        <w:t>13</w:t>
      </w:r>
      <w:r w:rsidRPr="00407EE1">
        <w:rPr>
          <w:rFonts w:ascii="Times New Roman" w:hAnsi="Times New Roman" w:cs="Times New Roman"/>
          <w:b/>
        </w:rPr>
        <w:t xml:space="preserve"> </w:t>
      </w:r>
      <w:r w:rsidR="00FA4E0D" w:rsidRPr="00407EE1">
        <w:rPr>
          <w:rFonts w:ascii="Times New Roman" w:hAnsi="Times New Roman" w:cs="Times New Roman"/>
          <w:b/>
        </w:rPr>
        <w:t>października</w:t>
      </w:r>
      <w:r w:rsidR="00A7353A" w:rsidRPr="00407EE1">
        <w:rPr>
          <w:rFonts w:ascii="Times New Roman" w:hAnsi="Times New Roman" w:cs="Times New Roman"/>
          <w:b/>
        </w:rPr>
        <w:t xml:space="preserve"> 202</w:t>
      </w:r>
      <w:r w:rsidR="00491AA2" w:rsidRPr="00407EE1">
        <w:rPr>
          <w:rFonts w:ascii="Times New Roman" w:hAnsi="Times New Roman" w:cs="Times New Roman"/>
          <w:b/>
        </w:rPr>
        <w:t>2</w:t>
      </w:r>
      <w:r w:rsidR="00841D8C" w:rsidRPr="00407EE1">
        <w:rPr>
          <w:rFonts w:ascii="Times New Roman" w:hAnsi="Times New Roman" w:cs="Times New Roman"/>
          <w:b/>
        </w:rPr>
        <w:t xml:space="preserve"> r.</w:t>
      </w:r>
    </w:p>
    <w:p w14:paraId="6D3D7A7D" w14:textId="77777777" w:rsidR="00407EE1" w:rsidRPr="00407EE1" w:rsidRDefault="00407EE1" w:rsidP="00407E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CDC4CB" w14:textId="3A17D63D" w:rsidR="00A7353A" w:rsidRPr="00407EE1" w:rsidRDefault="00841D8C" w:rsidP="00407E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7EE1">
        <w:rPr>
          <w:rFonts w:ascii="Times New Roman" w:hAnsi="Times New Roman" w:cs="Times New Roman"/>
        </w:rPr>
        <w:t xml:space="preserve">w sprawie: </w:t>
      </w:r>
      <w:r w:rsidRPr="00407EE1">
        <w:rPr>
          <w:rFonts w:ascii="Times New Roman" w:hAnsi="Times New Roman" w:cs="Times New Roman"/>
          <w:b/>
        </w:rPr>
        <w:t xml:space="preserve">udzielenia pełnomocnictwa </w:t>
      </w:r>
      <w:r w:rsidR="00FA4E0D" w:rsidRPr="00407EE1">
        <w:rPr>
          <w:rFonts w:ascii="Times New Roman" w:hAnsi="Times New Roman" w:cs="Times New Roman"/>
          <w:b/>
        </w:rPr>
        <w:t xml:space="preserve">Dyrektorowi Poradni Psychologiczno – Pedagogicznej </w:t>
      </w:r>
      <w:r w:rsidR="00407EE1">
        <w:rPr>
          <w:rFonts w:ascii="Times New Roman" w:hAnsi="Times New Roman" w:cs="Times New Roman"/>
          <w:b/>
        </w:rPr>
        <w:br/>
      </w:r>
      <w:r w:rsidR="00FA4E0D" w:rsidRPr="00407EE1">
        <w:rPr>
          <w:rFonts w:ascii="Times New Roman" w:hAnsi="Times New Roman" w:cs="Times New Roman"/>
          <w:b/>
        </w:rPr>
        <w:t>w Warce</w:t>
      </w:r>
    </w:p>
    <w:p w14:paraId="6F035B76" w14:textId="77777777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</w:p>
    <w:p w14:paraId="6ED8B527" w14:textId="08C65607" w:rsidR="004C1924" w:rsidRPr="00407EE1" w:rsidRDefault="004C1924" w:rsidP="00407EE1">
      <w:pPr>
        <w:spacing w:after="0" w:line="240" w:lineRule="auto"/>
        <w:rPr>
          <w:rFonts w:ascii="Times New Roman" w:hAnsi="Times New Roman" w:cs="Times New Roman"/>
          <w:bCs/>
        </w:rPr>
      </w:pPr>
      <w:r w:rsidRPr="00407EE1">
        <w:rPr>
          <w:rFonts w:ascii="Times New Roman" w:hAnsi="Times New Roman" w:cs="Times New Roman"/>
        </w:rPr>
        <w:t>Na podstawie art. 32 ust.</w:t>
      </w:r>
      <w:r w:rsidR="004C6B25" w:rsidRPr="00407EE1">
        <w:rPr>
          <w:rFonts w:ascii="Times New Roman" w:hAnsi="Times New Roman" w:cs="Times New Roman"/>
        </w:rPr>
        <w:t xml:space="preserve"> </w:t>
      </w:r>
      <w:r w:rsidRPr="00407EE1">
        <w:rPr>
          <w:rFonts w:ascii="Times New Roman" w:hAnsi="Times New Roman" w:cs="Times New Roman"/>
        </w:rPr>
        <w:t>1 oraz art. 48 ust. 2 ustawy z dnia 5 czerwca 1998 r. o samorządzie powiatowym (</w:t>
      </w:r>
      <w:r w:rsidR="00FA4E0D" w:rsidRPr="00407EE1">
        <w:rPr>
          <w:rFonts w:ascii="Times New Roman" w:hAnsi="Times New Roman" w:cs="Times New Roman"/>
          <w:bCs/>
        </w:rPr>
        <w:t>Dz.U. z 2022</w:t>
      </w:r>
      <w:r w:rsidR="0027437C" w:rsidRPr="00407EE1">
        <w:rPr>
          <w:rFonts w:ascii="Times New Roman" w:hAnsi="Times New Roman" w:cs="Times New Roman"/>
          <w:bCs/>
        </w:rPr>
        <w:t xml:space="preserve"> </w:t>
      </w:r>
      <w:r w:rsidR="004C6B25" w:rsidRPr="00407EE1">
        <w:rPr>
          <w:rFonts w:ascii="Times New Roman" w:hAnsi="Times New Roman" w:cs="Times New Roman"/>
          <w:bCs/>
        </w:rPr>
        <w:t xml:space="preserve">r. </w:t>
      </w:r>
      <w:r w:rsidR="0027437C" w:rsidRPr="00407EE1">
        <w:rPr>
          <w:rFonts w:ascii="Times New Roman" w:hAnsi="Times New Roman" w:cs="Times New Roman"/>
          <w:bCs/>
        </w:rPr>
        <w:t>poz.</w:t>
      </w:r>
      <w:r w:rsidR="004C6B25" w:rsidRPr="00407EE1">
        <w:rPr>
          <w:rFonts w:ascii="Times New Roman" w:hAnsi="Times New Roman" w:cs="Times New Roman"/>
          <w:bCs/>
        </w:rPr>
        <w:t xml:space="preserve"> </w:t>
      </w:r>
      <w:r w:rsidR="00C94583" w:rsidRPr="00407EE1">
        <w:rPr>
          <w:rFonts w:ascii="Times New Roman" w:hAnsi="Times New Roman" w:cs="Times New Roman"/>
          <w:bCs/>
        </w:rPr>
        <w:t>1526</w:t>
      </w:r>
      <w:r w:rsidR="0027437C" w:rsidRPr="00407EE1">
        <w:rPr>
          <w:rFonts w:ascii="Times New Roman" w:hAnsi="Times New Roman" w:cs="Times New Roman"/>
          <w:bCs/>
        </w:rPr>
        <w:t xml:space="preserve">) </w:t>
      </w:r>
      <w:r w:rsidRPr="00407EE1">
        <w:rPr>
          <w:rFonts w:ascii="Times New Roman" w:hAnsi="Times New Roman" w:cs="Times New Roman"/>
        </w:rPr>
        <w:t>uchwala się , co następuje:</w:t>
      </w:r>
    </w:p>
    <w:p w14:paraId="0AAA799B" w14:textId="77777777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</w:p>
    <w:p w14:paraId="6A7F8B81" w14:textId="77777777" w:rsidR="00407EE1" w:rsidRDefault="00407EE1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588B34" w14:textId="6A90EFF0" w:rsidR="0027437C" w:rsidRPr="00407EE1" w:rsidRDefault="00841D8C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7EE1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5F75F27D" w14:textId="09E0A0F3" w:rsidR="00407EE1" w:rsidRPr="00407EE1" w:rsidRDefault="00A57A03" w:rsidP="00407E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hAnsi="Times New Roman" w:cs="Times New Roman"/>
        </w:rPr>
        <w:t xml:space="preserve">Udziela </w:t>
      </w:r>
      <w:r w:rsidR="00924CAE" w:rsidRPr="00407EE1">
        <w:rPr>
          <w:rFonts w:ascii="Times New Roman" w:hAnsi="Times New Roman" w:cs="Times New Roman"/>
        </w:rPr>
        <w:t xml:space="preserve">się pełnomocnictwa </w:t>
      </w:r>
      <w:r w:rsidR="006D311F" w:rsidRPr="00407EE1">
        <w:rPr>
          <w:rFonts w:ascii="Times New Roman" w:hAnsi="Times New Roman" w:cs="Times New Roman"/>
          <w:b/>
        </w:rPr>
        <w:t>Agnieszce Glince Dyrektor</w:t>
      </w:r>
      <w:r w:rsidR="000E3062">
        <w:rPr>
          <w:rFonts w:ascii="Times New Roman" w:hAnsi="Times New Roman" w:cs="Times New Roman"/>
          <w:b/>
        </w:rPr>
        <w:t>owi</w:t>
      </w:r>
      <w:r w:rsidR="006D311F" w:rsidRPr="00407EE1">
        <w:rPr>
          <w:rFonts w:ascii="Times New Roman" w:hAnsi="Times New Roman" w:cs="Times New Roman"/>
          <w:b/>
        </w:rPr>
        <w:t xml:space="preserve"> Poradni </w:t>
      </w:r>
      <w:proofErr w:type="spellStart"/>
      <w:r w:rsidR="006D311F" w:rsidRPr="00407EE1">
        <w:rPr>
          <w:rFonts w:ascii="Times New Roman" w:hAnsi="Times New Roman" w:cs="Times New Roman"/>
          <w:b/>
        </w:rPr>
        <w:t>Psychologiczno</w:t>
      </w:r>
      <w:proofErr w:type="spellEnd"/>
      <w:r w:rsidR="006D311F" w:rsidRPr="00407EE1">
        <w:rPr>
          <w:rFonts w:ascii="Times New Roman" w:hAnsi="Times New Roman" w:cs="Times New Roman"/>
          <w:b/>
        </w:rPr>
        <w:t xml:space="preserve"> – Pedagogicznej w Warce</w:t>
      </w:r>
      <w:r w:rsidR="006D311F" w:rsidRPr="00407EE1">
        <w:rPr>
          <w:rFonts w:ascii="Times New Roman" w:eastAsia="Calibri" w:hAnsi="Times New Roman" w:cs="Times New Roman"/>
        </w:rPr>
        <w:t xml:space="preserve"> do </w:t>
      </w:r>
      <w:r w:rsidR="00407EE1" w:rsidRPr="00407EE1">
        <w:rPr>
          <w:rFonts w:ascii="Times New Roman" w:eastAsia="Calibri" w:hAnsi="Times New Roman" w:cs="Times New Roman"/>
        </w:rPr>
        <w:t>reprezentowania Powiatu Grójeckiego oraz</w:t>
      </w:r>
      <w:r w:rsidR="006D311F" w:rsidRPr="00407EE1">
        <w:rPr>
          <w:rFonts w:ascii="Times New Roman" w:eastAsia="Calibri" w:hAnsi="Times New Roman" w:cs="Times New Roman"/>
        </w:rPr>
        <w:t xml:space="preserve"> organizacji i realizacji </w:t>
      </w:r>
      <w:r w:rsidR="006D311F" w:rsidRPr="00407EE1">
        <w:rPr>
          <w:rFonts w:ascii="Times New Roman" w:eastAsia="Calibri" w:hAnsi="Times New Roman" w:cs="Times New Roman"/>
          <w:lang w:eastAsia="pl-PL"/>
        </w:rPr>
        <w:t xml:space="preserve">„Projektu innowacyjno-wdrożeniowego w zakresie oceny funkcjonalnej”, polegającym na badaniu </w:t>
      </w:r>
      <w:r w:rsidR="00407EE1" w:rsidRPr="00407EE1">
        <w:rPr>
          <w:rFonts w:ascii="Times New Roman" w:eastAsia="Calibri" w:hAnsi="Times New Roman" w:cs="Times New Roman"/>
          <w:lang w:eastAsia="pl-PL"/>
        </w:rPr>
        <w:br/>
      </w:r>
      <w:r w:rsidR="006D311F" w:rsidRPr="00407EE1">
        <w:rPr>
          <w:rFonts w:ascii="Times New Roman" w:eastAsia="Calibri" w:hAnsi="Times New Roman" w:cs="Times New Roman"/>
          <w:lang w:eastAsia="pl-PL"/>
        </w:rPr>
        <w:t xml:space="preserve">i opracowaniu modelowych rozwiązań na rzecz świadczonego lokalnie międzysektorowego wsparcia dla dzieci, uczniów i rodzin na podstawie metodyki oceny funkcjonalnej </w:t>
      </w:r>
      <w:r w:rsidR="00407EE1" w:rsidRPr="00407EE1">
        <w:rPr>
          <w:rFonts w:ascii="Times New Roman" w:eastAsia="Calibri" w:hAnsi="Times New Roman" w:cs="Times New Roman"/>
          <w:lang w:eastAsia="pl-PL"/>
        </w:rPr>
        <w:br/>
      </w:r>
      <w:r w:rsidR="006D311F" w:rsidRPr="00407EE1">
        <w:rPr>
          <w:rFonts w:ascii="Times New Roman" w:eastAsia="Calibri" w:hAnsi="Times New Roman" w:cs="Times New Roman"/>
          <w:lang w:eastAsia="pl-PL"/>
        </w:rPr>
        <w:t>z wykorzystaniem Międzynarodowej Klasyfikacji Funkcjonowania Niepełnosprawności i Zdrowia – ICF, zgodnie z podpisanym 12 września 2022 r. przez Powiat Grójecki Porozumieniem</w:t>
      </w:r>
      <w:r w:rsidR="00407EE1" w:rsidRPr="00407EE1">
        <w:rPr>
          <w:rFonts w:ascii="Times New Roman" w:eastAsia="Calibri" w:hAnsi="Times New Roman" w:cs="Times New Roman"/>
          <w:lang w:eastAsia="pl-PL"/>
        </w:rPr>
        <w:t xml:space="preserve"> (załącznik do Uchwały) </w:t>
      </w:r>
      <w:r w:rsidR="006D311F" w:rsidRPr="00407EE1">
        <w:rPr>
          <w:rFonts w:ascii="Times New Roman" w:eastAsia="Calibri" w:hAnsi="Times New Roman" w:cs="Times New Roman"/>
          <w:lang w:eastAsia="pl-PL"/>
        </w:rPr>
        <w:t>z</w:t>
      </w:r>
      <w:r w:rsidR="006D311F" w:rsidRPr="00407EE1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D311F" w:rsidRPr="00407EE1">
        <w:rPr>
          <w:rFonts w:ascii="Times New Roman" w:eastAsia="Calibri" w:hAnsi="Times New Roman" w:cs="Times New Roman"/>
          <w:b/>
          <w:lang w:eastAsia="pl-PL"/>
        </w:rPr>
        <w:t>Uniwersytetem Śląskim w Katowicach</w:t>
      </w:r>
      <w:r w:rsidR="006D311F" w:rsidRPr="00407EE1">
        <w:rPr>
          <w:rFonts w:ascii="Times New Roman" w:eastAsia="Calibri" w:hAnsi="Times New Roman" w:cs="Times New Roman"/>
          <w:lang w:eastAsia="pl-PL"/>
        </w:rPr>
        <w:t xml:space="preserve"> z siedzibą: ul. Bankowa 12, 40-007 Katowice, REGON</w:t>
      </w:r>
      <w:r w:rsidR="00407EE1" w:rsidRPr="00407EE1">
        <w:rPr>
          <w:rFonts w:ascii="Times New Roman" w:eastAsia="Calibri" w:hAnsi="Times New Roman" w:cs="Times New Roman"/>
          <w:lang w:eastAsia="pl-PL"/>
        </w:rPr>
        <w:t>: 000001347, NIP: 634-019-71-34</w:t>
      </w:r>
      <w:r w:rsidR="00407EE1" w:rsidRPr="00407EE1">
        <w:rPr>
          <w:rFonts w:ascii="Times New Roman" w:eastAsia="Calibri" w:hAnsi="Times New Roman" w:cs="Times New Roman"/>
        </w:rPr>
        <w:t>.</w:t>
      </w:r>
    </w:p>
    <w:p w14:paraId="3E14E253" w14:textId="76CE48BC" w:rsidR="00407EE1" w:rsidRPr="00407EE1" w:rsidRDefault="00407EE1" w:rsidP="00407E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07EE1">
        <w:rPr>
          <w:rFonts w:ascii="Times New Roman" w:eastAsia="Calibri" w:hAnsi="Times New Roman" w:cs="Times New Roman"/>
          <w:b/>
        </w:rPr>
        <w:t>Pełnomocnictwo obejmuje w szczególności:</w:t>
      </w:r>
    </w:p>
    <w:p w14:paraId="4AE49FC5" w14:textId="77777777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>powołanie koordynatora realizacji zadania w instytucji koordynującej (dalej: Koordynator IK) na poziomie powiatu, powiatowych koordynatorów ds. badań (dalej: KB), oraz zatrudnienia innej wykwalifikowanej kadry z wiązanych z realizacją Porozumienia.</w:t>
      </w:r>
    </w:p>
    <w:p w14:paraId="3FD213CB" w14:textId="77777777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>przeprowadzenia badań, ocen o raz innych zadań wynikających z Porozumienia,</w:t>
      </w:r>
    </w:p>
    <w:p w14:paraId="794E3AAB" w14:textId="1E521E98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 xml:space="preserve">rzetelnego rozliczania wszystkich przekazanych środków (rzeczywiste wydatkowanie) </w:t>
      </w:r>
      <w:r w:rsidRPr="00407EE1">
        <w:rPr>
          <w:rFonts w:ascii="Times New Roman" w:eastAsia="Calibri" w:hAnsi="Times New Roman" w:cs="Times New Roman"/>
        </w:rPr>
        <w:br/>
        <w:t>i wydatkowania ich z zachowaniem zasad racjonalności i gospodarności.</w:t>
      </w:r>
    </w:p>
    <w:p w14:paraId="492DAFDA" w14:textId="77777777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>prowadzenia wyodrębnionej ewidencji księgowej środków finansowych umożliwiającej pełną identyfikację otrzymanych środków i wydatkowanych w podziale na poszczególne działania realizowane w ramach Zadania,</w:t>
      </w:r>
    </w:p>
    <w:p w14:paraId="78C0103D" w14:textId="7E1D18D4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 xml:space="preserve">przestrzegania obowiązków </w:t>
      </w:r>
      <w:r w:rsidR="006340C5">
        <w:rPr>
          <w:rFonts w:ascii="Times New Roman" w:eastAsia="Calibri" w:hAnsi="Times New Roman" w:cs="Times New Roman"/>
        </w:rPr>
        <w:t>informacyjno</w:t>
      </w:r>
      <w:r w:rsidRPr="00407EE1">
        <w:rPr>
          <w:rFonts w:ascii="Times New Roman" w:eastAsia="Calibri" w:hAnsi="Times New Roman" w:cs="Times New Roman"/>
        </w:rPr>
        <w:t xml:space="preserve"> – promocyjnych,</w:t>
      </w:r>
    </w:p>
    <w:p w14:paraId="7B3BF063" w14:textId="77777777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>udział w szkoleniach organizowanych przez Uczelnię,</w:t>
      </w:r>
    </w:p>
    <w:p w14:paraId="45820C76" w14:textId="4F6C71B4" w:rsidR="00407EE1" w:rsidRPr="00407EE1" w:rsidRDefault="00407EE1" w:rsidP="00407E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7EE1">
        <w:rPr>
          <w:rFonts w:ascii="Times New Roman" w:eastAsia="Calibri" w:hAnsi="Times New Roman" w:cs="Times New Roman"/>
        </w:rPr>
        <w:t xml:space="preserve">składania oświadczeń woli i wiedzy (deklaracji, wyjaśnień, sprawozdań itp.) w związku </w:t>
      </w:r>
      <w:r w:rsidRPr="00407EE1">
        <w:rPr>
          <w:rFonts w:ascii="Times New Roman" w:eastAsia="Calibri" w:hAnsi="Times New Roman" w:cs="Times New Roman"/>
        </w:rPr>
        <w:br/>
        <w:t>z realizacją projektu,</w:t>
      </w:r>
    </w:p>
    <w:p w14:paraId="1F6F8E31" w14:textId="6BF011A3" w:rsidR="006D311F" w:rsidRPr="00407EE1" w:rsidRDefault="006D311F" w:rsidP="00407E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5837D01" w14:textId="77777777" w:rsidR="006D311F" w:rsidRPr="00407EE1" w:rsidRDefault="004C1924" w:rsidP="00407E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07EE1">
        <w:rPr>
          <w:rFonts w:ascii="Times New Roman" w:hAnsi="Times New Roman" w:cs="Times New Roman"/>
        </w:rPr>
        <w:t>Pełnomocnik nie jest uprawniony do udzielania dalszych pełnomocnictw w zakresie niniejszego umocowania.</w:t>
      </w:r>
    </w:p>
    <w:p w14:paraId="42BCC216" w14:textId="705F3FC4" w:rsidR="006D311F" w:rsidRPr="00407EE1" w:rsidRDefault="00E4067E" w:rsidP="00407E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07EE1">
        <w:rPr>
          <w:rFonts w:ascii="Times New Roman" w:hAnsi="Times New Roman" w:cs="Times New Roman"/>
        </w:rPr>
        <w:t xml:space="preserve">Pełnomocnictwo obejmuje </w:t>
      </w:r>
      <w:r w:rsidR="006D311F" w:rsidRPr="00407EE1">
        <w:rPr>
          <w:rFonts w:ascii="Times New Roman" w:hAnsi="Times New Roman" w:cs="Times New Roman"/>
        </w:rPr>
        <w:t xml:space="preserve">okres </w:t>
      </w:r>
      <w:r w:rsidR="006D311F" w:rsidRPr="00407EE1">
        <w:rPr>
          <w:rFonts w:ascii="Times New Roman" w:hAnsi="Times New Roman" w:cs="Times New Roman"/>
          <w:bCs/>
        </w:rPr>
        <w:t xml:space="preserve"> realizacji projektu.</w:t>
      </w:r>
    </w:p>
    <w:p w14:paraId="11BA67EB" w14:textId="690E910B" w:rsidR="00215A09" w:rsidRPr="00407EE1" w:rsidRDefault="00215A09" w:rsidP="00407EE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CCAFF93" w14:textId="3F82BE19" w:rsidR="00841D8C" w:rsidRPr="00407EE1" w:rsidRDefault="004C1924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7EE1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2BBAF07" w14:textId="77777777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  <w:r w:rsidRPr="00407EE1">
        <w:rPr>
          <w:rFonts w:ascii="Times New Roman" w:hAnsi="Times New Roman" w:cs="Times New Roman"/>
        </w:rPr>
        <w:t>Wykonanie Uchwały powierza się Staroście Grójeckiemu.</w:t>
      </w:r>
    </w:p>
    <w:p w14:paraId="45366680" w14:textId="732D6B0C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</w:p>
    <w:p w14:paraId="4F959D2E" w14:textId="77777777" w:rsidR="0027437C" w:rsidRPr="00407EE1" w:rsidRDefault="0027437C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204F85F" w14:textId="15C39A0E" w:rsidR="00841D8C" w:rsidRPr="00407EE1" w:rsidRDefault="00841D8C" w:rsidP="0040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7EE1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3B9376B" w14:textId="77777777" w:rsidR="00841D8C" w:rsidRPr="00407EE1" w:rsidRDefault="00841D8C" w:rsidP="00407EE1">
      <w:pPr>
        <w:spacing w:after="0" w:line="240" w:lineRule="auto"/>
        <w:rPr>
          <w:rFonts w:ascii="Times New Roman" w:hAnsi="Times New Roman" w:cs="Times New Roman"/>
        </w:rPr>
      </w:pPr>
      <w:r w:rsidRPr="00407EE1">
        <w:rPr>
          <w:rFonts w:ascii="Times New Roman" w:hAnsi="Times New Roman" w:cs="Times New Roman"/>
        </w:rPr>
        <w:t>Uchwała wchodzi w życie z dniem podjęcia.</w:t>
      </w:r>
    </w:p>
    <w:p w14:paraId="138FD4B9" w14:textId="4E5700D2" w:rsidR="009D4FF9" w:rsidRDefault="009D4FF9" w:rsidP="00407EE1">
      <w:pPr>
        <w:spacing w:after="0" w:line="240" w:lineRule="auto"/>
        <w:rPr>
          <w:rFonts w:ascii="Times New Roman" w:hAnsi="Times New Roman" w:cs="Times New Roman"/>
        </w:rPr>
      </w:pPr>
    </w:p>
    <w:p w14:paraId="7AC75E6A" w14:textId="4D7DF873" w:rsidR="00122EAB" w:rsidRDefault="00122EAB" w:rsidP="00407EE1">
      <w:pPr>
        <w:spacing w:after="0" w:line="240" w:lineRule="auto"/>
        <w:rPr>
          <w:rFonts w:ascii="Times New Roman" w:hAnsi="Times New Roman" w:cs="Times New Roman"/>
        </w:rPr>
      </w:pPr>
    </w:p>
    <w:p w14:paraId="74B13C00" w14:textId="4E57BF3D" w:rsidR="00122EAB" w:rsidRDefault="00122EAB" w:rsidP="00407EE1">
      <w:pPr>
        <w:spacing w:after="0" w:line="240" w:lineRule="auto"/>
        <w:rPr>
          <w:rFonts w:ascii="Times New Roman" w:hAnsi="Times New Roman" w:cs="Times New Roman"/>
        </w:rPr>
      </w:pPr>
    </w:p>
    <w:p w14:paraId="03C2765D" w14:textId="77777777" w:rsidR="00122EAB" w:rsidRDefault="00122EAB" w:rsidP="00122E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w/z Starosty</w:t>
      </w:r>
    </w:p>
    <w:p w14:paraId="56437951" w14:textId="77777777" w:rsidR="00122EAB" w:rsidRPr="00B07095" w:rsidRDefault="00122EAB" w:rsidP="00122EA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Wicestarosta Jolanta Sitarek</w:t>
      </w:r>
    </w:p>
    <w:p w14:paraId="17506F17" w14:textId="77777777" w:rsidR="00122EAB" w:rsidRPr="00407EE1" w:rsidRDefault="00122EAB" w:rsidP="00407EE1">
      <w:pPr>
        <w:spacing w:after="0" w:line="240" w:lineRule="auto"/>
        <w:rPr>
          <w:rFonts w:ascii="Times New Roman" w:hAnsi="Times New Roman" w:cs="Times New Roman"/>
        </w:rPr>
      </w:pPr>
    </w:p>
    <w:sectPr w:rsidR="00122EAB" w:rsidRPr="00407EE1" w:rsidSect="004C19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4BB"/>
    <w:multiLevelType w:val="hybridMultilevel"/>
    <w:tmpl w:val="8C3EACD2"/>
    <w:lvl w:ilvl="0" w:tplc="4FE8CD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4679D8"/>
    <w:multiLevelType w:val="hybridMultilevel"/>
    <w:tmpl w:val="765C398E"/>
    <w:lvl w:ilvl="0" w:tplc="5AC23D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2764">
    <w:abstractNumId w:val="5"/>
  </w:num>
  <w:num w:numId="2" w16cid:durableId="1547450532">
    <w:abstractNumId w:val="3"/>
  </w:num>
  <w:num w:numId="3" w16cid:durableId="92632252">
    <w:abstractNumId w:val="0"/>
  </w:num>
  <w:num w:numId="4" w16cid:durableId="1278683686">
    <w:abstractNumId w:val="2"/>
  </w:num>
  <w:num w:numId="5" w16cid:durableId="629240750">
    <w:abstractNumId w:val="1"/>
  </w:num>
  <w:num w:numId="6" w16cid:durableId="83168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0E3062"/>
    <w:rsid w:val="00122EAB"/>
    <w:rsid w:val="001362B8"/>
    <w:rsid w:val="00150AC3"/>
    <w:rsid w:val="001761D8"/>
    <w:rsid w:val="00215A09"/>
    <w:rsid w:val="002716F1"/>
    <w:rsid w:val="0027437C"/>
    <w:rsid w:val="00293ED5"/>
    <w:rsid w:val="00340732"/>
    <w:rsid w:val="0034702B"/>
    <w:rsid w:val="00351866"/>
    <w:rsid w:val="003866D4"/>
    <w:rsid w:val="00407EE1"/>
    <w:rsid w:val="00491AA2"/>
    <w:rsid w:val="004C1924"/>
    <w:rsid w:val="004C6B25"/>
    <w:rsid w:val="005B1085"/>
    <w:rsid w:val="006340C5"/>
    <w:rsid w:val="006725B2"/>
    <w:rsid w:val="006D311F"/>
    <w:rsid w:val="00783B9A"/>
    <w:rsid w:val="00802395"/>
    <w:rsid w:val="0080383D"/>
    <w:rsid w:val="00841D8C"/>
    <w:rsid w:val="00865B88"/>
    <w:rsid w:val="008D62B2"/>
    <w:rsid w:val="008F27F8"/>
    <w:rsid w:val="00902CA7"/>
    <w:rsid w:val="00924CAE"/>
    <w:rsid w:val="009346E8"/>
    <w:rsid w:val="00937DDD"/>
    <w:rsid w:val="00966D7E"/>
    <w:rsid w:val="009D4FF9"/>
    <w:rsid w:val="00A57A03"/>
    <w:rsid w:val="00A7353A"/>
    <w:rsid w:val="00AD5E04"/>
    <w:rsid w:val="00BF5D96"/>
    <w:rsid w:val="00C94583"/>
    <w:rsid w:val="00CC52CC"/>
    <w:rsid w:val="00D67943"/>
    <w:rsid w:val="00DD45CA"/>
    <w:rsid w:val="00E113E1"/>
    <w:rsid w:val="00E4067E"/>
    <w:rsid w:val="00E458EB"/>
    <w:rsid w:val="00E502CC"/>
    <w:rsid w:val="00E70805"/>
    <w:rsid w:val="00E70E1D"/>
    <w:rsid w:val="00E90AA1"/>
    <w:rsid w:val="00F54545"/>
    <w:rsid w:val="00FA16C1"/>
    <w:rsid w:val="00FA4E0D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2022-10-13T06:00:00Z</cp:lastPrinted>
  <dcterms:created xsi:type="dcterms:W3CDTF">2022-10-28T10:52:00Z</dcterms:created>
  <dcterms:modified xsi:type="dcterms:W3CDTF">2022-10-28T10:52:00Z</dcterms:modified>
</cp:coreProperties>
</file>