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5AE7A744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08703D">
        <w:rPr>
          <w:rFonts w:ascii="Arial" w:hAnsi="Arial" w:cs="Arial"/>
          <w:sz w:val="24"/>
          <w:szCs w:val="24"/>
        </w:rPr>
        <w:t>2</w:t>
      </w:r>
      <w:r w:rsidR="00425987">
        <w:rPr>
          <w:rFonts w:ascii="Arial" w:hAnsi="Arial" w:cs="Arial"/>
          <w:sz w:val="24"/>
          <w:szCs w:val="24"/>
        </w:rPr>
        <w:t>….</w:t>
      </w:r>
      <w:r w:rsidR="000870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5312DB42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C8028A">
        <w:rPr>
          <w:rFonts w:ascii="Arial" w:hAnsi="Arial" w:cs="Arial"/>
          <w:b/>
          <w:sz w:val="24"/>
          <w:szCs w:val="24"/>
        </w:rPr>
        <w:t>30</w:t>
      </w:r>
      <w:r w:rsidR="003E2C18">
        <w:rPr>
          <w:rFonts w:ascii="Arial" w:hAnsi="Arial" w:cs="Arial"/>
          <w:b/>
          <w:sz w:val="24"/>
          <w:szCs w:val="24"/>
        </w:rPr>
        <w:t xml:space="preserve"> maja</w:t>
      </w:r>
      <w:r w:rsidR="00393D81">
        <w:rPr>
          <w:rFonts w:ascii="Arial" w:hAnsi="Arial" w:cs="Arial"/>
          <w:b/>
          <w:sz w:val="24"/>
          <w:szCs w:val="24"/>
        </w:rPr>
        <w:t xml:space="preserve"> 2022 r. </w:t>
      </w:r>
      <w:r w:rsidR="00DB3B39">
        <w:rPr>
          <w:rFonts w:ascii="Arial" w:hAnsi="Arial" w:cs="Arial"/>
          <w:b/>
          <w:sz w:val="24"/>
          <w:szCs w:val="24"/>
        </w:rPr>
        <w:t xml:space="preserve">do sesji </w:t>
      </w:r>
      <w:r w:rsidR="00BB6EC5">
        <w:rPr>
          <w:rFonts w:ascii="Arial" w:hAnsi="Arial" w:cs="Arial"/>
          <w:b/>
          <w:sz w:val="24"/>
          <w:szCs w:val="24"/>
        </w:rPr>
        <w:t xml:space="preserve">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C8028A">
        <w:rPr>
          <w:rFonts w:ascii="Arial" w:hAnsi="Arial" w:cs="Arial"/>
          <w:b/>
          <w:sz w:val="24"/>
          <w:szCs w:val="24"/>
        </w:rPr>
        <w:t>28 czerwca</w:t>
      </w:r>
      <w:r w:rsidR="00393D81">
        <w:rPr>
          <w:rFonts w:ascii="Arial" w:hAnsi="Arial" w:cs="Arial"/>
          <w:b/>
          <w:sz w:val="24"/>
          <w:szCs w:val="24"/>
        </w:rPr>
        <w:t xml:space="preserve"> 2022 r.</w:t>
      </w:r>
    </w:p>
    <w:p w14:paraId="2C8EC0C0" w14:textId="1F1EF035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3E2C1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się </w:t>
      </w:r>
      <w:r w:rsidR="00720C99">
        <w:rPr>
          <w:rFonts w:ascii="Arial" w:hAnsi="Arial" w:cs="Arial"/>
          <w:sz w:val="24"/>
          <w:szCs w:val="24"/>
        </w:rPr>
        <w:t>3</w:t>
      </w:r>
      <w:r w:rsidR="00AD4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</w:t>
      </w:r>
      <w:r w:rsidR="003E2C18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6EF3F2A5" w14:textId="7EEACA4B" w:rsidR="001560A8" w:rsidRDefault="006B206C" w:rsidP="001E15C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0658">
        <w:rPr>
          <w:rFonts w:ascii="Arial" w:hAnsi="Arial"/>
          <w:bCs/>
          <w:color w:val="000000"/>
          <w:sz w:val="24"/>
          <w:szCs w:val="24"/>
        </w:rPr>
        <w:t>zatwierdzenia sprawozdania finansowego SP ZOZ w Nowym Mieście nad Pilicą za 2021 r.</w:t>
      </w:r>
      <w:r>
        <w:rPr>
          <w:rFonts w:ascii="Arial" w:hAnsi="Arial"/>
          <w:bCs/>
          <w:color w:val="000000"/>
          <w:sz w:val="24"/>
          <w:szCs w:val="24"/>
        </w:rPr>
        <w:t>;</w:t>
      </w:r>
    </w:p>
    <w:p w14:paraId="68D1FE37" w14:textId="5F88C132" w:rsidR="001E15CE" w:rsidRPr="00326D37" w:rsidRDefault="001E15CE" w:rsidP="00326D3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6D37">
        <w:rPr>
          <w:rFonts w:ascii="Arial" w:hAnsi="Arial" w:cs="Arial"/>
          <w:sz w:val="24"/>
          <w:szCs w:val="24"/>
        </w:rPr>
        <w:t xml:space="preserve">zmieniającej Uchwałę Budżetową Powiatu Grójeckiego na rok 2022; </w:t>
      </w:r>
    </w:p>
    <w:p w14:paraId="5B126D67" w14:textId="44746B3F" w:rsidR="001E15CE" w:rsidRDefault="001E15CE" w:rsidP="001E15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 Powiatu Grójeckiego na lata 2022 – 2037;</w:t>
      </w:r>
    </w:p>
    <w:p w14:paraId="41432E39" w14:textId="5B39D7CB" w:rsidR="00CD330F" w:rsidRPr="00A1774B" w:rsidRDefault="00A1774B" w:rsidP="00A1774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A1774B">
        <w:rPr>
          <w:rFonts w:ascii="Arial" w:hAnsi="Arial" w:cs="Arial"/>
          <w:bCs/>
          <w:sz w:val="24"/>
          <w:szCs w:val="24"/>
        </w:rPr>
        <w:t>przyjęcia stanowiska dotyczącego zmiany Ustawy o Funduszu rozwoju przewozów autobusowych o charakterze użyteczności publicznej.</w:t>
      </w:r>
    </w:p>
    <w:p w14:paraId="08072641" w14:textId="77777777" w:rsidR="00AE3260" w:rsidRDefault="00AE3260" w:rsidP="005E380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17FF319" w14:textId="5A29B6D6" w:rsidR="00510FAD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0D5804DD" w14:textId="04BF52F4" w:rsidR="00094FB1" w:rsidRDefault="00094FB1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5EE3CB9B" w14:textId="5C26E7A1" w:rsidR="00856CAB" w:rsidRDefault="00856CAB" w:rsidP="00856C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5B93">
        <w:rPr>
          <w:rFonts w:ascii="Arial" w:eastAsia="Calibri" w:hAnsi="Arial" w:cs="Arial"/>
          <w:sz w:val="24"/>
          <w:szCs w:val="24"/>
        </w:rPr>
        <w:t xml:space="preserve">powołania komisji konkursowej w celu przeprowadzenia konkursu na stanowisko dyrektora Poradni </w:t>
      </w:r>
      <w:r>
        <w:rPr>
          <w:rFonts w:ascii="Arial" w:eastAsia="Calibri" w:hAnsi="Arial" w:cs="Arial"/>
          <w:sz w:val="24"/>
          <w:szCs w:val="24"/>
        </w:rPr>
        <w:t>P</w:t>
      </w:r>
      <w:r w:rsidRPr="00D95B93">
        <w:rPr>
          <w:rFonts w:ascii="Arial" w:eastAsia="Calibri" w:hAnsi="Arial" w:cs="Arial"/>
          <w:sz w:val="24"/>
          <w:szCs w:val="24"/>
        </w:rPr>
        <w:t>sychologiczno-Pedagogicznej w Warce, prowadzonej przez Powiat Grójecki</w:t>
      </w:r>
      <w:r>
        <w:rPr>
          <w:rFonts w:ascii="Arial" w:eastAsia="Calibri" w:hAnsi="Arial" w:cs="Arial"/>
          <w:sz w:val="24"/>
          <w:szCs w:val="24"/>
        </w:rPr>
        <w:t>;</w:t>
      </w:r>
    </w:p>
    <w:p w14:paraId="604D5E1A" w14:textId="7550F5DB" w:rsidR="00856CAB" w:rsidRPr="00445EA4" w:rsidRDefault="00856CAB" w:rsidP="00856C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45EA4">
        <w:rPr>
          <w:rFonts w:ascii="Arial" w:eastAsia="Calibri" w:hAnsi="Arial" w:cs="Arial"/>
          <w:sz w:val="24"/>
          <w:szCs w:val="24"/>
        </w:rPr>
        <w:t xml:space="preserve">powołania komisji konkursowej w celu przeprowadzenia konkursu na stanowisko dyrektora Specjalnego Ośrodka Szkolno-Wychowawczego </w:t>
      </w:r>
      <w:r w:rsidRPr="00445EA4">
        <w:rPr>
          <w:rFonts w:ascii="Arial" w:hAnsi="Arial" w:cs="Arial"/>
          <w:bCs/>
          <w:sz w:val="24"/>
          <w:szCs w:val="24"/>
        </w:rPr>
        <w:t>im. Świętego Franciszka z Asyżu w Nowym Mieście nad Pilicą prowadzonego przez Powiat Grójecki</w:t>
      </w:r>
      <w:r>
        <w:rPr>
          <w:rFonts w:ascii="Arial" w:hAnsi="Arial" w:cs="Arial"/>
          <w:bCs/>
          <w:sz w:val="24"/>
          <w:szCs w:val="24"/>
        </w:rPr>
        <w:t>;</w:t>
      </w:r>
    </w:p>
    <w:p w14:paraId="439BB4C5" w14:textId="528438C9" w:rsidR="00312A1C" w:rsidRDefault="00312A1C" w:rsidP="00312A1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B93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zatwierdzenia </w:t>
      </w:r>
      <w:r w:rsidRPr="00D95B93">
        <w:rPr>
          <w:rFonts w:ascii="Arial" w:hAnsi="Arial" w:cs="Arial"/>
          <w:sz w:val="24"/>
          <w:szCs w:val="24"/>
        </w:rPr>
        <w:t xml:space="preserve">sprawozdania finansowego </w:t>
      </w:r>
      <w:bookmarkStart w:id="0" w:name="_Hlk10572033"/>
      <w:r w:rsidRPr="00D95B93">
        <w:rPr>
          <w:rFonts w:ascii="Arial" w:hAnsi="Arial" w:cs="Arial"/>
          <w:sz w:val="24"/>
          <w:szCs w:val="24"/>
        </w:rPr>
        <w:t>Muzeum im. Kazimierza Pułaskiego w Warce</w:t>
      </w:r>
      <w:bookmarkEnd w:id="0"/>
      <w:r w:rsidRPr="00D95B93">
        <w:rPr>
          <w:rFonts w:ascii="Arial" w:hAnsi="Arial" w:cs="Arial"/>
          <w:sz w:val="24"/>
          <w:szCs w:val="24"/>
        </w:rPr>
        <w:t xml:space="preserve"> za rok 2021</w:t>
      </w:r>
      <w:r>
        <w:rPr>
          <w:rFonts w:ascii="Arial" w:hAnsi="Arial" w:cs="Arial"/>
          <w:sz w:val="24"/>
          <w:szCs w:val="24"/>
        </w:rPr>
        <w:t>;</w:t>
      </w:r>
    </w:p>
    <w:p w14:paraId="6256B08B" w14:textId="370C784A" w:rsidR="005F5E16" w:rsidRDefault="005F5E16" w:rsidP="005F5E1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B93">
        <w:rPr>
          <w:rFonts w:ascii="Arial" w:hAnsi="Arial" w:cs="Arial"/>
          <w:sz w:val="24"/>
          <w:szCs w:val="24"/>
        </w:rPr>
        <w:t xml:space="preserve">wprowadzenia zmian </w:t>
      </w:r>
      <w:r>
        <w:rPr>
          <w:rFonts w:ascii="Arial" w:hAnsi="Arial" w:cs="Arial"/>
          <w:sz w:val="24"/>
          <w:szCs w:val="24"/>
        </w:rPr>
        <w:t xml:space="preserve"> </w:t>
      </w:r>
      <w:r w:rsidRPr="00D95B93">
        <w:rPr>
          <w:rFonts w:ascii="Arial" w:hAnsi="Arial" w:cs="Arial"/>
          <w:sz w:val="24"/>
          <w:szCs w:val="24"/>
        </w:rPr>
        <w:t>w uchwale budżetowej na 2022 r.</w:t>
      </w:r>
      <w:r>
        <w:rPr>
          <w:rFonts w:ascii="Arial" w:hAnsi="Arial" w:cs="Arial"/>
          <w:sz w:val="24"/>
          <w:szCs w:val="24"/>
        </w:rPr>
        <w:t>;</w:t>
      </w:r>
    </w:p>
    <w:p w14:paraId="05636B72" w14:textId="6DC1C2C2" w:rsidR="006B206C" w:rsidRDefault="006B206C" w:rsidP="006B206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1A19ED">
        <w:rPr>
          <w:rFonts w:ascii="Arial" w:hAnsi="Arial" w:cs="Arial"/>
          <w:bCs/>
          <w:sz w:val="24"/>
          <w:szCs w:val="24"/>
        </w:rPr>
        <w:t xml:space="preserve">wyrażenia zgody na wydzierżawienie pomieszczenia Wiejskiego Ośrodka Zdrowia w Żdżarach 75C, </w:t>
      </w:r>
      <w:r w:rsidRPr="001A19ED">
        <w:rPr>
          <w:rFonts w:ascii="Arial" w:hAnsi="Arial" w:cs="Arial"/>
          <w:sz w:val="24"/>
          <w:szCs w:val="24"/>
        </w:rPr>
        <w:t>stanowiącego własność Powiatu Grójeckiego</w:t>
      </w:r>
      <w:r>
        <w:rPr>
          <w:rFonts w:ascii="Arial" w:hAnsi="Arial" w:cs="Arial"/>
          <w:sz w:val="24"/>
          <w:szCs w:val="24"/>
        </w:rPr>
        <w:t>;</w:t>
      </w:r>
    </w:p>
    <w:p w14:paraId="470C8D42" w14:textId="5AF4E43A" w:rsidR="001560A8" w:rsidRPr="00A1774B" w:rsidRDefault="00606DBA" w:rsidP="00A1774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30658">
        <w:rPr>
          <w:rFonts w:ascii="Arial" w:hAnsi="Arial" w:cs="Arial"/>
          <w:bCs/>
          <w:sz w:val="24"/>
          <w:szCs w:val="24"/>
        </w:rPr>
        <w:lastRenderedPageBreak/>
        <w:t>przyjęcia stanowiska dotyczącego zmiany Ustawy o Funduszu rozwoju przewozów autobusowych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0658">
        <w:rPr>
          <w:rFonts w:ascii="Arial" w:hAnsi="Arial" w:cs="Arial"/>
          <w:bCs/>
          <w:sz w:val="24"/>
          <w:szCs w:val="24"/>
        </w:rPr>
        <w:t>o charakterze użyteczności publicznej</w:t>
      </w:r>
      <w:r w:rsidR="00A1774B">
        <w:rPr>
          <w:rFonts w:ascii="Arial" w:hAnsi="Arial" w:cs="Arial"/>
          <w:bCs/>
          <w:sz w:val="24"/>
          <w:szCs w:val="24"/>
        </w:rPr>
        <w:t>.</w:t>
      </w:r>
    </w:p>
    <w:p w14:paraId="7314E466" w14:textId="77777777" w:rsidR="003F1E95" w:rsidRDefault="003F1E95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EAB633" w14:textId="35D97972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7B1545EA" w14:textId="551AEB35" w:rsidR="00314070" w:rsidRPr="00A1774B" w:rsidRDefault="00640873" w:rsidP="00A1774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774B">
        <w:rPr>
          <w:rFonts w:ascii="Arial" w:hAnsi="Arial"/>
          <w:bCs/>
          <w:color w:val="000000"/>
          <w:sz w:val="24"/>
          <w:szCs w:val="24"/>
        </w:rPr>
        <w:t>zapoznał się z raportem o sytuacji finansowo-ekonomicznej SP ZOZ w Nowym Mieście nad Pilicą za lata 2019-2021;</w:t>
      </w:r>
    </w:p>
    <w:p w14:paraId="4BF554F3" w14:textId="00DA80A2" w:rsidR="00FD0516" w:rsidRPr="006145AB" w:rsidRDefault="00FD0516" w:rsidP="006145A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874F1">
        <w:rPr>
          <w:rFonts w:ascii="Arial" w:hAnsi="Arial" w:cs="Arial"/>
          <w:sz w:val="24"/>
          <w:szCs w:val="24"/>
        </w:rPr>
        <w:t>omówił sprawy związane z inwestycjami na terenie powiatu (</w:t>
      </w:r>
      <w:r w:rsidR="002F0E07">
        <w:rPr>
          <w:rFonts w:ascii="Arial" w:hAnsi="Arial" w:cs="Arial"/>
          <w:sz w:val="24"/>
          <w:szCs w:val="24"/>
        </w:rPr>
        <w:t xml:space="preserve">realizacja bezpiecznych przejść dla pieszych, </w:t>
      </w:r>
      <w:r w:rsidRPr="007874F1">
        <w:rPr>
          <w:rFonts w:ascii="Arial" w:hAnsi="Arial" w:cs="Arial"/>
          <w:bCs/>
          <w:color w:val="000000"/>
          <w:sz w:val="24"/>
          <w:szCs w:val="24"/>
        </w:rPr>
        <w:t>inwestycje  i remonty w jednostkach</w:t>
      </w:r>
      <w:r w:rsidRPr="007874F1">
        <w:rPr>
          <w:rFonts w:ascii="Arial" w:hAnsi="Arial" w:cs="Arial"/>
          <w:sz w:val="24"/>
          <w:szCs w:val="24"/>
        </w:rPr>
        <w:t xml:space="preserve">, termomodernizacja budynków PCMG oraz ZS w Jasieńcu, remont bloku operacyjnego w PCMG, </w:t>
      </w:r>
      <w:r w:rsidR="009472C8">
        <w:rPr>
          <w:rFonts w:ascii="Arial" w:hAnsi="Arial" w:cs="Arial"/>
          <w:sz w:val="24"/>
          <w:szCs w:val="24"/>
        </w:rPr>
        <w:t xml:space="preserve">przetarg na </w:t>
      </w:r>
      <w:r w:rsidR="007874F1" w:rsidRPr="007874F1">
        <w:rPr>
          <w:rFonts w:ascii="Arial" w:hAnsi="Arial" w:cs="Arial"/>
          <w:sz w:val="24"/>
          <w:szCs w:val="24"/>
        </w:rPr>
        <w:t xml:space="preserve">remont oddziału wewnętrznego w PCMG, </w:t>
      </w:r>
      <w:r w:rsidRPr="007874F1">
        <w:rPr>
          <w:rFonts w:ascii="Arial" w:hAnsi="Arial" w:cs="Arial"/>
          <w:sz w:val="24"/>
          <w:szCs w:val="24"/>
        </w:rPr>
        <w:t>zakończone przetargi na remonty dróg wspólnie z gminami</w:t>
      </w:r>
      <w:r w:rsidR="005F0365" w:rsidRPr="007874F1">
        <w:rPr>
          <w:rFonts w:ascii="Arial" w:hAnsi="Arial" w:cs="Arial"/>
          <w:sz w:val="24"/>
          <w:szCs w:val="24"/>
        </w:rPr>
        <w:t>,</w:t>
      </w:r>
      <w:r w:rsidR="006145AB">
        <w:rPr>
          <w:rFonts w:ascii="Arial" w:hAnsi="Arial" w:cs="Arial"/>
          <w:sz w:val="24"/>
          <w:szCs w:val="24"/>
        </w:rPr>
        <w:t xml:space="preserve"> kwestia przyznania </w:t>
      </w:r>
      <w:r w:rsidR="006145AB" w:rsidRPr="006145AB">
        <w:rPr>
          <w:rFonts w:ascii="Arial" w:hAnsi="Arial" w:cs="Arial"/>
          <w:bCs/>
          <w:color w:val="000000"/>
          <w:sz w:val="24"/>
          <w:szCs w:val="24"/>
        </w:rPr>
        <w:t>środków finansowych z rezerwy celowej budżetu państwa na remonty dróg</w:t>
      </w:r>
      <w:r w:rsidRPr="006145AB">
        <w:rPr>
          <w:rFonts w:ascii="Arial" w:hAnsi="Arial" w:cs="Arial"/>
          <w:sz w:val="24"/>
          <w:szCs w:val="24"/>
        </w:rPr>
        <w:t>);</w:t>
      </w:r>
    </w:p>
    <w:p w14:paraId="6EC1C793" w14:textId="15CB2E42" w:rsidR="0033280E" w:rsidRPr="0033280E" w:rsidRDefault="0033280E" w:rsidP="0033280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omówił kwestię wydatków </w:t>
      </w:r>
      <w:r w:rsidRPr="0033280E">
        <w:rPr>
          <w:rFonts w:ascii="Arial" w:eastAsia="Calibri" w:hAnsi="Arial" w:cs="Arial"/>
          <w:sz w:val="24"/>
          <w:szCs w:val="24"/>
        </w:rPr>
        <w:t>na zakup nośników energii w jednostkach organizacyjnych powiatu grójeckiego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DEEFFED" w14:textId="77777777" w:rsidR="00116A0C" w:rsidRDefault="00A4236F" w:rsidP="00116A0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67CC">
        <w:rPr>
          <w:rFonts w:ascii="Arial" w:eastAsia="Calibri" w:hAnsi="Arial" w:cs="Arial"/>
          <w:sz w:val="24"/>
          <w:szCs w:val="24"/>
        </w:rPr>
        <w:t xml:space="preserve">wyraził pozytywną opinię w sprawie zatrudnienia </w:t>
      </w:r>
      <w:r>
        <w:rPr>
          <w:rFonts w:ascii="Arial" w:eastAsia="Calibri" w:hAnsi="Arial" w:cs="Arial"/>
          <w:sz w:val="24"/>
          <w:szCs w:val="24"/>
        </w:rPr>
        <w:t xml:space="preserve">na stanowisku </w:t>
      </w:r>
      <w:r w:rsidRPr="0009110B">
        <w:rPr>
          <w:rFonts w:ascii="Arial" w:eastAsia="Calibri" w:hAnsi="Arial" w:cs="Arial"/>
          <w:sz w:val="24"/>
          <w:szCs w:val="24"/>
        </w:rPr>
        <w:t xml:space="preserve">wicedyrektora </w:t>
      </w:r>
      <w:r>
        <w:rPr>
          <w:rFonts w:ascii="Arial" w:eastAsia="Calibri" w:hAnsi="Arial" w:cs="Arial"/>
          <w:sz w:val="24"/>
          <w:szCs w:val="24"/>
        </w:rPr>
        <w:t>ZS w Warce p. Anety Polak;</w:t>
      </w:r>
    </w:p>
    <w:p w14:paraId="0FB2D493" w14:textId="7A80D7C5" w:rsidR="00116A0C" w:rsidRPr="00116A0C" w:rsidRDefault="003A473C" w:rsidP="00116A0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zdecydował o</w:t>
      </w:r>
      <w:r w:rsidR="00116A0C" w:rsidRPr="00116A0C">
        <w:rPr>
          <w:rFonts w:ascii="Arial" w:eastAsia="Calibri" w:hAnsi="Arial" w:cs="Arial"/>
          <w:sz w:val="24"/>
          <w:szCs w:val="24"/>
        </w:rPr>
        <w:t xml:space="preserve"> </w:t>
      </w:r>
      <w:r w:rsidR="00116A0C" w:rsidRPr="00116A0C">
        <w:rPr>
          <w:rFonts w:ascii="Arial" w:hAnsi="Arial"/>
          <w:bCs/>
          <w:color w:val="000000"/>
          <w:sz w:val="24"/>
          <w:szCs w:val="24"/>
        </w:rPr>
        <w:t>dofinansowani</w:t>
      </w:r>
      <w:r>
        <w:rPr>
          <w:rFonts w:ascii="Arial" w:hAnsi="Arial"/>
          <w:bCs/>
          <w:color w:val="000000"/>
          <w:sz w:val="24"/>
          <w:szCs w:val="24"/>
        </w:rPr>
        <w:t>u</w:t>
      </w:r>
      <w:r w:rsidR="00116A0C">
        <w:rPr>
          <w:rFonts w:ascii="Arial" w:hAnsi="Arial"/>
          <w:bCs/>
          <w:color w:val="000000"/>
          <w:sz w:val="24"/>
          <w:szCs w:val="24"/>
        </w:rPr>
        <w:t>:</w:t>
      </w:r>
      <w:r w:rsidR="00116A0C" w:rsidRPr="00116A0C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116A0C" w:rsidRPr="00116A0C">
        <w:rPr>
          <w:rFonts w:ascii="Arial" w:eastAsia="Calibri" w:hAnsi="Arial" w:cs="Arial"/>
          <w:sz w:val="24"/>
          <w:szCs w:val="24"/>
        </w:rPr>
        <w:t xml:space="preserve">pikniku historyczno-edukacyjnego </w:t>
      </w:r>
      <w:r w:rsidR="00116A0C">
        <w:rPr>
          <w:rFonts w:ascii="Arial" w:eastAsia="Calibri" w:hAnsi="Arial" w:cs="Arial"/>
          <w:sz w:val="24"/>
          <w:szCs w:val="24"/>
        </w:rPr>
        <w:t>„</w:t>
      </w:r>
      <w:r w:rsidR="00116A0C" w:rsidRPr="00116A0C">
        <w:rPr>
          <w:rFonts w:ascii="Arial" w:eastAsia="Calibri" w:hAnsi="Arial" w:cs="Arial"/>
          <w:sz w:val="24"/>
          <w:szCs w:val="24"/>
        </w:rPr>
        <w:t>Vivat Pułaski</w:t>
      </w:r>
      <w:r w:rsidR="00116A0C">
        <w:rPr>
          <w:rFonts w:ascii="Arial" w:eastAsia="Calibri" w:hAnsi="Arial" w:cs="Arial"/>
          <w:sz w:val="24"/>
          <w:szCs w:val="24"/>
        </w:rPr>
        <w:t xml:space="preserve">” oraz </w:t>
      </w:r>
      <w:r w:rsidR="00116A0C" w:rsidRPr="00B249ED">
        <w:rPr>
          <w:rFonts w:ascii="Arial" w:hAnsi="Arial" w:cs="Arial"/>
          <w:sz w:val="24"/>
          <w:szCs w:val="24"/>
          <w:lang w:eastAsia="pl-PL"/>
        </w:rPr>
        <w:t>„</w:t>
      </w:r>
      <w:r w:rsidR="00116A0C">
        <w:rPr>
          <w:rFonts w:ascii="Arial" w:hAnsi="Arial" w:cs="Arial"/>
          <w:sz w:val="24"/>
          <w:szCs w:val="24"/>
          <w:lang w:eastAsia="pl-PL"/>
        </w:rPr>
        <w:t>Parady Pułaskiego</w:t>
      </w:r>
      <w:r w:rsidR="00116A0C" w:rsidRPr="00B249ED">
        <w:rPr>
          <w:rFonts w:ascii="Arial" w:hAnsi="Arial" w:cs="Arial"/>
          <w:sz w:val="24"/>
          <w:szCs w:val="24"/>
          <w:lang w:eastAsia="pl-PL"/>
        </w:rPr>
        <w:t>”</w:t>
      </w:r>
      <w:r w:rsidR="00116A0C" w:rsidRPr="00116A0C">
        <w:rPr>
          <w:rFonts w:ascii="Arial" w:eastAsia="Calibri" w:hAnsi="Arial" w:cs="Arial"/>
          <w:sz w:val="24"/>
          <w:szCs w:val="24"/>
        </w:rPr>
        <w:t xml:space="preserve"> </w:t>
      </w:r>
      <w:r w:rsidR="00116A0C" w:rsidRPr="00116A0C">
        <w:rPr>
          <w:rFonts w:ascii="Arial" w:eastAsia="Lucida Sans Unicode" w:hAnsi="Arial" w:cs="Arial"/>
          <w:color w:val="000000"/>
          <w:sz w:val="24"/>
          <w:szCs w:val="24"/>
        </w:rPr>
        <w:t>w dniu</w:t>
      </w:r>
      <w:r w:rsidR="00116A0C"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 w:rsidR="00116A0C" w:rsidRPr="00116A0C">
        <w:rPr>
          <w:rFonts w:ascii="Arial" w:eastAsia="Lucida Sans Unicode" w:hAnsi="Arial" w:cs="Arial"/>
          <w:color w:val="000000"/>
          <w:sz w:val="24"/>
          <w:szCs w:val="24"/>
        </w:rPr>
        <w:t>3 lipca</w:t>
      </w:r>
      <w:r w:rsidR="00116A0C" w:rsidRPr="00116A0C">
        <w:rPr>
          <w:rFonts w:ascii="Arial" w:eastAsia="Calibri" w:hAnsi="Arial" w:cs="Arial"/>
          <w:sz w:val="24"/>
          <w:szCs w:val="24"/>
        </w:rPr>
        <w:t xml:space="preserve"> br.</w:t>
      </w:r>
      <w:r w:rsidR="00116A0C">
        <w:rPr>
          <w:rFonts w:ascii="Arial" w:eastAsia="Calibri" w:hAnsi="Arial" w:cs="Arial"/>
          <w:sz w:val="24"/>
          <w:szCs w:val="24"/>
        </w:rPr>
        <w:t xml:space="preserve"> </w:t>
      </w:r>
    </w:p>
    <w:p w14:paraId="164D4FAF" w14:textId="0BE1FBA2" w:rsidR="00901ABC" w:rsidRPr="00421891" w:rsidRDefault="000B361F" w:rsidP="0042189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891">
        <w:rPr>
          <w:rFonts w:ascii="Arial" w:hAnsi="Arial" w:cs="Arial"/>
          <w:sz w:val="24"/>
          <w:szCs w:val="24"/>
        </w:rPr>
        <w:t>omówił sprawy związane z promocją powiatu (</w:t>
      </w:r>
      <w:r w:rsidR="006B7C14" w:rsidRPr="00421891">
        <w:rPr>
          <w:rFonts w:ascii="Arial" w:hAnsi="Arial"/>
          <w:bCs/>
          <w:color w:val="000000"/>
          <w:sz w:val="24"/>
          <w:szCs w:val="24"/>
        </w:rPr>
        <w:t xml:space="preserve">Mazowiecki Festiwal „Zdrowo na ludowo” </w:t>
      </w:r>
      <w:r w:rsidRPr="00421891">
        <w:rPr>
          <w:rFonts w:ascii="Arial" w:hAnsi="Arial"/>
          <w:bCs/>
          <w:color w:val="000000"/>
          <w:sz w:val="24"/>
          <w:szCs w:val="24"/>
        </w:rPr>
        <w:t>na terenie muzeum w Warce,</w:t>
      </w:r>
      <w:r w:rsidR="00A1774B" w:rsidRPr="00421891">
        <w:rPr>
          <w:rFonts w:ascii="Arial" w:hAnsi="Arial"/>
          <w:bCs/>
          <w:color w:val="000000"/>
          <w:sz w:val="24"/>
          <w:szCs w:val="24"/>
        </w:rPr>
        <w:t xml:space="preserve"> jubileusze OSP</w:t>
      </w:r>
      <w:r w:rsidRPr="00421891">
        <w:rPr>
          <w:rFonts w:ascii="Arial" w:hAnsi="Arial"/>
          <w:bCs/>
          <w:color w:val="000000"/>
          <w:sz w:val="24"/>
          <w:szCs w:val="24"/>
        </w:rPr>
        <w:t>)</w:t>
      </w:r>
      <w:r w:rsidR="00B72898" w:rsidRPr="00421891">
        <w:rPr>
          <w:rFonts w:ascii="Arial" w:hAnsi="Arial"/>
          <w:bCs/>
          <w:color w:val="000000"/>
          <w:sz w:val="24"/>
          <w:szCs w:val="24"/>
        </w:rPr>
        <w:t>;</w:t>
      </w:r>
    </w:p>
    <w:p w14:paraId="03F1165A" w14:textId="77777777" w:rsidR="00F91F05" w:rsidRDefault="00F91F05" w:rsidP="005557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C09FC9" w14:textId="29F3AAED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62846FD1" w14:textId="31C29035" w:rsidR="00814361" w:rsidRPr="00814361" w:rsidRDefault="00814361" w:rsidP="008143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1 czerwca </w:t>
      </w:r>
      <w:r w:rsidR="00364758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>
        <w:rPr>
          <w:rFonts w:ascii="Arial" w:eastAsia="Times New Roman" w:hAnsi="Arial" w:cs="Arial"/>
          <w:sz w:val="24"/>
          <w:szCs w:val="24"/>
          <w:lang w:eastAsia="pl-PL"/>
        </w:rPr>
        <w:t>spotkał się z prezesem</w:t>
      </w:r>
      <w:r w:rsidRPr="00814361">
        <w:rPr>
          <w:rFonts w:ascii="Arial" w:eastAsia="Calibri" w:hAnsi="Arial" w:cs="Arial"/>
          <w:sz w:val="24"/>
          <w:szCs w:val="24"/>
        </w:rPr>
        <w:t xml:space="preserve"> </w:t>
      </w:r>
      <w:r w:rsidRPr="00D95B93">
        <w:rPr>
          <w:rFonts w:ascii="Arial" w:eastAsia="Calibri" w:hAnsi="Arial" w:cs="Arial"/>
          <w:sz w:val="24"/>
          <w:szCs w:val="24"/>
        </w:rPr>
        <w:t xml:space="preserve">PKS </w:t>
      </w:r>
      <w:r>
        <w:rPr>
          <w:rFonts w:ascii="Arial" w:eastAsia="Calibri" w:hAnsi="Arial" w:cs="Arial"/>
          <w:sz w:val="24"/>
          <w:szCs w:val="24"/>
        </w:rPr>
        <w:t xml:space="preserve">Grójec </w:t>
      </w:r>
      <w:r w:rsidRPr="00D95B93">
        <w:rPr>
          <w:rFonts w:ascii="Arial" w:eastAsia="Calibri" w:hAnsi="Arial" w:cs="Arial"/>
          <w:sz w:val="24"/>
          <w:szCs w:val="24"/>
        </w:rPr>
        <w:t>Sp. z o.o.</w:t>
      </w:r>
      <w:r>
        <w:rPr>
          <w:rFonts w:ascii="Arial" w:eastAsia="Calibri" w:hAnsi="Arial" w:cs="Arial"/>
          <w:sz w:val="24"/>
          <w:szCs w:val="24"/>
        </w:rPr>
        <w:t xml:space="preserve"> w celu omówienia</w:t>
      </w:r>
      <w:r w:rsidRPr="00814361">
        <w:rPr>
          <w:rFonts w:ascii="Arial" w:eastAsia="Calibri" w:hAnsi="Arial" w:cs="Arial"/>
          <w:sz w:val="24"/>
          <w:szCs w:val="24"/>
        </w:rPr>
        <w:t xml:space="preserve"> spraw związanych z działalnością </w:t>
      </w:r>
      <w:r w:rsidR="00421891">
        <w:rPr>
          <w:rFonts w:ascii="Arial" w:eastAsia="Calibri" w:hAnsi="Arial" w:cs="Arial"/>
          <w:sz w:val="24"/>
          <w:szCs w:val="24"/>
        </w:rPr>
        <w:t>spółki</w:t>
      </w:r>
      <w:r>
        <w:rPr>
          <w:rFonts w:ascii="Arial" w:eastAsia="Calibri" w:hAnsi="Arial" w:cs="Arial"/>
          <w:sz w:val="24"/>
          <w:szCs w:val="24"/>
        </w:rPr>
        <w:t>;</w:t>
      </w:r>
    </w:p>
    <w:p w14:paraId="2A7ED62A" w14:textId="4E97D69E" w:rsidR="00814361" w:rsidRPr="00345242" w:rsidRDefault="00364758" w:rsidP="0034524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dn. 8 czerwca br. członkowie zarządu spotkali się z przedstawicielami spółki </w:t>
      </w:r>
      <w:proofErr w:type="spellStart"/>
      <w:r>
        <w:rPr>
          <w:rFonts w:ascii="Arial" w:eastAsia="Calibri" w:hAnsi="Arial" w:cs="Arial"/>
          <w:sz w:val="24"/>
          <w:szCs w:val="24"/>
        </w:rPr>
        <w:t>DaVita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 sprawie </w:t>
      </w:r>
      <w:r w:rsidRPr="00BD6AEE">
        <w:rPr>
          <w:rFonts w:ascii="Arial" w:hAnsi="Arial"/>
          <w:bCs/>
          <w:color w:val="000000"/>
          <w:sz w:val="24"/>
          <w:szCs w:val="24"/>
        </w:rPr>
        <w:t>funkcjonowania stacji dializ w PCM w Grójcu</w:t>
      </w:r>
      <w:r>
        <w:rPr>
          <w:rFonts w:ascii="Arial" w:hAnsi="Arial"/>
          <w:bCs/>
          <w:color w:val="000000"/>
          <w:sz w:val="24"/>
          <w:szCs w:val="24"/>
        </w:rPr>
        <w:t>;</w:t>
      </w:r>
    </w:p>
    <w:p w14:paraId="7C56AD6D" w14:textId="1F2495B6" w:rsidR="00345242" w:rsidRPr="00345242" w:rsidRDefault="009B4FC5" w:rsidP="009B4FC5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FC5">
        <w:rPr>
          <w:rFonts w:ascii="Arial" w:eastAsia="Times New Roman" w:hAnsi="Arial" w:cs="Arial"/>
          <w:sz w:val="24"/>
          <w:szCs w:val="24"/>
          <w:lang w:eastAsia="pl-PL"/>
        </w:rPr>
        <w:t xml:space="preserve">w dn. 15 czerwca starosta oraz </w:t>
      </w:r>
      <w:proofErr w:type="spellStart"/>
      <w:r w:rsidRPr="009B4FC5">
        <w:rPr>
          <w:rFonts w:ascii="Arial" w:eastAsia="Times New Roman" w:hAnsi="Arial" w:cs="Arial"/>
          <w:sz w:val="24"/>
          <w:szCs w:val="24"/>
          <w:lang w:eastAsia="pl-PL"/>
        </w:rPr>
        <w:t>czł</w:t>
      </w:r>
      <w:proofErr w:type="spellEnd"/>
      <w:r w:rsidRPr="009B4FC5">
        <w:rPr>
          <w:rFonts w:ascii="Arial" w:eastAsia="Times New Roman" w:hAnsi="Arial" w:cs="Arial"/>
          <w:sz w:val="24"/>
          <w:szCs w:val="24"/>
          <w:lang w:eastAsia="pl-PL"/>
        </w:rPr>
        <w:t>. zarz. And</w:t>
      </w:r>
      <w:r w:rsidR="004323B0">
        <w:rPr>
          <w:rFonts w:ascii="Arial" w:eastAsia="Times New Roman" w:hAnsi="Arial" w:cs="Arial"/>
          <w:sz w:val="24"/>
          <w:szCs w:val="24"/>
          <w:lang w:eastAsia="pl-PL"/>
        </w:rPr>
        <w:t>rzej</w:t>
      </w:r>
      <w:r w:rsidRPr="009B4FC5">
        <w:rPr>
          <w:rFonts w:ascii="Arial" w:eastAsia="Times New Roman" w:hAnsi="Arial" w:cs="Arial"/>
          <w:sz w:val="24"/>
          <w:szCs w:val="24"/>
          <w:lang w:eastAsia="pl-PL"/>
        </w:rPr>
        <w:t xml:space="preserve"> Zaręba podpisali umowy na</w:t>
      </w:r>
      <w:r w:rsidRPr="009B4FC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2C60323" w14:textId="77777777" w:rsidR="00345242" w:rsidRDefault="00345242" w:rsidP="0034524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realizację </w:t>
      </w:r>
      <w:r>
        <w:rPr>
          <w:rFonts w:ascii="Arial" w:eastAsia="Times New Roman" w:hAnsi="Arial" w:cs="Arial"/>
          <w:sz w:val="24"/>
          <w:szCs w:val="24"/>
          <w:lang w:eastAsia="pl-PL"/>
        </w:rPr>
        <w:t>4 kolejnych i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>nwestycji drogowych na terenie gmin: Błędów, Pniewy, Jasieniec i Grójec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A7719DB" w14:textId="79B521B5" w:rsidR="00345242" w:rsidRPr="00345242" w:rsidRDefault="00345242" w:rsidP="0034524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z firmą BUDROMOST – Starachowice Sp. z o.o. dotyczą przebudowy drogi powiatowej relacji Konie – Wilków na odcinku Wilków Pierwszy – </w:t>
      </w:r>
      <w:proofErr w:type="spellStart"/>
      <w:r w:rsidRPr="00345242">
        <w:rPr>
          <w:rFonts w:ascii="Arial" w:eastAsia="Times New Roman" w:hAnsi="Arial" w:cs="Arial"/>
          <w:sz w:val="24"/>
          <w:szCs w:val="24"/>
          <w:lang w:eastAsia="pl-PL"/>
        </w:rPr>
        <w:t>Czesławin</w:t>
      </w:r>
      <w:proofErr w:type="spellEnd"/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(gm. Błędów) oraz remontu drogi relacji </w:t>
      </w:r>
      <w:proofErr w:type="spellStart"/>
      <w:r w:rsidRPr="00345242">
        <w:rPr>
          <w:rFonts w:ascii="Arial" w:eastAsia="Times New Roman" w:hAnsi="Arial" w:cs="Arial"/>
          <w:sz w:val="24"/>
          <w:szCs w:val="24"/>
          <w:lang w:eastAsia="pl-PL"/>
        </w:rPr>
        <w:t>Wilczoruda</w:t>
      </w:r>
      <w:proofErr w:type="spellEnd"/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 – Michrów na odcinku Dąbrówka – Teodorówka (gm. Pniewy)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627C844" w14:textId="32B434BC" w:rsidR="00345242" w:rsidRPr="00345242" w:rsidRDefault="00345242" w:rsidP="0034524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>z Przedsiębiorstwem Robót Inżynieryjno- Drogowych w Grójcu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35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35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>remont drogi powiatowej Wola Boglewska- Palczew na odcinku Boglewice – Osiny (gm. Jasieniec).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F3AAD25" w14:textId="4A85592B" w:rsidR="00345242" w:rsidRPr="00345242" w:rsidRDefault="00345242" w:rsidP="0034524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- z 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DE-SO Stanisław Sowiński </w:t>
      </w:r>
      <w:r w:rsidR="003C435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35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45242">
        <w:rPr>
          <w:rFonts w:ascii="Arial" w:eastAsia="Times New Roman" w:hAnsi="Arial" w:cs="Arial"/>
          <w:sz w:val="24"/>
          <w:szCs w:val="24"/>
          <w:lang w:eastAsia="pl-PL"/>
        </w:rPr>
        <w:t xml:space="preserve">remont drogi powiatowej Kociszew Budziszynek na odcinku Częstoniew - Falęcin (gm. Grójec). </w:t>
      </w:r>
    </w:p>
    <w:p w14:paraId="34A90BDF" w14:textId="25D37DEC" w:rsidR="009B4FC5" w:rsidRPr="009B4FC5" w:rsidRDefault="00345242" w:rsidP="00D75C2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242">
        <w:rPr>
          <w:rFonts w:ascii="Arial" w:eastAsia="Times New Roman" w:hAnsi="Arial" w:cs="Arial"/>
          <w:sz w:val="24"/>
          <w:szCs w:val="24"/>
          <w:lang w:eastAsia="pl-PL"/>
        </w:rPr>
        <w:t>Łączna wartość wszystkich inwestycji to blisko 3,8 mln zł. W podpisaniu umów oprócz członków Zarządu Powiatu wzięli udział przedstawiciele samorządów gminnych, które partycypują w kosztach.</w:t>
      </w:r>
    </w:p>
    <w:p w14:paraId="39684D44" w14:textId="1852A421" w:rsidR="00C34365" w:rsidRPr="00085D49" w:rsidRDefault="00C34365" w:rsidP="00085D4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4365" w:rsidRPr="00085D49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E30A" w14:textId="77777777" w:rsidR="007D1A45" w:rsidRDefault="007D1A45" w:rsidP="002628A0">
      <w:pPr>
        <w:spacing w:after="0" w:line="240" w:lineRule="auto"/>
      </w:pPr>
      <w:r>
        <w:separator/>
      </w:r>
    </w:p>
  </w:endnote>
  <w:endnote w:type="continuationSeparator" w:id="0">
    <w:p w14:paraId="25C3B96E" w14:textId="77777777" w:rsidR="007D1A45" w:rsidRDefault="007D1A45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5F10" w14:textId="77777777" w:rsidR="007D1A45" w:rsidRDefault="007D1A45" w:rsidP="002628A0">
      <w:pPr>
        <w:spacing w:after="0" w:line="240" w:lineRule="auto"/>
      </w:pPr>
      <w:r>
        <w:separator/>
      </w:r>
    </w:p>
  </w:footnote>
  <w:footnote w:type="continuationSeparator" w:id="0">
    <w:p w14:paraId="53D3384E" w14:textId="77777777" w:rsidR="007D1A45" w:rsidRDefault="007D1A45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0E97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5E0"/>
    <w:rsid w:val="000650DA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556"/>
    <w:rsid w:val="000A69B9"/>
    <w:rsid w:val="000A72ED"/>
    <w:rsid w:val="000A7997"/>
    <w:rsid w:val="000A7A4C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68"/>
    <w:rsid w:val="001049FF"/>
    <w:rsid w:val="0010542F"/>
    <w:rsid w:val="001056AE"/>
    <w:rsid w:val="00105FF9"/>
    <w:rsid w:val="00106515"/>
    <w:rsid w:val="00107224"/>
    <w:rsid w:val="00110ED3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41D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448B"/>
    <w:rsid w:val="00164DC4"/>
    <w:rsid w:val="00165BFC"/>
    <w:rsid w:val="00167028"/>
    <w:rsid w:val="00170399"/>
    <w:rsid w:val="00170A2C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2F95"/>
    <w:rsid w:val="00183300"/>
    <w:rsid w:val="001852C8"/>
    <w:rsid w:val="00185500"/>
    <w:rsid w:val="00186F90"/>
    <w:rsid w:val="00190BBA"/>
    <w:rsid w:val="00190F6C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FD1"/>
    <w:rsid w:val="001A52CA"/>
    <w:rsid w:val="001A54A4"/>
    <w:rsid w:val="001A5EC6"/>
    <w:rsid w:val="001A6A4D"/>
    <w:rsid w:val="001A73FE"/>
    <w:rsid w:val="001B0001"/>
    <w:rsid w:val="001B1034"/>
    <w:rsid w:val="001B10A3"/>
    <w:rsid w:val="001B1150"/>
    <w:rsid w:val="001B1AB8"/>
    <w:rsid w:val="001B40CC"/>
    <w:rsid w:val="001B4493"/>
    <w:rsid w:val="001B513F"/>
    <w:rsid w:val="001B5BCF"/>
    <w:rsid w:val="001B5F50"/>
    <w:rsid w:val="001B634E"/>
    <w:rsid w:val="001C08E2"/>
    <w:rsid w:val="001C1278"/>
    <w:rsid w:val="001C2287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5AF"/>
    <w:rsid w:val="001E15CE"/>
    <w:rsid w:val="001E3B6B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2B9A"/>
    <w:rsid w:val="001F323B"/>
    <w:rsid w:val="001F4015"/>
    <w:rsid w:val="001F54F7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527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B78"/>
    <w:rsid w:val="00314070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242"/>
    <w:rsid w:val="00345A2D"/>
    <w:rsid w:val="00345D62"/>
    <w:rsid w:val="0035295A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4F75"/>
    <w:rsid w:val="00415C37"/>
    <w:rsid w:val="0041624E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5018F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684"/>
    <w:rsid w:val="00491707"/>
    <w:rsid w:val="00492F26"/>
    <w:rsid w:val="00494AA7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C7F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20E7"/>
    <w:rsid w:val="005524BB"/>
    <w:rsid w:val="0055277F"/>
    <w:rsid w:val="00552A3D"/>
    <w:rsid w:val="005534F7"/>
    <w:rsid w:val="0055353A"/>
    <w:rsid w:val="00554108"/>
    <w:rsid w:val="00555790"/>
    <w:rsid w:val="00555E29"/>
    <w:rsid w:val="00556752"/>
    <w:rsid w:val="00556934"/>
    <w:rsid w:val="00556A0D"/>
    <w:rsid w:val="005579D1"/>
    <w:rsid w:val="00560213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E28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284E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050"/>
    <w:rsid w:val="005D4F76"/>
    <w:rsid w:val="005D7219"/>
    <w:rsid w:val="005D7975"/>
    <w:rsid w:val="005E3808"/>
    <w:rsid w:val="005E394D"/>
    <w:rsid w:val="005E5ADF"/>
    <w:rsid w:val="005E5BB3"/>
    <w:rsid w:val="005E5D4E"/>
    <w:rsid w:val="005F0365"/>
    <w:rsid w:val="005F090B"/>
    <w:rsid w:val="005F0B70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D90"/>
    <w:rsid w:val="0063722A"/>
    <w:rsid w:val="006375C6"/>
    <w:rsid w:val="00637C01"/>
    <w:rsid w:val="00640219"/>
    <w:rsid w:val="00640873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43C"/>
    <w:rsid w:val="00653719"/>
    <w:rsid w:val="00653EF6"/>
    <w:rsid w:val="00654D9A"/>
    <w:rsid w:val="00654E23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90521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B10"/>
    <w:rsid w:val="00722B8F"/>
    <w:rsid w:val="00722CDD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40AE3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AD"/>
    <w:rsid w:val="007C6E08"/>
    <w:rsid w:val="007C72F2"/>
    <w:rsid w:val="007D08C3"/>
    <w:rsid w:val="007D0ED3"/>
    <w:rsid w:val="007D13A4"/>
    <w:rsid w:val="007D1A45"/>
    <w:rsid w:val="007D1CB0"/>
    <w:rsid w:val="007D28FE"/>
    <w:rsid w:val="007D2E04"/>
    <w:rsid w:val="007D3D2E"/>
    <w:rsid w:val="007D3D52"/>
    <w:rsid w:val="007D4475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4361"/>
    <w:rsid w:val="00814C62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32AD4"/>
    <w:rsid w:val="00833F9A"/>
    <w:rsid w:val="00834FC9"/>
    <w:rsid w:val="00836014"/>
    <w:rsid w:val="00836503"/>
    <w:rsid w:val="0084247E"/>
    <w:rsid w:val="00843A21"/>
    <w:rsid w:val="008448C5"/>
    <w:rsid w:val="0084573B"/>
    <w:rsid w:val="00845951"/>
    <w:rsid w:val="00845F10"/>
    <w:rsid w:val="008468A7"/>
    <w:rsid w:val="00846CF8"/>
    <w:rsid w:val="00850E47"/>
    <w:rsid w:val="00852BC2"/>
    <w:rsid w:val="00853E70"/>
    <w:rsid w:val="00855137"/>
    <w:rsid w:val="00855D08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CEE"/>
    <w:rsid w:val="008B21F5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DEE"/>
    <w:rsid w:val="008D484A"/>
    <w:rsid w:val="008D6369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289A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FAA"/>
    <w:rsid w:val="00942B9A"/>
    <w:rsid w:val="009456C1"/>
    <w:rsid w:val="009459E5"/>
    <w:rsid w:val="009472C8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80B40"/>
    <w:rsid w:val="00981D92"/>
    <w:rsid w:val="009824A8"/>
    <w:rsid w:val="00982FA8"/>
    <w:rsid w:val="00983FFB"/>
    <w:rsid w:val="00985E3A"/>
    <w:rsid w:val="0098605C"/>
    <w:rsid w:val="00986AD2"/>
    <w:rsid w:val="00987040"/>
    <w:rsid w:val="0098754A"/>
    <w:rsid w:val="00990BEE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6E1C"/>
    <w:rsid w:val="009D7C5C"/>
    <w:rsid w:val="009E0100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21ABF"/>
    <w:rsid w:val="00A21BE4"/>
    <w:rsid w:val="00A22372"/>
    <w:rsid w:val="00A22F46"/>
    <w:rsid w:val="00A256DD"/>
    <w:rsid w:val="00A25AA2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7836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9720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2856"/>
    <w:rsid w:val="00B14872"/>
    <w:rsid w:val="00B14BCA"/>
    <w:rsid w:val="00B15B74"/>
    <w:rsid w:val="00B15DE2"/>
    <w:rsid w:val="00B15E34"/>
    <w:rsid w:val="00B203A3"/>
    <w:rsid w:val="00B20A18"/>
    <w:rsid w:val="00B226F9"/>
    <w:rsid w:val="00B23737"/>
    <w:rsid w:val="00B2377E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DB5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A5"/>
    <w:rsid w:val="00BE1E71"/>
    <w:rsid w:val="00BE3075"/>
    <w:rsid w:val="00BE46B7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3E90"/>
    <w:rsid w:val="00C2410A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BE9"/>
    <w:rsid w:val="00C65CAE"/>
    <w:rsid w:val="00C66F38"/>
    <w:rsid w:val="00C67B15"/>
    <w:rsid w:val="00C709EA"/>
    <w:rsid w:val="00C72556"/>
    <w:rsid w:val="00C735E9"/>
    <w:rsid w:val="00C7362C"/>
    <w:rsid w:val="00C76823"/>
    <w:rsid w:val="00C76B3C"/>
    <w:rsid w:val="00C76E33"/>
    <w:rsid w:val="00C8028A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1023"/>
    <w:rsid w:val="00CD171B"/>
    <w:rsid w:val="00CD18DD"/>
    <w:rsid w:val="00CD2C60"/>
    <w:rsid w:val="00CD2DEB"/>
    <w:rsid w:val="00CD2DEC"/>
    <w:rsid w:val="00CD330F"/>
    <w:rsid w:val="00CD356C"/>
    <w:rsid w:val="00CD58E6"/>
    <w:rsid w:val="00CD765B"/>
    <w:rsid w:val="00CE0E10"/>
    <w:rsid w:val="00CE24DE"/>
    <w:rsid w:val="00CE2EC6"/>
    <w:rsid w:val="00CE2F50"/>
    <w:rsid w:val="00CE339A"/>
    <w:rsid w:val="00CE466B"/>
    <w:rsid w:val="00CE47FD"/>
    <w:rsid w:val="00CE4944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38D4"/>
    <w:rsid w:val="00D94C2F"/>
    <w:rsid w:val="00D94F40"/>
    <w:rsid w:val="00D950AD"/>
    <w:rsid w:val="00D95199"/>
    <w:rsid w:val="00D95255"/>
    <w:rsid w:val="00D96515"/>
    <w:rsid w:val="00D9780F"/>
    <w:rsid w:val="00DA07E7"/>
    <w:rsid w:val="00DA39AE"/>
    <w:rsid w:val="00DA59F4"/>
    <w:rsid w:val="00DA59FA"/>
    <w:rsid w:val="00DA6B20"/>
    <w:rsid w:val="00DA6B9E"/>
    <w:rsid w:val="00DA7A14"/>
    <w:rsid w:val="00DB0B8C"/>
    <w:rsid w:val="00DB0F68"/>
    <w:rsid w:val="00DB2480"/>
    <w:rsid w:val="00DB3AF1"/>
    <w:rsid w:val="00DB3B39"/>
    <w:rsid w:val="00DB4400"/>
    <w:rsid w:val="00DB5F77"/>
    <w:rsid w:val="00DB72C2"/>
    <w:rsid w:val="00DC06EC"/>
    <w:rsid w:val="00DC0AC7"/>
    <w:rsid w:val="00DC0CBB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E1D"/>
    <w:rsid w:val="00E07502"/>
    <w:rsid w:val="00E07927"/>
    <w:rsid w:val="00E10AAD"/>
    <w:rsid w:val="00E1190B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0AE8"/>
    <w:rsid w:val="00E42992"/>
    <w:rsid w:val="00E4436F"/>
    <w:rsid w:val="00E4557F"/>
    <w:rsid w:val="00E503CA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C98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E7AFB"/>
    <w:rsid w:val="00EE7BD2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34B4"/>
    <w:rsid w:val="00F936BF"/>
    <w:rsid w:val="00F94AFD"/>
    <w:rsid w:val="00F97506"/>
    <w:rsid w:val="00F97DA7"/>
    <w:rsid w:val="00FA06D7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D11"/>
    <w:rsid w:val="00FE0E60"/>
    <w:rsid w:val="00FE1218"/>
    <w:rsid w:val="00FE2D3D"/>
    <w:rsid w:val="00FE3B33"/>
    <w:rsid w:val="00FE546E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2022-06-20T09:34:00Z</cp:lastPrinted>
  <dcterms:created xsi:type="dcterms:W3CDTF">2022-07-22T11:27:00Z</dcterms:created>
  <dcterms:modified xsi:type="dcterms:W3CDTF">2022-07-22T11:27:00Z</dcterms:modified>
</cp:coreProperties>
</file>